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85" w:rsidRPr="00234285" w:rsidRDefault="00234285" w:rsidP="00234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23428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СРАВНИТЕЛЬНЫЙ АНАЛИЗ ФАКТОРОВ, ВЛИЯЮЩИХ </w:t>
      </w:r>
      <w:proofErr w:type="gramStart"/>
      <w:r w:rsidRPr="00234285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</w:t>
      </w:r>
      <w:proofErr w:type="gramEnd"/>
    </w:p>
    <w:p w:rsidR="00234285" w:rsidRPr="00234285" w:rsidRDefault="00234285" w:rsidP="00234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234285">
        <w:rPr>
          <w:rFonts w:ascii="Times New Roman" w:eastAsia="Times New Roman,Bold" w:hAnsi="Times New Roman" w:cs="Times New Roman"/>
          <w:b/>
          <w:bCs/>
          <w:sz w:val="28"/>
          <w:szCs w:val="28"/>
        </w:rPr>
        <w:t>КАЧЕСТВО ЖИЗНИ ШКОЛЬНИКОВ И СТУДЕНТОВ</w:t>
      </w:r>
    </w:p>
    <w:p w:rsidR="00234285" w:rsidRPr="00234285" w:rsidRDefault="00234285" w:rsidP="00234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234285">
        <w:rPr>
          <w:rFonts w:ascii="Times New Roman" w:eastAsia="Times New Roman,Bold" w:hAnsi="Times New Roman" w:cs="Times New Roman"/>
          <w:b/>
          <w:bCs/>
          <w:sz w:val="28"/>
          <w:szCs w:val="28"/>
        </w:rPr>
        <w:t>Кузнецова</w:t>
      </w:r>
      <w:proofErr w:type="spellEnd"/>
      <w:r w:rsidRPr="0023428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Д.А., </w:t>
      </w:r>
      <w:proofErr w:type="spellStart"/>
      <w:r w:rsidRPr="00234285">
        <w:rPr>
          <w:rFonts w:ascii="Times New Roman" w:eastAsia="Times New Roman,Bold" w:hAnsi="Times New Roman" w:cs="Times New Roman"/>
          <w:b/>
          <w:bCs/>
          <w:sz w:val="28"/>
          <w:szCs w:val="28"/>
        </w:rPr>
        <w:t>Котелевская</w:t>
      </w:r>
      <w:proofErr w:type="spellEnd"/>
      <w:r w:rsidRPr="0023428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В.И., </w:t>
      </w:r>
      <w:proofErr w:type="spellStart"/>
      <w:r w:rsidRPr="00234285">
        <w:rPr>
          <w:rFonts w:ascii="Times New Roman" w:eastAsia="Times New Roman,Bold" w:hAnsi="Times New Roman" w:cs="Times New Roman"/>
          <w:b/>
          <w:bCs/>
          <w:sz w:val="28"/>
          <w:szCs w:val="28"/>
        </w:rPr>
        <w:t>Чумак</w:t>
      </w:r>
      <w:proofErr w:type="spellEnd"/>
      <w:r w:rsidRPr="0023428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Л.И.</w:t>
      </w:r>
    </w:p>
    <w:p w:rsidR="00234285" w:rsidRPr="00234285" w:rsidRDefault="00234285" w:rsidP="00234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proofErr w:type="spellStart"/>
      <w:r w:rsidRPr="00234285">
        <w:rPr>
          <w:rFonts w:ascii="Times New Roman" w:eastAsia="Times New Roman,Italic" w:hAnsi="Times New Roman" w:cs="Times New Roman"/>
          <w:i/>
          <w:iCs/>
          <w:sz w:val="28"/>
          <w:szCs w:val="28"/>
        </w:rPr>
        <w:t>Харьковский</w:t>
      </w:r>
      <w:proofErr w:type="spellEnd"/>
      <w:r w:rsidRPr="0023428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34285">
        <w:rPr>
          <w:rFonts w:ascii="Times New Roman" w:eastAsia="Times New Roman,Italic" w:hAnsi="Times New Roman" w:cs="Times New Roman"/>
          <w:i/>
          <w:iCs/>
          <w:sz w:val="28"/>
          <w:szCs w:val="28"/>
        </w:rPr>
        <w:t>национальный</w:t>
      </w:r>
      <w:proofErr w:type="spellEnd"/>
      <w:r w:rsidRPr="0023428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34285">
        <w:rPr>
          <w:rFonts w:ascii="Times New Roman" w:eastAsia="Times New Roman,Italic" w:hAnsi="Times New Roman" w:cs="Times New Roman"/>
          <w:i/>
          <w:iCs/>
          <w:sz w:val="28"/>
          <w:szCs w:val="28"/>
        </w:rPr>
        <w:t>медицинский</w:t>
      </w:r>
      <w:proofErr w:type="spellEnd"/>
      <w:r w:rsidRPr="0023428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34285">
        <w:rPr>
          <w:rFonts w:ascii="Times New Roman" w:eastAsia="Times New Roman,Italic" w:hAnsi="Times New Roman" w:cs="Times New Roman"/>
          <w:i/>
          <w:iCs/>
          <w:sz w:val="28"/>
          <w:szCs w:val="28"/>
        </w:rPr>
        <w:t>университет</w:t>
      </w:r>
      <w:proofErr w:type="spellEnd"/>
      <w:r w:rsidRPr="00234285">
        <w:rPr>
          <w:rFonts w:ascii="Times New Roman" w:eastAsia="Times New Roman,Italic" w:hAnsi="Times New Roman" w:cs="Times New Roman"/>
          <w:i/>
          <w:iCs/>
          <w:sz w:val="28"/>
          <w:szCs w:val="28"/>
        </w:rPr>
        <w:t>,</w:t>
      </w:r>
    </w:p>
    <w:p w:rsidR="00234285" w:rsidRPr="00234285" w:rsidRDefault="00234285" w:rsidP="00234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i/>
          <w:iCs/>
          <w:sz w:val="28"/>
          <w:szCs w:val="28"/>
        </w:rPr>
      </w:pPr>
      <w:proofErr w:type="spellStart"/>
      <w:r w:rsidRPr="00234285">
        <w:rPr>
          <w:rFonts w:ascii="Times New Roman" w:eastAsia="Times New Roman,Italic" w:hAnsi="Times New Roman" w:cs="Times New Roman"/>
          <w:i/>
          <w:iCs/>
          <w:sz w:val="28"/>
          <w:szCs w:val="28"/>
        </w:rPr>
        <w:t>Кафедра</w:t>
      </w:r>
      <w:proofErr w:type="spellEnd"/>
      <w:r w:rsidRPr="0023428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34285">
        <w:rPr>
          <w:rFonts w:ascii="Times New Roman" w:eastAsia="Times New Roman,Italic" w:hAnsi="Times New Roman" w:cs="Times New Roman"/>
          <w:i/>
          <w:iCs/>
          <w:sz w:val="28"/>
          <w:szCs w:val="28"/>
        </w:rPr>
        <w:t>социальной</w:t>
      </w:r>
      <w:proofErr w:type="spellEnd"/>
      <w:r w:rsidRPr="0023428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34285">
        <w:rPr>
          <w:rFonts w:ascii="Times New Roman" w:eastAsia="Times New Roman,Italic" w:hAnsi="Times New Roman" w:cs="Times New Roman"/>
          <w:i/>
          <w:iCs/>
          <w:sz w:val="28"/>
          <w:szCs w:val="28"/>
        </w:rPr>
        <w:t>медицины</w:t>
      </w:r>
      <w:proofErr w:type="spellEnd"/>
      <w:r w:rsidRPr="0023428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34285">
        <w:rPr>
          <w:rFonts w:ascii="Times New Roman" w:eastAsia="Times New Roman,Italic" w:hAnsi="Times New Roman" w:cs="Times New Roman"/>
          <w:i/>
          <w:iCs/>
          <w:sz w:val="28"/>
          <w:szCs w:val="28"/>
        </w:rPr>
        <w:t>организации</w:t>
      </w:r>
      <w:proofErr w:type="spellEnd"/>
      <w:r w:rsidRPr="0023428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234285">
        <w:rPr>
          <w:rFonts w:ascii="Times New Roman" w:eastAsia="Times New Roman,Italic" w:hAnsi="Times New Roman" w:cs="Times New Roman"/>
          <w:i/>
          <w:iCs/>
          <w:sz w:val="28"/>
          <w:szCs w:val="28"/>
        </w:rPr>
        <w:t>экономики</w:t>
      </w:r>
      <w:proofErr w:type="spellEnd"/>
      <w:r w:rsidRPr="0023428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34285">
        <w:rPr>
          <w:rFonts w:ascii="Times New Roman" w:eastAsia="Times New Roman,Italic" w:hAnsi="Times New Roman" w:cs="Times New Roman"/>
          <w:i/>
          <w:iCs/>
          <w:sz w:val="28"/>
          <w:szCs w:val="28"/>
        </w:rPr>
        <w:t>здравоохранения</w:t>
      </w:r>
      <w:proofErr w:type="spellEnd"/>
      <w:r w:rsidRPr="00234285">
        <w:rPr>
          <w:rFonts w:ascii="Times New Roman" w:eastAsia="Times New Roman,Bold" w:hAnsi="Times New Roman" w:cs="Times New Roman"/>
          <w:i/>
          <w:iCs/>
          <w:sz w:val="28"/>
          <w:szCs w:val="28"/>
        </w:rPr>
        <w:t>,</w:t>
      </w:r>
    </w:p>
    <w:p w:rsidR="00234285" w:rsidRDefault="00234285" w:rsidP="00234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</w:pPr>
      <w:r w:rsidRPr="00234285">
        <w:rPr>
          <w:rFonts w:ascii="Times New Roman" w:eastAsia="Times New Roman,Italic" w:hAnsi="Times New Roman" w:cs="Times New Roman"/>
          <w:i/>
          <w:iCs/>
          <w:sz w:val="28"/>
          <w:szCs w:val="28"/>
        </w:rPr>
        <w:t>г. Харьков</w:t>
      </w:r>
    </w:p>
    <w:p w:rsidR="00A67AE9" w:rsidRPr="00A67AE9" w:rsidRDefault="00A67AE9" w:rsidP="00234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</w:pPr>
      <w:bookmarkStart w:id="0" w:name="_GoBack"/>
      <w:bookmarkEnd w:id="0"/>
    </w:p>
    <w:p w:rsidR="00234285" w:rsidRPr="00234285" w:rsidRDefault="00234285" w:rsidP="00234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proofErr w:type="spellStart"/>
      <w:r w:rsidRPr="00234285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>Ключевые</w:t>
      </w:r>
      <w:proofErr w:type="spellEnd"/>
      <w:r w:rsidRPr="00234285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34285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>слова</w:t>
      </w:r>
      <w:proofErr w:type="spellEnd"/>
      <w:r w:rsidRPr="00234285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 xml:space="preserve">: </w:t>
      </w:r>
      <w:proofErr w:type="spellStart"/>
      <w:r w:rsidRPr="00234285">
        <w:rPr>
          <w:rFonts w:ascii="Times New Roman" w:eastAsia="Times New Roman,Italic" w:hAnsi="Times New Roman" w:cs="Times New Roman"/>
          <w:iCs/>
          <w:sz w:val="28"/>
          <w:szCs w:val="28"/>
        </w:rPr>
        <w:t>качество</w:t>
      </w:r>
      <w:proofErr w:type="spellEnd"/>
      <w:r w:rsidRPr="0023428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234285">
        <w:rPr>
          <w:rFonts w:ascii="Times New Roman" w:eastAsia="Times New Roman,Italic" w:hAnsi="Times New Roman" w:cs="Times New Roman"/>
          <w:iCs/>
          <w:sz w:val="28"/>
          <w:szCs w:val="28"/>
        </w:rPr>
        <w:t>жизни</w:t>
      </w:r>
      <w:proofErr w:type="spellEnd"/>
      <w:r w:rsidRPr="0023428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, </w:t>
      </w:r>
      <w:proofErr w:type="spellStart"/>
      <w:r w:rsidRPr="00234285">
        <w:rPr>
          <w:rFonts w:ascii="Times New Roman" w:eastAsia="Times New Roman,Italic" w:hAnsi="Times New Roman" w:cs="Times New Roman"/>
          <w:iCs/>
          <w:sz w:val="28"/>
          <w:szCs w:val="28"/>
        </w:rPr>
        <w:t>школьники</w:t>
      </w:r>
      <w:proofErr w:type="spellEnd"/>
      <w:r w:rsidRPr="0023428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, </w:t>
      </w:r>
      <w:proofErr w:type="spellStart"/>
      <w:r w:rsidRPr="00234285">
        <w:rPr>
          <w:rFonts w:ascii="Times New Roman" w:eastAsia="Times New Roman,Italic" w:hAnsi="Times New Roman" w:cs="Times New Roman"/>
          <w:iCs/>
          <w:sz w:val="28"/>
          <w:szCs w:val="28"/>
        </w:rPr>
        <w:t>студенты</w:t>
      </w:r>
      <w:proofErr w:type="spellEnd"/>
    </w:p>
    <w:p w:rsidR="00234285" w:rsidRPr="00234285" w:rsidRDefault="00234285" w:rsidP="00234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8"/>
          <w:szCs w:val="28"/>
        </w:rPr>
      </w:pPr>
      <w:proofErr w:type="spellStart"/>
      <w:r w:rsidRPr="00234285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>Резюме</w:t>
      </w:r>
      <w:proofErr w:type="spellEnd"/>
      <w:r w:rsidRPr="00234285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 xml:space="preserve">: </w:t>
      </w:r>
      <w:proofErr w:type="spellStart"/>
      <w:r w:rsidRPr="00234285">
        <w:rPr>
          <w:rFonts w:ascii="Times New Roman" w:eastAsia="Times New Roman,Italic" w:hAnsi="Times New Roman" w:cs="Times New Roman"/>
          <w:iCs/>
          <w:sz w:val="28"/>
          <w:szCs w:val="28"/>
        </w:rPr>
        <w:t>Проведено</w:t>
      </w:r>
      <w:proofErr w:type="spellEnd"/>
      <w:r w:rsidRPr="0023428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234285">
        <w:rPr>
          <w:rFonts w:ascii="Times New Roman" w:eastAsia="Times New Roman,Italic" w:hAnsi="Times New Roman" w:cs="Times New Roman"/>
          <w:iCs/>
          <w:sz w:val="28"/>
          <w:szCs w:val="28"/>
        </w:rPr>
        <w:t>исследование</w:t>
      </w:r>
      <w:proofErr w:type="spellEnd"/>
      <w:r w:rsidRPr="0023428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234285">
        <w:rPr>
          <w:rFonts w:ascii="Times New Roman" w:eastAsia="Times New Roman,Italic" w:hAnsi="Times New Roman" w:cs="Times New Roman"/>
          <w:iCs/>
          <w:sz w:val="28"/>
          <w:szCs w:val="28"/>
        </w:rPr>
        <w:t>качества</w:t>
      </w:r>
      <w:proofErr w:type="spellEnd"/>
      <w:r w:rsidRPr="0023428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234285">
        <w:rPr>
          <w:rFonts w:ascii="Times New Roman" w:eastAsia="Times New Roman,Italic" w:hAnsi="Times New Roman" w:cs="Times New Roman"/>
          <w:iCs/>
          <w:sz w:val="28"/>
          <w:szCs w:val="28"/>
        </w:rPr>
        <w:t>жизни</w:t>
      </w:r>
      <w:proofErr w:type="spellEnd"/>
      <w:r w:rsidRPr="0023428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студентов и школьников, выявлены</w:t>
      </w:r>
      <w:r w:rsidRPr="00234285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 xml:space="preserve"> </w:t>
      </w:r>
      <w:r w:rsidRPr="0023428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основные ограничения и различия в </w:t>
      </w:r>
      <w:proofErr w:type="spellStart"/>
      <w:r w:rsidRPr="00234285">
        <w:rPr>
          <w:rFonts w:ascii="Times New Roman" w:eastAsia="Times New Roman,Italic" w:hAnsi="Times New Roman" w:cs="Times New Roman"/>
          <w:iCs/>
          <w:sz w:val="28"/>
          <w:szCs w:val="28"/>
        </w:rPr>
        <w:t>зависимости</w:t>
      </w:r>
      <w:proofErr w:type="spellEnd"/>
      <w:r w:rsidRPr="0023428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234285">
        <w:rPr>
          <w:rFonts w:ascii="Times New Roman" w:eastAsia="Times New Roman,Italic" w:hAnsi="Times New Roman" w:cs="Times New Roman"/>
          <w:iCs/>
          <w:sz w:val="28"/>
          <w:szCs w:val="28"/>
        </w:rPr>
        <w:t>от</w:t>
      </w:r>
      <w:proofErr w:type="spellEnd"/>
      <w:r w:rsidRPr="0023428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учебной среды, изменение структуры</w:t>
      </w:r>
      <w:r w:rsidRPr="00234285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 xml:space="preserve"> </w:t>
      </w:r>
      <w:r w:rsidRPr="00234285">
        <w:rPr>
          <w:rFonts w:ascii="Times New Roman" w:eastAsia="Times New Roman,Italic" w:hAnsi="Times New Roman" w:cs="Times New Roman"/>
          <w:iCs/>
          <w:sz w:val="28"/>
          <w:szCs w:val="28"/>
        </w:rPr>
        <w:t>ограничения с изменением среды.</w:t>
      </w:r>
    </w:p>
    <w:p w:rsidR="00234285" w:rsidRDefault="00234285" w:rsidP="00234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iCs/>
          <w:sz w:val="28"/>
          <w:szCs w:val="28"/>
          <w:lang w:val="uk-UA"/>
        </w:rPr>
      </w:pPr>
      <w:r w:rsidRPr="00234285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  <w:lang w:val="en-US"/>
        </w:rPr>
        <w:t xml:space="preserve">Resume: </w:t>
      </w:r>
      <w:r w:rsidRPr="00234285">
        <w:rPr>
          <w:rFonts w:ascii="Times New Roman" w:eastAsia="Times New Roman,Bold" w:hAnsi="Times New Roman" w:cs="Times New Roman"/>
          <w:iCs/>
          <w:sz w:val="28"/>
          <w:szCs w:val="28"/>
          <w:lang w:val="en-US"/>
        </w:rPr>
        <w:t xml:space="preserve">According to the research, which was conducted to determine </w:t>
      </w:r>
      <w:r w:rsidRPr="00234285">
        <w:rPr>
          <w:rFonts w:ascii="Times New Roman" w:eastAsia="Times New Roman,Bold" w:hAnsi="Times New Roman" w:cs="Times New Roman"/>
          <w:iCs/>
          <w:sz w:val="28"/>
          <w:szCs w:val="28"/>
          <w:lang w:val="en-US"/>
        </w:rPr>
        <w:t>the quality of life of students</w:t>
      </w:r>
      <w:r w:rsidRPr="00234285">
        <w:rPr>
          <w:rFonts w:ascii="Times New Roman" w:eastAsia="Times New Roman,Bold" w:hAnsi="Times New Roman" w:cs="Times New Roman"/>
          <w:iCs/>
          <w:sz w:val="28"/>
          <w:szCs w:val="28"/>
          <w:lang w:val="uk-UA"/>
        </w:rPr>
        <w:t xml:space="preserve"> </w:t>
      </w:r>
      <w:r w:rsidRPr="00234285">
        <w:rPr>
          <w:rFonts w:ascii="Times New Roman" w:eastAsia="Times New Roman,Bold" w:hAnsi="Times New Roman" w:cs="Times New Roman"/>
          <w:iCs/>
          <w:sz w:val="28"/>
          <w:szCs w:val="28"/>
          <w:lang w:val="en-US"/>
        </w:rPr>
        <w:t xml:space="preserve">and school pupils, few difference were found. </w:t>
      </w:r>
      <w:proofErr w:type="gramStart"/>
      <w:r w:rsidRPr="00234285">
        <w:rPr>
          <w:rFonts w:ascii="Times New Roman" w:eastAsia="Times New Roman,Bold" w:hAnsi="Times New Roman" w:cs="Times New Roman"/>
          <w:iCs/>
          <w:sz w:val="28"/>
          <w:szCs w:val="28"/>
          <w:lang w:val="en-US"/>
        </w:rPr>
        <w:t>Due to dependence of c</w:t>
      </w:r>
      <w:r w:rsidRPr="00234285">
        <w:rPr>
          <w:rFonts w:ascii="Times New Roman" w:eastAsia="Times New Roman,Bold" w:hAnsi="Times New Roman" w:cs="Times New Roman"/>
          <w:iCs/>
          <w:sz w:val="28"/>
          <w:szCs w:val="28"/>
          <w:lang w:val="en-US"/>
        </w:rPr>
        <w:t>hange in the state of education</w:t>
      </w:r>
      <w:r w:rsidRPr="00234285">
        <w:rPr>
          <w:rFonts w:ascii="Times New Roman" w:eastAsia="Times New Roman,Bold" w:hAnsi="Times New Roman" w:cs="Times New Roman"/>
          <w:iCs/>
          <w:sz w:val="28"/>
          <w:szCs w:val="28"/>
          <w:lang w:val="uk-UA"/>
        </w:rPr>
        <w:t xml:space="preserve"> </w:t>
      </w:r>
      <w:r w:rsidRPr="00234285">
        <w:rPr>
          <w:rFonts w:ascii="Times New Roman" w:eastAsia="Times New Roman,Bold" w:hAnsi="Times New Roman" w:cs="Times New Roman"/>
          <w:iCs/>
          <w:sz w:val="28"/>
          <w:szCs w:val="28"/>
          <w:lang w:val="en-US"/>
        </w:rPr>
        <w:t>system and change in the structure of limits of state.</w:t>
      </w:r>
      <w:proofErr w:type="gramEnd"/>
    </w:p>
    <w:p w:rsidR="00234285" w:rsidRPr="00234285" w:rsidRDefault="00234285" w:rsidP="00234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i/>
          <w:iCs/>
          <w:sz w:val="28"/>
          <w:szCs w:val="28"/>
          <w:lang w:val="uk-UA"/>
        </w:rPr>
      </w:pPr>
    </w:p>
    <w:p w:rsidR="00234285" w:rsidRPr="00234285" w:rsidRDefault="00234285" w:rsidP="00234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23428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Актуальность. </w:t>
      </w:r>
      <w:r w:rsidRPr="00234285">
        <w:rPr>
          <w:rFonts w:ascii="Times New Roman" w:eastAsia="Times New Roman,Bold" w:hAnsi="Times New Roman" w:cs="Times New Roman"/>
          <w:sz w:val="28"/>
          <w:szCs w:val="28"/>
        </w:rPr>
        <w:t>По мнению экспертов ВООЗ, на современном этапе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eastAsia="Times New Roman,Bold" w:hAnsi="Times New Roman" w:cs="Times New Roman"/>
          <w:sz w:val="28"/>
          <w:szCs w:val="28"/>
        </w:rPr>
        <w:t>эффективность здравоохранения должна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исследоваться с использованием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eastAsia="Times New Roman,Bold" w:hAnsi="Times New Roman" w:cs="Times New Roman"/>
          <w:sz w:val="28"/>
          <w:szCs w:val="28"/>
        </w:rPr>
        <w:t>критериев, обусловленных качеством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жизни, и именно качество жизни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должно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eastAsia="Times New Roman,Bold" w:hAnsi="Times New Roman" w:cs="Times New Roman"/>
          <w:sz w:val="28"/>
          <w:szCs w:val="28"/>
        </w:rPr>
        <w:t>учитываться при определении приоритетов и решении вопросов о ра</w:t>
      </w:r>
      <w:r>
        <w:rPr>
          <w:rFonts w:ascii="Times New Roman" w:eastAsia="Times New Roman,Bold" w:hAnsi="Times New Roman" w:cs="Times New Roman"/>
          <w:sz w:val="28"/>
          <w:szCs w:val="28"/>
        </w:rPr>
        <w:t>спределении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eastAsia="Times New Roman,Bold" w:hAnsi="Times New Roman" w:cs="Times New Roman"/>
          <w:sz w:val="28"/>
          <w:szCs w:val="28"/>
        </w:rPr>
        <w:t>финансовых и других ресурсов в здравоохранен</w:t>
      </w:r>
      <w:r>
        <w:rPr>
          <w:rFonts w:ascii="Times New Roman" w:eastAsia="Times New Roman,Bold" w:hAnsi="Times New Roman" w:cs="Times New Roman"/>
          <w:sz w:val="28"/>
          <w:szCs w:val="28"/>
        </w:rPr>
        <w:t>ии [1,2]. Исследование качества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eastAsia="Times New Roman,Bold" w:hAnsi="Times New Roman" w:cs="Times New Roman"/>
          <w:sz w:val="28"/>
          <w:szCs w:val="28"/>
        </w:rPr>
        <w:t xml:space="preserve">жизни проводится как на </w:t>
      </w:r>
      <w:proofErr w:type="gramStart"/>
      <w:r w:rsidRPr="00234285">
        <w:rPr>
          <w:rFonts w:ascii="Times New Roman" w:eastAsia="Times New Roman,Bold" w:hAnsi="Times New Roman" w:cs="Times New Roman"/>
          <w:sz w:val="28"/>
          <w:szCs w:val="28"/>
        </w:rPr>
        <w:t>популяционном</w:t>
      </w:r>
      <w:proofErr w:type="gramEnd"/>
      <w:r w:rsidRPr="00234285">
        <w:rPr>
          <w:rFonts w:ascii="Times New Roman" w:eastAsia="Times New Roman,Bold" w:hAnsi="Times New Roman" w:cs="Times New Roman"/>
          <w:sz w:val="28"/>
          <w:szCs w:val="28"/>
        </w:rPr>
        <w:t>, т</w:t>
      </w:r>
      <w:r>
        <w:rPr>
          <w:rFonts w:ascii="Times New Roman" w:eastAsia="Times New Roman,Bold" w:hAnsi="Times New Roman" w:cs="Times New Roman"/>
          <w:sz w:val="28"/>
          <w:szCs w:val="28"/>
        </w:rPr>
        <w:t>ак и на индивидуальном уровнях.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eastAsia="Times New Roman,Bold" w:hAnsi="Times New Roman" w:cs="Times New Roman"/>
          <w:sz w:val="28"/>
          <w:szCs w:val="28"/>
        </w:rPr>
        <w:t>Управление качеством жизни используется как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составляющая процесса оказания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34285">
        <w:rPr>
          <w:rFonts w:ascii="Times New Roman" w:eastAsia="Times New Roman,Bold" w:hAnsi="Times New Roman" w:cs="Times New Roman"/>
          <w:sz w:val="28"/>
          <w:szCs w:val="28"/>
        </w:rPr>
        <w:t>медико-социальной</w:t>
      </w:r>
      <w:proofErr w:type="gramEnd"/>
      <w:r w:rsidRPr="00234285">
        <w:rPr>
          <w:rFonts w:ascii="Times New Roman" w:eastAsia="Times New Roman,Bold" w:hAnsi="Times New Roman" w:cs="Times New Roman"/>
          <w:sz w:val="28"/>
          <w:szCs w:val="28"/>
        </w:rPr>
        <w:t xml:space="preserve"> помощи пациентам,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учитывая экономические потери,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eastAsia="Times New Roman,Bold" w:hAnsi="Times New Roman" w:cs="Times New Roman"/>
          <w:sz w:val="28"/>
          <w:szCs w:val="28"/>
        </w:rPr>
        <w:t xml:space="preserve">сотрудничество врачей-специалистов </w:t>
      </w:r>
      <w:r>
        <w:rPr>
          <w:rFonts w:ascii="Times New Roman" w:eastAsia="Times New Roman,Bold" w:hAnsi="Times New Roman" w:cs="Times New Roman"/>
          <w:sz w:val="28"/>
          <w:szCs w:val="28"/>
        </w:rPr>
        <w:t>и самого пациента [3]. Изучение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eastAsia="Times New Roman,Bold" w:hAnsi="Times New Roman" w:cs="Times New Roman"/>
          <w:sz w:val="28"/>
          <w:szCs w:val="28"/>
        </w:rPr>
        <w:t>направленности изменений в показателях каче</w:t>
      </w:r>
      <w:r>
        <w:rPr>
          <w:rFonts w:ascii="Times New Roman" w:eastAsia="Times New Roman,Bold" w:hAnsi="Times New Roman" w:cs="Times New Roman"/>
          <w:sz w:val="28"/>
          <w:szCs w:val="28"/>
        </w:rPr>
        <w:t>ства жизни, связанных со сменой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eastAsia="Times New Roman,Bold" w:hAnsi="Times New Roman" w:cs="Times New Roman"/>
          <w:sz w:val="28"/>
          <w:szCs w:val="28"/>
        </w:rPr>
        <w:t>учебной среды у молодёжи, позволят определить наиболее значимые огра</w:t>
      </w:r>
      <w:r>
        <w:rPr>
          <w:rFonts w:ascii="Times New Roman" w:eastAsia="Times New Roman,Bold" w:hAnsi="Times New Roman" w:cs="Times New Roman"/>
          <w:sz w:val="28"/>
          <w:szCs w:val="28"/>
        </w:rPr>
        <w:t>ничения в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eastAsia="Times New Roman,Bold" w:hAnsi="Times New Roman" w:cs="Times New Roman"/>
          <w:sz w:val="28"/>
          <w:szCs w:val="28"/>
        </w:rPr>
        <w:t>качестве жизни и повлиять на них с целью оптимизации этого показателя.</w:t>
      </w:r>
    </w:p>
    <w:p w:rsidR="00234285" w:rsidRPr="00234285" w:rsidRDefault="00234285" w:rsidP="00234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23428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Цель. </w:t>
      </w:r>
      <w:r w:rsidRPr="00234285">
        <w:rPr>
          <w:rFonts w:ascii="Times New Roman" w:eastAsia="Times New Roman,Bold" w:hAnsi="Times New Roman" w:cs="Times New Roman"/>
          <w:sz w:val="28"/>
          <w:szCs w:val="28"/>
        </w:rPr>
        <w:t xml:space="preserve">Изучить характер </w:t>
      </w:r>
      <w:proofErr w:type="gramStart"/>
      <w:r w:rsidRPr="00234285">
        <w:rPr>
          <w:rFonts w:ascii="Times New Roman" w:eastAsia="Times New Roman,Bold" w:hAnsi="Times New Roman" w:cs="Times New Roman"/>
          <w:sz w:val="28"/>
          <w:szCs w:val="28"/>
        </w:rPr>
        <w:t>изменений у</w:t>
      </w:r>
      <w:r>
        <w:rPr>
          <w:rFonts w:ascii="Times New Roman" w:eastAsia="Times New Roman,Bold" w:hAnsi="Times New Roman" w:cs="Times New Roman"/>
          <w:sz w:val="28"/>
          <w:szCs w:val="28"/>
        </w:rPr>
        <w:t>ровня качества жизни молодёжи</w:t>
      </w:r>
      <w:proofErr w:type="gramEnd"/>
      <w:r>
        <w:rPr>
          <w:rFonts w:ascii="Times New Roman" w:eastAsia="Times New Roman,Bold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eastAsia="Times New Roman,Bold" w:hAnsi="Times New Roman" w:cs="Times New Roman"/>
          <w:sz w:val="28"/>
          <w:szCs w:val="28"/>
        </w:rPr>
        <w:t>зависимости от учебной среды.</w:t>
      </w:r>
    </w:p>
    <w:p w:rsidR="00234285" w:rsidRPr="00234285" w:rsidRDefault="00234285" w:rsidP="00234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234285">
        <w:rPr>
          <w:rFonts w:ascii="Times New Roman" w:eastAsia="Times New Roman,Bold" w:hAnsi="Times New Roman" w:cs="Times New Roman"/>
          <w:b/>
          <w:bCs/>
          <w:sz w:val="28"/>
          <w:szCs w:val="28"/>
        </w:rPr>
        <w:t>Задачи.</w:t>
      </w:r>
    </w:p>
    <w:p w:rsidR="00234285" w:rsidRPr="00234285" w:rsidRDefault="00234285" w:rsidP="00234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234285">
        <w:rPr>
          <w:rFonts w:ascii="Times New Roman" w:eastAsia="Times New Roman,Bold" w:hAnsi="Times New Roman" w:cs="Times New Roman"/>
          <w:sz w:val="28"/>
          <w:szCs w:val="28"/>
        </w:rPr>
        <w:t xml:space="preserve">1. Дать </w:t>
      </w:r>
      <w:proofErr w:type="gramStart"/>
      <w:r w:rsidRPr="00234285">
        <w:rPr>
          <w:rFonts w:ascii="Times New Roman" w:eastAsia="Times New Roman,Bold" w:hAnsi="Times New Roman" w:cs="Times New Roman"/>
          <w:sz w:val="28"/>
          <w:szCs w:val="28"/>
        </w:rPr>
        <w:t>медико-социальную</w:t>
      </w:r>
      <w:proofErr w:type="gramEnd"/>
      <w:r w:rsidRPr="00234285">
        <w:rPr>
          <w:rFonts w:ascii="Times New Roman" w:eastAsia="Times New Roman,Bold" w:hAnsi="Times New Roman" w:cs="Times New Roman"/>
          <w:sz w:val="28"/>
          <w:szCs w:val="28"/>
        </w:rPr>
        <w:t xml:space="preserve"> характерис</w:t>
      </w:r>
      <w:r>
        <w:rPr>
          <w:rFonts w:ascii="Times New Roman" w:eastAsia="Times New Roman,Bold" w:hAnsi="Times New Roman" w:cs="Times New Roman"/>
          <w:sz w:val="28"/>
          <w:szCs w:val="28"/>
        </w:rPr>
        <w:t>тику школьникам и студентам как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eastAsia="Times New Roman,Bold" w:hAnsi="Times New Roman" w:cs="Times New Roman"/>
          <w:sz w:val="28"/>
          <w:szCs w:val="28"/>
        </w:rPr>
        <w:t>объекту исследования.</w:t>
      </w:r>
    </w:p>
    <w:p w:rsidR="00234285" w:rsidRPr="00234285" w:rsidRDefault="00234285" w:rsidP="00234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234285">
        <w:rPr>
          <w:rFonts w:ascii="Times New Roman" w:eastAsia="Times New Roman,Bold" w:hAnsi="Times New Roman" w:cs="Times New Roman"/>
          <w:sz w:val="28"/>
          <w:szCs w:val="28"/>
        </w:rPr>
        <w:t xml:space="preserve">2. Исследовать блоки ограничений качества жизни молодёжи, их влияние </w:t>
      </w:r>
      <w:proofErr w:type="gramStart"/>
      <w:r w:rsidRPr="00234285">
        <w:rPr>
          <w:rFonts w:ascii="Times New Roman" w:eastAsia="Times New Roman,Bold" w:hAnsi="Times New Roman" w:cs="Times New Roman"/>
          <w:sz w:val="28"/>
          <w:szCs w:val="28"/>
        </w:rPr>
        <w:t>на</w:t>
      </w:r>
      <w:proofErr w:type="gramEnd"/>
    </w:p>
    <w:p w:rsidR="00234285" w:rsidRPr="00234285" w:rsidRDefault="00234285" w:rsidP="00234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234285">
        <w:rPr>
          <w:rFonts w:ascii="Times New Roman" w:eastAsia="Times New Roman,Bold" w:hAnsi="Times New Roman" w:cs="Times New Roman"/>
          <w:sz w:val="28"/>
          <w:szCs w:val="28"/>
        </w:rPr>
        <w:t>общий показатель качества жизни и изменения, связанные со сменой учебной среды.</w:t>
      </w:r>
    </w:p>
    <w:p w:rsidR="00234285" w:rsidRPr="00234285" w:rsidRDefault="00234285" w:rsidP="00234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23428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Материалы и методы. </w:t>
      </w:r>
      <w:r w:rsidRPr="00234285">
        <w:rPr>
          <w:rFonts w:ascii="Times New Roman" w:eastAsia="Times New Roman,Bold" w:hAnsi="Times New Roman" w:cs="Times New Roman"/>
          <w:sz w:val="28"/>
          <w:szCs w:val="28"/>
        </w:rPr>
        <w:t xml:space="preserve">Исследование </w:t>
      </w:r>
      <w:r>
        <w:rPr>
          <w:rFonts w:ascii="Times New Roman" w:eastAsia="Times New Roman,Bold" w:hAnsi="Times New Roman" w:cs="Times New Roman"/>
          <w:sz w:val="28"/>
          <w:szCs w:val="28"/>
        </w:rPr>
        <w:t>проводилось в три этапа. Первым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eastAsia="Times New Roman,Bold" w:hAnsi="Times New Roman" w:cs="Times New Roman"/>
          <w:sz w:val="28"/>
          <w:szCs w:val="28"/>
        </w:rPr>
        <w:t>этапом было изучение научной литера</w:t>
      </w:r>
      <w:r>
        <w:rPr>
          <w:rFonts w:ascii="Times New Roman" w:eastAsia="Times New Roman,Bold" w:hAnsi="Times New Roman" w:cs="Times New Roman"/>
          <w:sz w:val="28"/>
          <w:szCs w:val="28"/>
        </w:rPr>
        <w:t>туры по изучению качества жизни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eastAsia="Times New Roman,Bold" w:hAnsi="Times New Roman" w:cs="Times New Roman"/>
          <w:sz w:val="28"/>
          <w:szCs w:val="28"/>
        </w:rPr>
        <w:t>респондентов. На втором этапе мы разработали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,Bold" w:hAnsi="Times New Roman" w:cs="Times New Roman"/>
          <w:sz w:val="28"/>
          <w:szCs w:val="28"/>
        </w:rPr>
        <w:t>авторский</w:t>
      </w:r>
      <w:proofErr w:type="gramEnd"/>
      <w:r>
        <w:rPr>
          <w:rFonts w:ascii="Times New Roman" w:eastAsia="Times New Roman,Bold" w:hAnsi="Times New Roman" w:cs="Times New Roman"/>
          <w:sz w:val="28"/>
          <w:szCs w:val="28"/>
        </w:rPr>
        <w:t xml:space="preserve"> опросник по изучению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eastAsia="Times New Roman,Bold" w:hAnsi="Times New Roman" w:cs="Times New Roman"/>
          <w:sz w:val="28"/>
          <w:szCs w:val="28"/>
        </w:rPr>
        <w:t>качества жизни, в основе которого лежит анамн</w:t>
      </w:r>
      <w:r>
        <w:rPr>
          <w:rFonts w:ascii="Times New Roman" w:eastAsia="Times New Roman,Bold" w:hAnsi="Times New Roman" w:cs="Times New Roman"/>
          <w:sz w:val="28"/>
          <w:szCs w:val="28"/>
        </w:rPr>
        <w:t>естическая карта закрытого типа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eastAsia="Times New Roman,Bold" w:hAnsi="Times New Roman" w:cs="Times New Roman"/>
          <w:sz w:val="28"/>
          <w:szCs w:val="28"/>
        </w:rPr>
        <w:t>«Карта по изучению качества жизни», адаптированная для ш</w:t>
      </w:r>
      <w:r>
        <w:rPr>
          <w:rFonts w:ascii="Times New Roman" w:eastAsia="Times New Roman,Bold" w:hAnsi="Times New Roman" w:cs="Times New Roman"/>
          <w:sz w:val="28"/>
          <w:szCs w:val="28"/>
        </w:rPr>
        <w:t>кольников и студентов.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eastAsia="Times New Roman,Bold" w:hAnsi="Times New Roman" w:cs="Times New Roman"/>
          <w:sz w:val="28"/>
          <w:szCs w:val="28"/>
        </w:rPr>
        <w:t>Она позволяет выявить разнообразные огранич</w:t>
      </w:r>
      <w:r>
        <w:rPr>
          <w:rFonts w:ascii="Times New Roman" w:eastAsia="Times New Roman,Bold" w:hAnsi="Times New Roman" w:cs="Times New Roman"/>
          <w:sz w:val="28"/>
          <w:szCs w:val="28"/>
        </w:rPr>
        <w:t>ения в повседневной жизни. И на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eastAsia="Times New Roman,Bold" w:hAnsi="Times New Roman" w:cs="Times New Roman"/>
          <w:sz w:val="28"/>
          <w:szCs w:val="28"/>
        </w:rPr>
        <w:t>третьем этапе проведён опрос среди школьников Харькова 10-11-х классов и среди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eastAsia="Times New Roman,Bold" w:hAnsi="Times New Roman" w:cs="Times New Roman"/>
          <w:sz w:val="28"/>
          <w:szCs w:val="28"/>
        </w:rPr>
        <w:t xml:space="preserve">студентов 4-го курса </w:t>
      </w:r>
      <w:r w:rsidRPr="00234285">
        <w:rPr>
          <w:rFonts w:ascii="Times New Roman" w:eastAsia="Times New Roman,Bold" w:hAnsi="Times New Roman" w:cs="Times New Roman"/>
          <w:sz w:val="28"/>
          <w:szCs w:val="28"/>
        </w:rPr>
        <w:lastRenderedPageBreak/>
        <w:t>медицинских и медико-профилактических факультетов в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2014/2015 учебном году. Была проведена разработка материала, его анализ,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рассчитаны показатели качества жизни, детально изучены его составляющие.</w:t>
      </w:r>
    </w:p>
    <w:p w:rsidR="00234285" w:rsidRPr="00234285" w:rsidRDefault="00234285" w:rsidP="00234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8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Результаты и их обсуждение. </w:t>
      </w:r>
      <w:r w:rsidRPr="00234285">
        <w:rPr>
          <w:rFonts w:ascii="Times New Roman" w:hAnsi="Times New Roman" w:cs="Times New Roman"/>
          <w:sz w:val="28"/>
          <w:szCs w:val="28"/>
        </w:rPr>
        <w:t>Всего был</w:t>
      </w:r>
      <w:r>
        <w:rPr>
          <w:rFonts w:ascii="Times New Roman" w:hAnsi="Times New Roman" w:cs="Times New Roman"/>
          <w:sz w:val="28"/>
          <w:szCs w:val="28"/>
        </w:rPr>
        <w:t>о опрошено 121 респондент среди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школьников и 152 среди студентов. Обе группы и</w:t>
      </w:r>
      <w:r>
        <w:rPr>
          <w:rFonts w:ascii="Times New Roman" w:hAnsi="Times New Roman" w:cs="Times New Roman"/>
          <w:sz w:val="28"/>
          <w:szCs w:val="28"/>
        </w:rPr>
        <w:t>меют приблизительно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структуру по половому распределению (сре</w:t>
      </w:r>
      <w:r>
        <w:rPr>
          <w:rFonts w:ascii="Times New Roman" w:hAnsi="Times New Roman" w:cs="Times New Roman"/>
          <w:sz w:val="28"/>
          <w:szCs w:val="28"/>
        </w:rPr>
        <w:t>ди школьников 31,4% мальчиков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68,6% девочек, среди студентов 26,32% мужчин</w:t>
      </w:r>
      <w:r>
        <w:rPr>
          <w:rFonts w:ascii="Times New Roman" w:hAnsi="Times New Roman" w:cs="Times New Roman"/>
          <w:sz w:val="28"/>
          <w:szCs w:val="28"/>
        </w:rPr>
        <w:t xml:space="preserve"> и 73,68% девушек) и по составу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семьи (среди школьников в полных семьях п</w:t>
      </w:r>
      <w:r>
        <w:rPr>
          <w:rFonts w:ascii="Times New Roman" w:hAnsi="Times New Roman" w:cs="Times New Roman"/>
          <w:sz w:val="28"/>
          <w:szCs w:val="28"/>
        </w:rPr>
        <w:t>роживали 82%, в неполных – 18%,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среди студентов оба родителя были у 76,3%, од</w:t>
      </w:r>
      <w:r>
        <w:rPr>
          <w:rFonts w:ascii="Times New Roman" w:hAnsi="Times New Roman" w:cs="Times New Roman"/>
          <w:sz w:val="28"/>
          <w:szCs w:val="28"/>
        </w:rPr>
        <w:t>ин из родителей у 23,7%). Имеют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хронические заболевания среди школьников 18%, а среди студентов 47,3%.</w:t>
      </w:r>
    </w:p>
    <w:p w:rsidR="00234285" w:rsidRPr="00234285" w:rsidRDefault="00234285" w:rsidP="00234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85">
        <w:rPr>
          <w:rFonts w:ascii="Times New Roman" w:hAnsi="Times New Roman" w:cs="Times New Roman"/>
          <w:sz w:val="28"/>
          <w:szCs w:val="28"/>
        </w:rPr>
        <w:t>Общий показатель качества жизни среди респондентов составил 74,5%.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этом у школьников показатель оказался на 4,3%</w:t>
      </w:r>
      <w:r>
        <w:rPr>
          <w:rFonts w:ascii="Times New Roman" w:hAnsi="Times New Roman" w:cs="Times New Roman"/>
          <w:sz w:val="28"/>
          <w:szCs w:val="28"/>
        </w:rPr>
        <w:t xml:space="preserve"> выше, чем у студентов, 77,3%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72,97% соответственно.</w:t>
      </w:r>
    </w:p>
    <w:p w:rsidR="00234285" w:rsidRPr="00234285" w:rsidRDefault="00234285" w:rsidP="00234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85">
        <w:rPr>
          <w:rFonts w:ascii="Times New Roman" w:hAnsi="Times New Roman" w:cs="Times New Roman"/>
          <w:sz w:val="28"/>
          <w:szCs w:val="28"/>
        </w:rPr>
        <w:t>Мы проанализировали ограничения респондентов по каждому из блоков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опросника.</w:t>
      </w:r>
    </w:p>
    <w:p w:rsidR="00234285" w:rsidRPr="00234285" w:rsidRDefault="00234285" w:rsidP="00234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85">
        <w:rPr>
          <w:rFonts w:ascii="Times New Roman" w:hAnsi="Times New Roman" w:cs="Times New Roman"/>
          <w:sz w:val="28"/>
          <w:szCs w:val="28"/>
        </w:rPr>
        <w:t xml:space="preserve">Физические ограничения </w:t>
      </w:r>
      <w:r>
        <w:rPr>
          <w:rFonts w:ascii="Times New Roman" w:hAnsi="Times New Roman" w:cs="Times New Roman"/>
          <w:sz w:val="28"/>
          <w:szCs w:val="28"/>
        </w:rPr>
        <w:t>исследовались по шести пунктам.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Ограничения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выполнении повседневной домашней работы не имели всег</w:t>
      </w:r>
      <w:r>
        <w:rPr>
          <w:rFonts w:ascii="Times New Roman" w:hAnsi="Times New Roman" w:cs="Times New Roman"/>
          <w:sz w:val="28"/>
          <w:szCs w:val="28"/>
        </w:rPr>
        <w:t>о 83,88% респондентов,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при этом среди школьников и студентов показ</w:t>
      </w:r>
      <w:r>
        <w:rPr>
          <w:rFonts w:ascii="Times New Roman" w:hAnsi="Times New Roman" w:cs="Times New Roman"/>
          <w:sz w:val="28"/>
          <w:szCs w:val="28"/>
        </w:rPr>
        <w:t>атель существенно не отличался.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Необходимость отдыха в течение дня отметили</w:t>
      </w:r>
      <w:r>
        <w:rPr>
          <w:rFonts w:ascii="Times New Roman" w:hAnsi="Times New Roman" w:cs="Times New Roman"/>
          <w:sz w:val="28"/>
          <w:szCs w:val="28"/>
        </w:rPr>
        <w:t xml:space="preserve"> 13,9%, показатель у школьников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 xml:space="preserve">оказался больше на 12,3%. Среди причин </w:t>
      </w:r>
      <w:r>
        <w:rPr>
          <w:rFonts w:ascii="Times New Roman" w:hAnsi="Times New Roman" w:cs="Times New Roman"/>
          <w:sz w:val="28"/>
          <w:szCs w:val="28"/>
        </w:rPr>
        <w:t>в большинстве случаев школьники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указывали утомляемость к концу дня и раздражител</w:t>
      </w:r>
      <w:r>
        <w:rPr>
          <w:rFonts w:ascii="Times New Roman" w:hAnsi="Times New Roman" w:cs="Times New Roman"/>
          <w:sz w:val="28"/>
          <w:szCs w:val="28"/>
        </w:rPr>
        <w:t>ьность, в свою очередь студенты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 xml:space="preserve">в одинаковой пропорции указали утомляемость </w:t>
      </w:r>
      <w:r>
        <w:rPr>
          <w:rFonts w:ascii="Times New Roman" w:hAnsi="Times New Roman" w:cs="Times New Roman"/>
          <w:sz w:val="28"/>
          <w:szCs w:val="28"/>
        </w:rPr>
        <w:t>к концу дня, раздражительность,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головные боли и неуравновешенный характе</w:t>
      </w:r>
      <w:r>
        <w:rPr>
          <w:rFonts w:ascii="Times New Roman" w:hAnsi="Times New Roman" w:cs="Times New Roman"/>
          <w:sz w:val="28"/>
          <w:szCs w:val="28"/>
        </w:rPr>
        <w:t>р. На проблемы со сном жалуются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36,67%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школьников и 59,21% студентов, преобладающей причиной в обеих группах</w:t>
      </w:r>
    </w:p>
    <w:p w:rsidR="00234285" w:rsidRPr="00234285" w:rsidRDefault="00234285" w:rsidP="00234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285">
        <w:rPr>
          <w:rFonts w:ascii="Times New Roman" w:hAnsi="Times New Roman" w:cs="Times New Roman"/>
          <w:sz w:val="28"/>
          <w:szCs w:val="28"/>
        </w:rPr>
        <w:t>была чрезмерная усталость и бессонница. Наблю</w:t>
      </w:r>
      <w:r>
        <w:rPr>
          <w:rFonts w:ascii="Times New Roman" w:hAnsi="Times New Roman" w:cs="Times New Roman"/>
          <w:sz w:val="28"/>
          <w:szCs w:val="28"/>
        </w:rPr>
        <w:t>далась значительная разница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 xml:space="preserve">ответе на вопрос о быстрой утомляемости. Только </w:t>
      </w:r>
      <w:r>
        <w:rPr>
          <w:rFonts w:ascii="Times New Roman" w:hAnsi="Times New Roman" w:cs="Times New Roman"/>
          <w:sz w:val="28"/>
          <w:szCs w:val="28"/>
        </w:rPr>
        <w:t>14,47% студентов её не имеют,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то время как среди школьников этот показатель достиг 55,37%, п</w:t>
      </w:r>
      <w:r>
        <w:rPr>
          <w:rFonts w:ascii="Times New Roman" w:hAnsi="Times New Roman" w:cs="Times New Roman"/>
          <w:sz w:val="28"/>
          <w:szCs w:val="28"/>
        </w:rPr>
        <w:t>ричиной студенты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приблизительно в равной мере указали все пр</w:t>
      </w:r>
      <w:r>
        <w:rPr>
          <w:rFonts w:ascii="Times New Roman" w:hAnsi="Times New Roman" w:cs="Times New Roman"/>
          <w:sz w:val="28"/>
          <w:szCs w:val="28"/>
        </w:rPr>
        <w:t>едложенные ответы (длительность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пребывания в учебном заведении, большая учебн</w:t>
      </w:r>
      <w:r>
        <w:rPr>
          <w:rFonts w:ascii="Times New Roman" w:hAnsi="Times New Roman" w:cs="Times New Roman"/>
          <w:sz w:val="28"/>
          <w:szCs w:val="28"/>
        </w:rPr>
        <w:t>ая нагрузка, недостаток времени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для отдыха, несоблюдение режима дня). Школ</w:t>
      </w:r>
      <w:r>
        <w:rPr>
          <w:rFonts w:ascii="Times New Roman" w:hAnsi="Times New Roman" w:cs="Times New Roman"/>
          <w:sz w:val="28"/>
          <w:szCs w:val="28"/>
        </w:rPr>
        <w:t>ьники также выделили длительное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пребывание в школе (22,31%) и большую учебную</w:t>
      </w:r>
      <w:r>
        <w:rPr>
          <w:rFonts w:ascii="Times New Roman" w:hAnsi="Times New Roman" w:cs="Times New Roman"/>
          <w:sz w:val="28"/>
          <w:szCs w:val="28"/>
        </w:rPr>
        <w:t xml:space="preserve"> нагрузку (28,93%). Ограничения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при занятии спортом имеют 23,97% школьников и 22, 37% студентов.</w:t>
      </w:r>
    </w:p>
    <w:p w:rsidR="00234285" w:rsidRPr="00234285" w:rsidRDefault="00234285" w:rsidP="00234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85">
        <w:rPr>
          <w:rFonts w:ascii="Times New Roman" w:hAnsi="Times New Roman" w:cs="Times New Roman"/>
          <w:sz w:val="28"/>
          <w:szCs w:val="28"/>
        </w:rPr>
        <w:t>Важным элементом для исследования качества жизни является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характеристика психических ограничений. На вопрос, как часто у вас бывают</w:t>
      </w:r>
    </w:p>
    <w:p w:rsidR="00234285" w:rsidRPr="00234285" w:rsidRDefault="00234285" w:rsidP="00DA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285">
        <w:rPr>
          <w:rFonts w:ascii="Times New Roman" w:hAnsi="Times New Roman" w:cs="Times New Roman"/>
          <w:sz w:val="28"/>
          <w:szCs w:val="28"/>
        </w:rPr>
        <w:t>периоды плохого настроения, 85,12% ш</w:t>
      </w:r>
      <w:r>
        <w:rPr>
          <w:rFonts w:ascii="Times New Roman" w:hAnsi="Times New Roman" w:cs="Times New Roman"/>
          <w:sz w:val="28"/>
          <w:szCs w:val="28"/>
        </w:rPr>
        <w:t>кольников указали, что подобные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имели место, а среди студентов этот показат</w:t>
      </w:r>
      <w:r>
        <w:rPr>
          <w:rFonts w:ascii="Times New Roman" w:hAnsi="Times New Roman" w:cs="Times New Roman"/>
          <w:sz w:val="28"/>
          <w:szCs w:val="28"/>
        </w:rPr>
        <w:t>ель достиг 90,79%. При этом обе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группы респондентов выделили среди основны</w:t>
      </w:r>
      <w:r>
        <w:rPr>
          <w:rFonts w:ascii="Times New Roman" w:hAnsi="Times New Roman" w:cs="Times New Roman"/>
          <w:sz w:val="28"/>
          <w:szCs w:val="28"/>
        </w:rPr>
        <w:t>х причин усталость и финансовые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трудности. Состояние психо</w:t>
      </w:r>
      <w:r>
        <w:rPr>
          <w:rFonts w:ascii="Times New Roman" w:hAnsi="Times New Roman" w:cs="Times New Roman"/>
          <w:sz w:val="28"/>
          <w:szCs w:val="28"/>
        </w:rPr>
        <w:t>логической сферы человека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характеризует такой фактор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как негативные эмоции. Влияние этого фактора о</w:t>
      </w:r>
      <w:r>
        <w:rPr>
          <w:rFonts w:ascii="Times New Roman" w:hAnsi="Times New Roman" w:cs="Times New Roman"/>
          <w:sz w:val="28"/>
          <w:szCs w:val="28"/>
        </w:rPr>
        <w:t>тметило 66,94% среди школьников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и 82,89% среди студентов. Среди причин в ш</w:t>
      </w:r>
      <w:r>
        <w:rPr>
          <w:rFonts w:ascii="Times New Roman" w:hAnsi="Times New Roman" w:cs="Times New Roman"/>
          <w:sz w:val="28"/>
          <w:szCs w:val="28"/>
        </w:rPr>
        <w:t>коле назвали семейные неурядицы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(23,14%), плохую успеваемость (10,74%) и финансовые</w:t>
      </w:r>
      <w:r>
        <w:rPr>
          <w:rFonts w:ascii="Times New Roman" w:hAnsi="Times New Roman" w:cs="Times New Roman"/>
          <w:sz w:val="28"/>
          <w:szCs w:val="28"/>
        </w:rPr>
        <w:t xml:space="preserve"> трудности (9,92%). Большее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 xml:space="preserve">количество студентов </w:t>
      </w:r>
      <w:r w:rsidRPr="00234285">
        <w:rPr>
          <w:rFonts w:ascii="Times New Roman" w:hAnsi="Times New Roman" w:cs="Times New Roman"/>
          <w:sz w:val="28"/>
          <w:szCs w:val="28"/>
        </w:rPr>
        <w:lastRenderedPageBreak/>
        <w:t>также указали на финансовые трудности и плохую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успеваемость, примерно по 30%, а семейные неурядицы отметили только 19,08%,</w:t>
      </w:r>
      <w:r w:rsidRPr="00234285">
        <w:rPr>
          <w:rFonts w:ascii="Times New Roman" w:hAnsi="Times New Roman" w:cs="Times New Roman"/>
          <w:sz w:val="28"/>
          <w:szCs w:val="28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что можно объяснить большим количеством рес</w:t>
      </w:r>
      <w:r>
        <w:rPr>
          <w:rFonts w:ascii="Times New Roman" w:hAnsi="Times New Roman" w:cs="Times New Roman"/>
          <w:sz w:val="28"/>
          <w:szCs w:val="28"/>
        </w:rPr>
        <w:t>пондентов, проживающих вне дома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 xml:space="preserve">в студенческой популяции. Среди опрошенных </w:t>
      </w:r>
      <w:r>
        <w:rPr>
          <w:rFonts w:ascii="Times New Roman" w:hAnsi="Times New Roman" w:cs="Times New Roman"/>
          <w:sz w:val="28"/>
          <w:szCs w:val="28"/>
        </w:rPr>
        <w:t>школьников 94,21% ответили, что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чувствуют на себе влияние положительных э</w:t>
      </w:r>
      <w:r>
        <w:rPr>
          <w:rFonts w:ascii="Times New Roman" w:hAnsi="Times New Roman" w:cs="Times New Roman"/>
          <w:sz w:val="28"/>
          <w:szCs w:val="28"/>
        </w:rPr>
        <w:t>моций, которые вызывают чувство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удовлетворённости жизнью, вселяют радость</w:t>
      </w:r>
      <w:r>
        <w:rPr>
          <w:rFonts w:ascii="Times New Roman" w:hAnsi="Times New Roman" w:cs="Times New Roman"/>
          <w:sz w:val="28"/>
          <w:szCs w:val="28"/>
        </w:rPr>
        <w:t>, повышают работоспособность,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 xml:space="preserve">студенты оказались жизнерадостнее, их процент </w:t>
      </w:r>
      <w:r>
        <w:rPr>
          <w:rFonts w:ascii="Times New Roman" w:hAnsi="Times New Roman" w:cs="Times New Roman"/>
          <w:sz w:val="28"/>
          <w:szCs w:val="28"/>
        </w:rPr>
        <w:t>составил 99,34. Необходимо было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также определить, в какой мере человек чувст</w:t>
      </w:r>
      <w:r>
        <w:rPr>
          <w:rFonts w:ascii="Times New Roman" w:hAnsi="Times New Roman" w:cs="Times New Roman"/>
          <w:sz w:val="28"/>
          <w:szCs w:val="28"/>
        </w:rPr>
        <w:t>вует ограничения в повседневной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жизни в получении новых знаний. П</w:t>
      </w:r>
      <w:r>
        <w:rPr>
          <w:rFonts w:ascii="Times New Roman" w:hAnsi="Times New Roman" w:cs="Times New Roman"/>
          <w:sz w:val="28"/>
          <w:szCs w:val="28"/>
        </w:rPr>
        <w:t>о данным опроса примерно по 30%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респондентов и среди школьников, и среди с</w:t>
      </w:r>
      <w:r>
        <w:rPr>
          <w:rFonts w:ascii="Times New Roman" w:hAnsi="Times New Roman" w:cs="Times New Roman"/>
          <w:sz w:val="28"/>
          <w:szCs w:val="28"/>
        </w:rPr>
        <w:t>тудентов не имели ограничений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запоминании, мышлении и сообразительности. О</w:t>
      </w:r>
      <w:r>
        <w:rPr>
          <w:rFonts w:ascii="Times New Roman" w:hAnsi="Times New Roman" w:cs="Times New Roman"/>
          <w:sz w:val="28"/>
          <w:szCs w:val="28"/>
        </w:rPr>
        <w:t>граничения были связаны у обеих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групп с большой ежедневной нагрузкой, но сту</w:t>
      </w:r>
      <w:r>
        <w:rPr>
          <w:rFonts w:ascii="Times New Roman" w:hAnsi="Times New Roman" w:cs="Times New Roman"/>
          <w:sz w:val="28"/>
          <w:szCs w:val="28"/>
        </w:rPr>
        <w:t>денты отдельно выделили вариант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ответа «плохое самочувствие» (29,61%), у школьников этот пункт не вызвал такого</w:t>
      </w:r>
    </w:p>
    <w:p w:rsidR="00234285" w:rsidRPr="00234285" w:rsidRDefault="00234285" w:rsidP="00A67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285">
        <w:rPr>
          <w:rFonts w:ascii="Times New Roman" w:hAnsi="Times New Roman" w:cs="Times New Roman"/>
          <w:sz w:val="28"/>
          <w:szCs w:val="28"/>
        </w:rPr>
        <w:t>интереса (5,79%). Одним из составляю</w:t>
      </w:r>
      <w:r>
        <w:rPr>
          <w:rFonts w:ascii="Times New Roman" w:hAnsi="Times New Roman" w:cs="Times New Roman"/>
          <w:sz w:val="28"/>
          <w:szCs w:val="28"/>
        </w:rPr>
        <w:t>щих психической сферы выступает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страха за своё здоровье. По</w:t>
      </w:r>
      <w:r>
        <w:rPr>
          <w:rFonts w:ascii="Times New Roman" w:hAnsi="Times New Roman" w:cs="Times New Roman"/>
          <w:sz w:val="28"/>
          <w:szCs w:val="28"/>
        </w:rPr>
        <w:t xml:space="preserve"> данным респондентов-школьников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50,41% из 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отмечали наличие страха, а среди студентов это</w:t>
      </w:r>
      <w:r>
        <w:rPr>
          <w:rFonts w:ascii="Times New Roman" w:hAnsi="Times New Roman" w:cs="Times New Roman"/>
          <w:sz w:val="28"/>
          <w:szCs w:val="28"/>
        </w:rPr>
        <w:t>т показатель возрос до 62,5%.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качестве причины школьники назвали невозможность осуществит</w:t>
      </w:r>
      <w:r>
        <w:rPr>
          <w:rFonts w:ascii="Times New Roman" w:hAnsi="Times New Roman" w:cs="Times New Roman"/>
          <w:sz w:val="28"/>
          <w:szCs w:val="28"/>
        </w:rPr>
        <w:t xml:space="preserve">ь свои планы </w:t>
      </w:r>
      <w:r w:rsidR="00DA386E" w:rsidRPr="002342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39,67% (у студентов 28,95%) и страх заболеть –</w:t>
      </w:r>
      <w:r w:rsidR="00DA386E">
        <w:rPr>
          <w:rFonts w:ascii="Times New Roman" w:hAnsi="Times New Roman" w:cs="Times New Roman"/>
          <w:sz w:val="28"/>
          <w:szCs w:val="28"/>
        </w:rPr>
        <w:t xml:space="preserve"> 22,31% (у студентов 32,24%). А</w:t>
      </w:r>
      <w:r w:rsidR="00DA38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студентов больше волнует возникновение акаде</w:t>
      </w:r>
      <w:r w:rsidR="00DA386E">
        <w:rPr>
          <w:rFonts w:ascii="Times New Roman" w:hAnsi="Times New Roman" w:cs="Times New Roman"/>
          <w:sz w:val="28"/>
          <w:szCs w:val="28"/>
        </w:rPr>
        <w:t>мической задолженности – 38,82%</w:t>
      </w:r>
      <w:r w:rsidRPr="00234285">
        <w:rPr>
          <w:rFonts w:ascii="Times New Roman" w:hAnsi="Times New Roman" w:cs="Times New Roman"/>
          <w:sz w:val="28"/>
          <w:szCs w:val="28"/>
        </w:rPr>
        <w:t>(у школьников всего 5,79%).</w:t>
      </w:r>
    </w:p>
    <w:p w:rsidR="00234285" w:rsidRPr="00234285" w:rsidRDefault="00234285" w:rsidP="00A67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85">
        <w:rPr>
          <w:rFonts w:ascii="Times New Roman" w:hAnsi="Times New Roman" w:cs="Times New Roman"/>
          <w:sz w:val="28"/>
          <w:szCs w:val="28"/>
        </w:rPr>
        <w:t>Одним из составляющих качества жизни человека выступает уровень его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независимости, то есть, критерии поведения</w:t>
      </w:r>
      <w:r w:rsidR="00A67AE9">
        <w:rPr>
          <w:rFonts w:ascii="Times New Roman" w:hAnsi="Times New Roman" w:cs="Times New Roman"/>
          <w:sz w:val="28"/>
          <w:szCs w:val="28"/>
        </w:rPr>
        <w:t xml:space="preserve"> в повседневной жизни: питание,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здоровый образ жизни, активность и т.д. На воп</w:t>
      </w:r>
      <w:r w:rsidR="00A67AE9">
        <w:rPr>
          <w:rFonts w:ascii="Times New Roman" w:hAnsi="Times New Roman" w:cs="Times New Roman"/>
          <w:sz w:val="28"/>
          <w:szCs w:val="28"/>
        </w:rPr>
        <w:t>рос о соблюдении режима дня обе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группы дали равнозначные ответы, примерно по</w:t>
      </w:r>
      <w:r w:rsidR="00A67AE9">
        <w:rPr>
          <w:rFonts w:ascii="Times New Roman" w:hAnsi="Times New Roman" w:cs="Times New Roman"/>
          <w:sz w:val="28"/>
          <w:szCs w:val="28"/>
        </w:rPr>
        <w:t xml:space="preserve"> 30%. Для школьников отклонение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от режима сказывалось усталостью (23,97%) и п</w:t>
      </w:r>
      <w:r w:rsidR="00A67AE9">
        <w:rPr>
          <w:rFonts w:ascii="Times New Roman" w:hAnsi="Times New Roman" w:cs="Times New Roman"/>
          <w:sz w:val="28"/>
          <w:szCs w:val="28"/>
        </w:rPr>
        <w:t>лохим самочувствием (22,31%), а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 xml:space="preserve">вот у студентов помимо этих ответов, выделились </w:t>
      </w:r>
      <w:r w:rsidR="00A67AE9">
        <w:rPr>
          <w:rFonts w:ascii="Times New Roman" w:hAnsi="Times New Roman" w:cs="Times New Roman"/>
          <w:sz w:val="28"/>
          <w:szCs w:val="28"/>
        </w:rPr>
        <w:t>ещё раздражительность и нервное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AE9">
        <w:rPr>
          <w:rFonts w:ascii="Times New Roman" w:hAnsi="Times New Roman" w:cs="Times New Roman"/>
          <w:sz w:val="28"/>
          <w:szCs w:val="28"/>
        </w:rPr>
        <w:t>напряжение (по 17%).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Приводим ответы респ</w:t>
      </w:r>
      <w:r w:rsidR="00A67AE9">
        <w:rPr>
          <w:rFonts w:ascii="Times New Roman" w:hAnsi="Times New Roman" w:cs="Times New Roman"/>
          <w:sz w:val="28"/>
          <w:szCs w:val="28"/>
        </w:rPr>
        <w:t>ондентов на вопрос о соблюдении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режима питания: 72,73% школьников имею возмож</w:t>
      </w:r>
      <w:r w:rsidR="00A67AE9">
        <w:rPr>
          <w:rFonts w:ascii="Times New Roman" w:hAnsi="Times New Roman" w:cs="Times New Roman"/>
          <w:sz w:val="28"/>
          <w:szCs w:val="28"/>
        </w:rPr>
        <w:t>ность питаться регулярно, у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 xml:space="preserve">студентов этот показатель значительно ниже, </w:t>
      </w:r>
      <w:r w:rsidR="00A67AE9">
        <w:rPr>
          <w:rFonts w:ascii="Times New Roman" w:hAnsi="Times New Roman" w:cs="Times New Roman"/>
          <w:sz w:val="28"/>
          <w:szCs w:val="28"/>
        </w:rPr>
        <w:t>всего 30,92%. Анализ ответов на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вопрос: «Придерживаетесь ли вы здорового обр</w:t>
      </w:r>
      <w:r w:rsidR="00A67AE9">
        <w:rPr>
          <w:rFonts w:ascii="Times New Roman" w:hAnsi="Times New Roman" w:cs="Times New Roman"/>
          <w:sz w:val="28"/>
          <w:szCs w:val="28"/>
        </w:rPr>
        <w:t>аза жизни» – показал, что среди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школьников 90,08% дают положительный ответ, среди студентов – 62,5%. Основно</w:t>
      </w:r>
      <w:r w:rsidR="00A67AE9">
        <w:rPr>
          <w:rFonts w:ascii="Times New Roman" w:hAnsi="Times New Roman" w:cs="Times New Roman"/>
          <w:sz w:val="28"/>
          <w:szCs w:val="28"/>
        </w:rPr>
        <w:t>й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причиной отказа для школьников – отсутс</w:t>
      </w:r>
      <w:r w:rsidR="00A67AE9">
        <w:rPr>
          <w:rFonts w:ascii="Times New Roman" w:hAnsi="Times New Roman" w:cs="Times New Roman"/>
          <w:sz w:val="28"/>
          <w:szCs w:val="28"/>
        </w:rPr>
        <w:t>твие желания у окружающих вести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здоровый образ жизни; для студентов – недо</w:t>
      </w:r>
      <w:r w:rsidR="00A67AE9">
        <w:rPr>
          <w:rFonts w:ascii="Times New Roman" w:hAnsi="Times New Roman" w:cs="Times New Roman"/>
          <w:sz w:val="28"/>
          <w:szCs w:val="28"/>
        </w:rPr>
        <w:t>статок времени. Ещё один важный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фактор – гражданская активность. Школ</w:t>
      </w:r>
      <w:r w:rsidR="00A67AE9">
        <w:rPr>
          <w:rFonts w:ascii="Times New Roman" w:hAnsi="Times New Roman" w:cs="Times New Roman"/>
          <w:sz w:val="28"/>
          <w:szCs w:val="28"/>
        </w:rPr>
        <w:t>ьники в большинстве участвуют в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общественной жизни: незначительную часть</w:t>
      </w:r>
      <w:r w:rsidR="00A67AE9">
        <w:rPr>
          <w:rFonts w:ascii="Times New Roman" w:hAnsi="Times New Roman" w:cs="Times New Roman"/>
          <w:sz w:val="28"/>
          <w:szCs w:val="28"/>
        </w:rPr>
        <w:t xml:space="preserve"> времени уделяют 63,64% и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значительную 19,01%. Студенты гораздо мен</w:t>
      </w:r>
      <w:r w:rsidR="00A67AE9">
        <w:rPr>
          <w:rFonts w:ascii="Times New Roman" w:hAnsi="Times New Roman" w:cs="Times New Roman"/>
          <w:sz w:val="28"/>
          <w:szCs w:val="28"/>
        </w:rPr>
        <w:t>ее активны, всего 37,5% уделяют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какую-то часть своего времени социальной жи</w:t>
      </w:r>
      <w:r w:rsidR="00A67AE9">
        <w:rPr>
          <w:rFonts w:ascii="Times New Roman" w:hAnsi="Times New Roman" w:cs="Times New Roman"/>
          <w:sz w:val="28"/>
          <w:szCs w:val="28"/>
        </w:rPr>
        <w:t>зни университета. Мы определили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также финансовую зависимость респондентов. Инт</w:t>
      </w:r>
      <w:r w:rsidR="00A67AE9">
        <w:rPr>
          <w:rFonts w:ascii="Times New Roman" w:hAnsi="Times New Roman" w:cs="Times New Roman"/>
          <w:sz w:val="28"/>
          <w:szCs w:val="28"/>
        </w:rPr>
        <w:t>ересно, что никто из школьников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 xml:space="preserve">не указал полную финансовую зависимость от </w:t>
      </w:r>
      <w:r w:rsidR="00A67AE9">
        <w:rPr>
          <w:rFonts w:ascii="Times New Roman" w:hAnsi="Times New Roman" w:cs="Times New Roman"/>
          <w:sz w:val="28"/>
          <w:szCs w:val="28"/>
        </w:rPr>
        <w:t>родителей, студенты же показали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результат в 7,24%.</w:t>
      </w:r>
    </w:p>
    <w:p w:rsidR="00234285" w:rsidRPr="00234285" w:rsidRDefault="00234285" w:rsidP="00A67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85">
        <w:rPr>
          <w:rFonts w:ascii="Times New Roman" w:hAnsi="Times New Roman" w:cs="Times New Roman"/>
          <w:sz w:val="28"/>
          <w:szCs w:val="28"/>
        </w:rPr>
        <w:t>Еще одной из составляющих кач</w:t>
      </w:r>
      <w:r w:rsidR="00A67AE9">
        <w:rPr>
          <w:rFonts w:ascii="Times New Roman" w:hAnsi="Times New Roman" w:cs="Times New Roman"/>
          <w:sz w:val="28"/>
          <w:szCs w:val="28"/>
        </w:rPr>
        <w:t>ества жизни является восприятие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 xml:space="preserve">респондентом самого себя. Удовлетворены состоянием своего здоровья 22% </w:t>
      </w:r>
      <w:r w:rsidRPr="00234285">
        <w:rPr>
          <w:rFonts w:ascii="Times New Roman" w:hAnsi="Times New Roman" w:cs="Times New Roman"/>
          <w:sz w:val="28"/>
          <w:szCs w:val="28"/>
        </w:rPr>
        <w:lastRenderedPageBreak/>
        <w:t>всех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34285">
        <w:rPr>
          <w:rFonts w:ascii="Times New Roman" w:hAnsi="Times New Roman" w:cs="Times New Roman"/>
          <w:sz w:val="28"/>
          <w:szCs w:val="28"/>
        </w:rPr>
        <w:t>респондентов</w:t>
      </w:r>
      <w:proofErr w:type="gramEnd"/>
      <w:r w:rsidRPr="00234285">
        <w:rPr>
          <w:rFonts w:ascii="Times New Roman" w:hAnsi="Times New Roman" w:cs="Times New Roman"/>
          <w:sz w:val="28"/>
          <w:szCs w:val="28"/>
        </w:rPr>
        <w:t xml:space="preserve"> как в школе, так и в университете. При этом показатель среди</w:t>
      </w:r>
      <w:r w:rsidRPr="00234285">
        <w:rPr>
          <w:rFonts w:ascii="Times New Roman" w:hAnsi="Times New Roman" w:cs="Times New Roman"/>
          <w:sz w:val="28"/>
          <w:szCs w:val="28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заболеваемости, а среди</w:t>
      </w:r>
      <w:r w:rsidRPr="00234285">
        <w:rPr>
          <w:rFonts w:ascii="Times New Roman" w:hAnsi="Times New Roman" w:cs="Times New Roman"/>
          <w:sz w:val="28"/>
          <w:szCs w:val="28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студентов за счёт повышенной утомляемости.</w:t>
      </w:r>
      <w:r w:rsidR="00A67AE9">
        <w:rPr>
          <w:rFonts w:ascii="Times New Roman" w:hAnsi="Times New Roman" w:cs="Times New Roman"/>
          <w:sz w:val="28"/>
          <w:szCs w:val="28"/>
        </w:rPr>
        <w:t xml:space="preserve"> На качество жизни также влияет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 xml:space="preserve">энергичность человека. К </w:t>
      </w:r>
      <w:proofErr w:type="gramStart"/>
      <w:r w:rsidRPr="00234285">
        <w:rPr>
          <w:rFonts w:ascii="Times New Roman" w:hAnsi="Times New Roman" w:cs="Times New Roman"/>
          <w:sz w:val="28"/>
          <w:szCs w:val="28"/>
        </w:rPr>
        <w:t>неэнергичным</w:t>
      </w:r>
      <w:proofErr w:type="gramEnd"/>
      <w:r w:rsidRPr="00234285">
        <w:rPr>
          <w:rFonts w:ascii="Times New Roman" w:hAnsi="Times New Roman" w:cs="Times New Roman"/>
          <w:sz w:val="28"/>
          <w:szCs w:val="28"/>
        </w:rPr>
        <w:t xml:space="preserve"> себя отн</w:t>
      </w:r>
      <w:r w:rsidR="00A67AE9">
        <w:rPr>
          <w:rFonts w:ascii="Times New Roman" w:hAnsi="Times New Roman" w:cs="Times New Roman"/>
          <w:sz w:val="28"/>
          <w:szCs w:val="28"/>
        </w:rPr>
        <w:t>осят по 2,9% всех респондентов.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Школьникам активность приносит положительные эмоции, а студентам желание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работать и повышает тонус всего организма. В жи</w:t>
      </w:r>
      <w:r w:rsidR="00A67AE9">
        <w:rPr>
          <w:rFonts w:ascii="Times New Roman" w:hAnsi="Times New Roman" w:cs="Times New Roman"/>
          <w:sz w:val="28"/>
          <w:szCs w:val="28"/>
        </w:rPr>
        <w:t>знедеятельности человека важную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роль играет также оценка себя как личности. Оцен</w:t>
      </w:r>
      <w:r w:rsidR="00A67AE9">
        <w:rPr>
          <w:rFonts w:ascii="Times New Roman" w:hAnsi="Times New Roman" w:cs="Times New Roman"/>
          <w:sz w:val="28"/>
          <w:szCs w:val="28"/>
        </w:rPr>
        <w:t>ку необходимо провести по таким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градациям: негативно, частично положительно, положительно. Ср</w:t>
      </w:r>
      <w:r w:rsidR="00A67AE9">
        <w:rPr>
          <w:rFonts w:ascii="Times New Roman" w:hAnsi="Times New Roman" w:cs="Times New Roman"/>
          <w:sz w:val="28"/>
          <w:szCs w:val="28"/>
        </w:rPr>
        <w:t>еди школьников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3,31% оценивают себя отрицательно, 47,93% – частично положительно, 44,63% –</w:t>
      </w:r>
    </w:p>
    <w:p w:rsidR="00234285" w:rsidRPr="00234285" w:rsidRDefault="00234285" w:rsidP="00A67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285">
        <w:rPr>
          <w:rFonts w:ascii="Times New Roman" w:hAnsi="Times New Roman" w:cs="Times New Roman"/>
          <w:sz w:val="28"/>
          <w:szCs w:val="28"/>
        </w:rPr>
        <w:t xml:space="preserve">положительно. Среди студентов </w:t>
      </w:r>
      <w:r w:rsidR="00A67AE9">
        <w:rPr>
          <w:rFonts w:ascii="Times New Roman" w:hAnsi="Times New Roman" w:cs="Times New Roman"/>
          <w:sz w:val="28"/>
          <w:szCs w:val="28"/>
        </w:rPr>
        <w:t>частично положительно – 32,89%,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AE9"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r w:rsidR="00A67AE9">
        <w:rPr>
          <w:rFonts w:ascii="Times New Roman" w:hAnsi="Times New Roman" w:cs="Times New Roman"/>
          <w:sz w:val="28"/>
          <w:szCs w:val="28"/>
        </w:rPr>
        <w:t>–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 xml:space="preserve">67,11%. В качестве причин отмечали трудность </w:t>
      </w:r>
      <w:r w:rsidR="00A67AE9">
        <w:rPr>
          <w:rFonts w:ascii="Times New Roman" w:hAnsi="Times New Roman" w:cs="Times New Roman"/>
          <w:sz w:val="28"/>
          <w:szCs w:val="28"/>
        </w:rPr>
        <w:t>при контакте (22,31% школьники,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40,13% студенты</w:t>
      </w:r>
      <w:r w:rsidR="00A67AE9">
        <w:rPr>
          <w:rFonts w:ascii="Times New Roman" w:hAnsi="Times New Roman" w:cs="Times New Roman"/>
          <w:sz w:val="28"/>
          <w:szCs w:val="28"/>
        </w:rPr>
        <w:t>), раздражительность (по 41%) и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AE9">
        <w:rPr>
          <w:rFonts w:ascii="Times New Roman" w:hAnsi="Times New Roman" w:cs="Times New Roman"/>
          <w:sz w:val="28"/>
          <w:szCs w:val="28"/>
        </w:rPr>
        <w:t>неуверенность в принятом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решении (24% и 16% соответственно). Оц</w:t>
      </w:r>
      <w:r w:rsidR="00A67AE9">
        <w:rPr>
          <w:rFonts w:ascii="Times New Roman" w:hAnsi="Times New Roman" w:cs="Times New Roman"/>
          <w:sz w:val="28"/>
          <w:szCs w:val="28"/>
        </w:rPr>
        <w:t>енка образа своего тела важна в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восприятии респондентом самого себя. Больши</w:t>
      </w:r>
      <w:r w:rsidR="00A67AE9">
        <w:rPr>
          <w:rFonts w:ascii="Times New Roman" w:hAnsi="Times New Roman" w:cs="Times New Roman"/>
          <w:sz w:val="28"/>
          <w:szCs w:val="28"/>
        </w:rPr>
        <w:t>нство школьников, а это 93,39%,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 xml:space="preserve">полностью или частично </w:t>
      </w:r>
      <w:proofErr w:type="gramStart"/>
      <w:r w:rsidRPr="00234285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234285">
        <w:rPr>
          <w:rFonts w:ascii="Times New Roman" w:hAnsi="Times New Roman" w:cs="Times New Roman"/>
          <w:sz w:val="28"/>
          <w:szCs w:val="28"/>
        </w:rPr>
        <w:t xml:space="preserve"> своими внешни</w:t>
      </w:r>
      <w:r w:rsidR="00A67AE9">
        <w:rPr>
          <w:rFonts w:ascii="Times New Roman" w:hAnsi="Times New Roman" w:cs="Times New Roman"/>
          <w:sz w:val="28"/>
          <w:szCs w:val="28"/>
        </w:rPr>
        <w:t xml:space="preserve">ми данными. </w:t>
      </w:r>
      <w:proofErr w:type="gramStart"/>
      <w:r w:rsidR="00A67AE9">
        <w:rPr>
          <w:rFonts w:ascii="Times New Roman" w:hAnsi="Times New Roman" w:cs="Times New Roman"/>
          <w:sz w:val="28"/>
          <w:szCs w:val="28"/>
        </w:rPr>
        <w:t>Недовольны</w:t>
      </w:r>
      <w:proofErr w:type="gramEnd"/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своей внешностью 6,61% школьников и 4,61%</w:t>
      </w:r>
      <w:r w:rsidR="00A67AE9">
        <w:rPr>
          <w:rFonts w:ascii="Times New Roman" w:hAnsi="Times New Roman" w:cs="Times New Roman"/>
          <w:sz w:val="28"/>
          <w:szCs w:val="28"/>
        </w:rPr>
        <w:t xml:space="preserve"> студентов. Обе группы основной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причиной отмечали избыточный вес (по 41%).</w:t>
      </w:r>
    </w:p>
    <w:p w:rsidR="00234285" w:rsidRPr="00234285" w:rsidRDefault="00234285" w:rsidP="00A67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234285">
        <w:rPr>
          <w:rFonts w:ascii="Times New Roman" w:eastAsia="Times New Roman,Bold" w:hAnsi="Times New Roman" w:cs="Times New Roman"/>
          <w:b/>
          <w:bCs/>
          <w:sz w:val="28"/>
          <w:szCs w:val="28"/>
        </w:rPr>
        <w:t>Выводы:</w:t>
      </w:r>
    </w:p>
    <w:p w:rsidR="00234285" w:rsidRPr="00234285" w:rsidRDefault="00234285" w:rsidP="00A67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85">
        <w:rPr>
          <w:rFonts w:ascii="Times New Roman" w:hAnsi="Times New Roman" w:cs="Times New Roman"/>
          <w:sz w:val="28"/>
          <w:szCs w:val="28"/>
        </w:rPr>
        <w:t>1. Качество жизни – это важная и информативная характеристика здоровья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молодёжи. Показатель качества жизни обеих г</w:t>
      </w:r>
      <w:r w:rsidR="00A67AE9">
        <w:rPr>
          <w:rFonts w:ascii="Times New Roman" w:hAnsi="Times New Roman" w:cs="Times New Roman"/>
          <w:sz w:val="28"/>
          <w:szCs w:val="28"/>
        </w:rPr>
        <w:t>рупп респондентов не может быть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охарактеризован как</w:t>
      </w:r>
      <w:r w:rsidR="00A67AE9">
        <w:rPr>
          <w:rFonts w:ascii="Times New Roman" w:hAnsi="Times New Roman" w:cs="Times New Roman"/>
          <w:sz w:val="28"/>
          <w:szCs w:val="28"/>
        </w:rPr>
        <w:t xml:space="preserve"> оптимальный, но изучение групп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AE9">
        <w:rPr>
          <w:rFonts w:ascii="Times New Roman" w:hAnsi="Times New Roman" w:cs="Times New Roman"/>
          <w:sz w:val="28"/>
          <w:szCs w:val="28"/>
        </w:rPr>
        <w:t>ограничений даст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возможность влияния на него, с целью улучшения.</w:t>
      </w:r>
    </w:p>
    <w:p w:rsidR="00234285" w:rsidRPr="00234285" w:rsidRDefault="00234285" w:rsidP="00A67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85">
        <w:rPr>
          <w:rFonts w:ascii="Times New Roman" w:hAnsi="Times New Roman" w:cs="Times New Roman"/>
          <w:sz w:val="28"/>
          <w:szCs w:val="28"/>
        </w:rPr>
        <w:t>2. Несоответствие количества нагрузки и отдыха плохо сказывается на общей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заболеваемости молодёжи, что подтверждается</w:t>
      </w:r>
      <w:r w:rsidR="00A67AE9">
        <w:rPr>
          <w:rFonts w:ascii="Times New Roman" w:hAnsi="Times New Roman" w:cs="Times New Roman"/>
          <w:sz w:val="28"/>
          <w:szCs w:val="28"/>
        </w:rPr>
        <w:t xml:space="preserve"> увеличением количества случаев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285">
        <w:rPr>
          <w:rFonts w:ascii="Times New Roman" w:hAnsi="Times New Roman" w:cs="Times New Roman"/>
          <w:sz w:val="28"/>
          <w:szCs w:val="28"/>
        </w:rPr>
        <w:t>хронизации</w:t>
      </w:r>
      <w:proofErr w:type="spellEnd"/>
      <w:r w:rsidRPr="00234285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234285" w:rsidRPr="00234285" w:rsidRDefault="00234285" w:rsidP="00A67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85">
        <w:rPr>
          <w:rFonts w:ascii="Times New Roman" w:hAnsi="Times New Roman" w:cs="Times New Roman"/>
          <w:sz w:val="28"/>
          <w:szCs w:val="28"/>
        </w:rPr>
        <w:t xml:space="preserve">3. Во время перехода из школьной среды в </w:t>
      </w:r>
      <w:proofErr w:type="gramStart"/>
      <w:r w:rsidRPr="00234285">
        <w:rPr>
          <w:rFonts w:ascii="Times New Roman" w:hAnsi="Times New Roman" w:cs="Times New Roman"/>
          <w:sz w:val="28"/>
          <w:szCs w:val="28"/>
        </w:rPr>
        <w:t>студенческую</w:t>
      </w:r>
      <w:proofErr w:type="gramEnd"/>
      <w:r w:rsidRPr="00234285">
        <w:rPr>
          <w:rFonts w:ascii="Times New Roman" w:hAnsi="Times New Roman" w:cs="Times New Roman"/>
          <w:sz w:val="28"/>
          <w:szCs w:val="28"/>
        </w:rPr>
        <w:t>, ухудшается</w:t>
      </w:r>
    </w:p>
    <w:p w:rsidR="00234285" w:rsidRPr="00234285" w:rsidRDefault="00234285" w:rsidP="00A67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285">
        <w:rPr>
          <w:rFonts w:ascii="Times New Roman" w:hAnsi="Times New Roman" w:cs="Times New Roman"/>
          <w:sz w:val="28"/>
          <w:szCs w:val="28"/>
        </w:rPr>
        <w:t>состояние здоровья и изменяется структура огран</w:t>
      </w:r>
      <w:r w:rsidR="00A67AE9">
        <w:rPr>
          <w:rFonts w:ascii="Times New Roman" w:hAnsi="Times New Roman" w:cs="Times New Roman"/>
          <w:sz w:val="28"/>
          <w:szCs w:val="28"/>
        </w:rPr>
        <w:t>ичений. Студенты больше склонны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к постоянному переутомлению, имеют пробле</w:t>
      </w:r>
      <w:r w:rsidR="00A67AE9">
        <w:rPr>
          <w:rFonts w:ascii="Times New Roman" w:hAnsi="Times New Roman" w:cs="Times New Roman"/>
          <w:sz w:val="28"/>
          <w:szCs w:val="28"/>
        </w:rPr>
        <w:t>мы со сном,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AE9">
        <w:rPr>
          <w:rFonts w:ascii="Times New Roman" w:hAnsi="Times New Roman" w:cs="Times New Roman"/>
          <w:sz w:val="28"/>
          <w:szCs w:val="28"/>
        </w:rPr>
        <w:t>школьники больше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нуждаются в отдыхе в течение дня, что связывают с раздражительностью.</w:t>
      </w:r>
    </w:p>
    <w:p w:rsidR="00234285" w:rsidRPr="00234285" w:rsidRDefault="00234285" w:rsidP="00A67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85">
        <w:rPr>
          <w:rFonts w:ascii="Times New Roman" w:hAnsi="Times New Roman" w:cs="Times New Roman"/>
          <w:sz w:val="28"/>
          <w:szCs w:val="28"/>
        </w:rPr>
        <w:t>4. Студенты относятся к жизни более оптимистично, у них реже</w:t>
      </w:r>
    </w:p>
    <w:p w:rsidR="00234285" w:rsidRPr="00234285" w:rsidRDefault="00234285" w:rsidP="00A67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285">
        <w:rPr>
          <w:rFonts w:ascii="Times New Roman" w:hAnsi="Times New Roman" w:cs="Times New Roman"/>
          <w:sz w:val="28"/>
          <w:szCs w:val="28"/>
        </w:rPr>
        <w:t xml:space="preserve">прослеживаются периоды плохого настроения. Но </w:t>
      </w:r>
      <w:r w:rsidR="00A67AE9">
        <w:rPr>
          <w:rFonts w:ascii="Times New Roman" w:hAnsi="Times New Roman" w:cs="Times New Roman"/>
          <w:sz w:val="28"/>
          <w:szCs w:val="28"/>
        </w:rPr>
        <w:t>при этом на настроение у разных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групп влияют разные факторы: так школьнико</w:t>
      </w:r>
      <w:r w:rsidR="00A67AE9">
        <w:rPr>
          <w:rFonts w:ascii="Times New Roman" w:hAnsi="Times New Roman" w:cs="Times New Roman"/>
          <w:sz w:val="28"/>
          <w:szCs w:val="28"/>
        </w:rPr>
        <w:t>в огорчают семейные проблемы, а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 xml:space="preserve">студентов плохая успеваемость и финансовый </w:t>
      </w:r>
      <w:r w:rsidR="00A67AE9">
        <w:rPr>
          <w:rFonts w:ascii="Times New Roman" w:hAnsi="Times New Roman" w:cs="Times New Roman"/>
          <w:sz w:val="28"/>
          <w:szCs w:val="28"/>
        </w:rPr>
        <w:t>вопрос. Также на студентов чаще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влияет плохое самочувствие, чувство страха</w:t>
      </w:r>
      <w:r w:rsidR="00A67AE9">
        <w:rPr>
          <w:rFonts w:ascii="Times New Roman" w:hAnsi="Times New Roman" w:cs="Times New Roman"/>
          <w:sz w:val="28"/>
          <w:szCs w:val="28"/>
        </w:rPr>
        <w:t xml:space="preserve"> за своё здоровье и возможность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 xml:space="preserve">получить академическую задолженность. Школьники, в </w:t>
      </w:r>
      <w:r w:rsidR="00A67AE9">
        <w:rPr>
          <w:rFonts w:ascii="Times New Roman" w:hAnsi="Times New Roman" w:cs="Times New Roman"/>
          <w:sz w:val="28"/>
          <w:szCs w:val="28"/>
        </w:rPr>
        <w:t>отличие от студентов,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имеют возможность регулярно питаться и соб</w:t>
      </w:r>
      <w:r w:rsidR="00A67AE9">
        <w:rPr>
          <w:rFonts w:ascii="Times New Roman" w:hAnsi="Times New Roman" w:cs="Times New Roman"/>
          <w:sz w:val="28"/>
          <w:szCs w:val="28"/>
        </w:rPr>
        <w:t>людать режим дня, а также ведут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более общественно-активный образ жизн</w:t>
      </w:r>
      <w:r w:rsidR="00A67AE9">
        <w:rPr>
          <w:rFonts w:ascii="Times New Roman" w:hAnsi="Times New Roman" w:cs="Times New Roman"/>
          <w:sz w:val="28"/>
          <w:szCs w:val="28"/>
        </w:rPr>
        <w:t>и. Но при этом студенты гораздо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спокойней относятся как к своей внешности, так и к своим внутренним недостаткам.</w:t>
      </w:r>
    </w:p>
    <w:p w:rsidR="00234285" w:rsidRDefault="00234285" w:rsidP="00A67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285">
        <w:rPr>
          <w:rFonts w:ascii="Times New Roman" w:hAnsi="Times New Roman" w:cs="Times New Roman"/>
          <w:sz w:val="28"/>
          <w:szCs w:val="28"/>
        </w:rPr>
        <w:t>5. Полученные данные позволят определить реальные резервы для коррекции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показателя качества жизни у молодёжи и в буду</w:t>
      </w:r>
      <w:r w:rsidR="00A67AE9">
        <w:rPr>
          <w:rFonts w:ascii="Times New Roman" w:hAnsi="Times New Roman" w:cs="Times New Roman"/>
          <w:sz w:val="28"/>
          <w:szCs w:val="28"/>
        </w:rPr>
        <w:t>щем построить модель управления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5">
        <w:rPr>
          <w:rFonts w:ascii="Times New Roman" w:hAnsi="Times New Roman" w:cs="Times New Roman"/>
          <w:sz w:val="28"/>
          <w:szCs w:val="28"/>
        </w:rPr>
        <w:t>качеством жизни с целью профилактики и оздоровления молодёжи.</w:t>
      </w:r>
    </w:p>
    <w:p w:rsidR="00A67AE9" w:rsidRPr="00A67AE9" w:rsidRDefault="00A67AE9" w:rsidP="00A67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7AE9" w:rsidRDefault="00234285" w:rsidP="00A67A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4285">
        <w:rPr>
          <w:rFonts w:ascii="Times New Roman" w:eastAsia="Times New Roman,Bold" w:hAnsi="Times New Roman" w:cs="Times New Roman"/>
          <w:b/>
          <w:bCs/>
          <w:sz w:val="28"/>
          <w:szCs w:val="28"/>
        </w:rPr>
        <w:t>Литература</w:t>
      </w:r>
    </w:p>
    <w:p w:rsidR="00234285" w:rsidRPr="00A67AE9" w:rsidRDefault="00234285" w:rsidP="00A67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AE9">
        <w:rPr>
          <w:rFonts w:ascii="Times New Roman" w:hAnsi="Times New Roman" w:cs="Times New Roman"/>
          <w:sz w:val="28"/>
          <w:szCs w:val="28"/>
          <w:lang w:val="uk-UA"/>
        </w:rPr>
        <w:t xml:space="preserve">1. Сучасний стан проблеми </w:t>
      </w:r>
      <w:proofErr w:type="spellStart"/>
      <w:r w:rsidRPr="00A67AE9">
        <w:rPr>
          <w:rFonts w:ascii="Times New Roman" w:hAnsi="Times New Roman" w:cs="Times New Roman"/>
          <w:sz w:val="28"/>
          <w:szCs w:val="28"/>
          <w:lang w:val="uk-UA"/>
        </w:rPr>
        <w:t>моніторінгу</w:t>
      </w:r>
      <w:proofErr w:type="spellEnd"/>
      <w:r w:rsidRPr="00A67AE9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</w:t>
      </w:r>
      <w:r w:rsidR="00A67AE9" w:rsidRPr="00A67AE9">
        <w:rPr>
          <w:rFonts w:ascii="Times New Roman" w:hAnsi="Times New Roman" w:cs="Times New Roman"/>
          <w:sz w:val="28"/>
          <w:szCs w:val="28"/>
          <w:lang w:val="uk-UA"/>
        </w:rPr>
        <w:t>ання системи охорони здоров'я в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AE9">
        <w:rPr>
          <w:rFonts w:ascii="Times New Roman" w:hAnsi="Times New Roman" w:cs="Times New Roman"/>
          <w:sz w:val="28"/>
          <w:szCs w:val="28"/>
          <w:lang w:val="uk-UA"/>
        </w:rPr>
        <w:t>Україні та за кордоном (огляд літератури) / Г.М.</w:t>
      </w:r>
      <w:proofErr w:type="spellStart"/>
      <w:r w:rsidRPr="00A67AE9">
        <w:rPr>
          <w:rFonts w:ascii="Times New Roman" w:hAnsi="Times New Roman" w:cs="Times New Roman"/>
          <w:sz w:val="28"/>
          <w:szCs w:val="28"/>
          <w:lang w:val="uk-UA"/>
        </w:rPr>
        <w:t>Москалець</w:t>
      </w:r>
      <w:proofErr w:type="spellEnd"/>
      <w:r w:rsidRPr="00A67AE9">
        <w:rPr>
          <w:rFonts w:ascii="Times New Roman" w:hAnsi="Times New Roman" w:cs="Times New Roman"/>
          <w:sz w:val="28"/>
          <w:szCs w:val="28"/>
          <w:lang w:val="uk-UA"/>
        </w:rPr>
        <w:t>, А.Л.Ка</w:t>
      </w:r>
      <w:r w:rsidR="00A67AE9" w:rsidRPr="00A67AE9">
        <w:rPr>
          <w:rFonts w:ascii="Times New Roman" w:hAnsi="Times New Roman" w:cs="Times New Roman"/>
          <w:sz w:val="28"/>
          <w:szCs w:val="28"/>
          <w:lang w:val="uk-UA"/>
        </w:rPr>
        <w:t>рлова, Н.В.</w:t>
      </w:r>
      <w:proofErr w:type="spellStart"/>
      <w:r w:rsidR="00A67AE9" w:rsidRPr="00A67AE9">
        <w:rPr>
          <w:rFonts w:ascii="Times New Roman" w:hAnsi="Times New Roman" w:cs="Times New Roman"/>
          <w:sz w:val="28"/>
          <w:szCs w:val="28"/>
          <w:lang w:val="uk-UA"/>
        </w:rPr>
        <w:t>Якутович</w:t>
      </w:r>
      <w:proofErr w:type="spellEnd"/>
      <w:r w:rsidR="00A67AE9" w:rsidRPr="00A67AE9">
        <w:rPr>
          <w:rFonts w:ascii="Times New Roman" w:hAnsi="Times New Roman" w:cs="Times New Roman"/>
          <w:sz w:val="28"/>
          <w:szCs w:val="28"/>
          <w:lang w:val="uk-UA"/>
        </w:rPr>
        <w:t xml:space="preserve"> [та ін.] //</w:t>
      </w:r>
      <w:r w:rsidRPr="00A67AE9">
        <w:rPr>
          <w:rFonts w:ascii="Times New Roman" w:hAnsi="Times New Roman" w:cs="Times New Roman"/>
          <w:sz w:val="28"/>
          <w:szCs w:val="28"/>
          <w:lang w:val="uk-UA"/>
        </w:rPr>
        <w:t>Вісник соціальної гігієни та організації охорони здоров'я України. – 2003. - №4. - С.11-19.</w:t>
      </w:r>
    </w:p>
    <w:p w:rsidR="00234285" w:rsidRPr="00A67AE9" w:rsidRDefault="00234285" w:rsidP="00A67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AE9">
        <w:rPr>
          <w:rFonts w:ascii="Times New Roman" w:hAnsi="Times New Roman" w:cs="Times New Roman"/>
          <w:sz w:val="28"/>
          <w:szCs w:val="28"/>
          <w:lang w:val="uk-UA"/>
        </w:rPr>
        <w:t>2. Якість життя в медичних дослідженнях (огляд літер</w:t>
      </w:r>
      <w:r w:rsidR="00A67AE9" w:rsidRPr="00A67AE9">
        <w:rPr>
          <w:rFonts w:ascii="Times New Roman" w:hAnsi="Times New Roman" w:cs="Times New Roman"/>
          <w:sz w:val="28"/>
          <w:szCs w:val="28"/>
          <w:lang w:val="uk-UA"/>
        </w:rPr>
        <w:t>атури) / В.М.</w:t>
      </w:r>
      <w:proofErr w:type="spellStart"/>
      <w:r w:rsidR="00A67AE9" w:rsidRPr="00A67AE9">
        <w:rPr>
          <w:rFonts w:ascii="Times New Roman" w:hAnsi="Times New Roman" w:cs="Times New Roman"/>
          <w:sz w:val="28"/>
          <w:szCs w:val="28"/>
          <w:lang w:val="uk-UA"/>
        </w:rPr>
        <w:t>Лехан</w:t>
      </w:r>
      <w:proofErr w:type="spellEnd"/>
      <w:r w:rsidR="00A67AE9" w:rsidRPr="00A67AE9">
        <w:rPr>
          <w:rFonts w:ascii="Times New Roman" w:hAnsi="Times New Roman" w:cs="Times New Roman"/>
          <w:sz w:val="28"/>
          <w:szCs w:val="28"/>
          <w:lang w:val="uk-UA"/>
        </w:rPr>
        <w:t>, А.В.</w:t>
      </w:r>
      <w:proofErr w:type="spellStart"/>
      <w:r w:rsidR="00A67AE9" w:rsidRPr="00A67AE9">
        <w:rPr>
          <w:rFonts w:ascii="Times New Roman" w:hAnsi="Times New Roman" w:cs="Times New Roman"/>
          <w:sz w:val="28"/>
          <w:szCs w:val="28"/>
          <w:lang w:val="uk-UA"/>
        </w:rPr>
        <w:t>Іпатов</w:t>
      </w:r>
      <w:proofErr w:type="spellEnd"/>
      <w:r w:rsidR="00A67AE9" w:rsidRPr="00A67A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AE9">
        <w:rPr>
          <w:rFonts w:ascii="Times New Roman" w:hAnsi="Times New Roman" w:cs="Times New Roman"/>
          <w:sz w:val="28"/>
          <w:szCs w:val="28"/>
          <w:lang w:val="uk-UA"/>
        </w:rPr>
        <w:t>А.П.Гук [та ін.] // Вісник соціальної гігієни та організації охорони зд</w:t>
      </w:r>
      <w:r w:rsidR="00A67AE9">
        <w:rPr>
          <w:rFonts w:ascii="Times New Roman" w:hAnsi="Times New Roman" w:cs="Times New Roman"/>
          <w:sz w:val="28"/>
          <w:szCs w:val="28"/>
          <w:lang w:val="uk-UA"/>
        </w:rPr>
        <w:t xml:space="preserve">оров'я України. – 2004. - №1. - </w:t>
      </w:r>
      <w:r w:rsidRPr="00A67AE9">
        <w:rPr>
          <w:rFonts w:ascii="Times New Roman" w:hAnsi="Times New Roman" w:cs="Times New Roman"/>
          <w:sz w:val="28"/>
          <w:szCs w:val="28"/>
          <w:lang w:val="uk-UA"/>
        </w:rPr>
        <w:t>С.57-62.</w:t>
      </w:r>
    </w:p>
    <w:p w:rsidR="00481636" w:rsidRPr="00234285" w:rsidRDefault="00234285" w:rsidP="00A67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285">
        <w:rPr>
          <w:rFonts w:ascii="Times New Roman" w:hAnsi="Times New Roman" w:cs="Times New Roman"/>
          <w:sz w:val="28"/>
          <w:szCs w:val="28"/>
        </w:rPr>
        <w:t>3. Огнев В.А. Качество жизни: история, понимание, пробле</w:t>
      </w:r>
      <w:r w:rsidR="00A67AE9">
        <w:rPr>
          <w:rFonts w:ascii="Times New Roman" w:hAnsi="Times New Roman" w:cs="Times New Roman"/>
          <w:sz w:val="28"/>
          <w:szCs w:val="28"/>
        </w:rPr>
        <w:t xml:space="preserve">мы и перспективы / </w:t>
      </w:r>
      <w:proofErr w:type="spellStart"/>
      <w:r w:rsidR="00A67AE9">
        <w:rPr>
          <w:rFonts w:ascii="Times New Roman" w:hAnsi="Times New Roman" w:cs="Times New Roman"/>
          <w:sz w:val="28"/>
          <w:szCs w:val="28"/>
        </w:rPr>
        <w:t>В.А.Огнев</w:t>
      </w:r>
      <w:proofErr w:type="spellEnd"/>
      <w:r w:rsidR="00A67AE9">
        <w:rPr>
          <w:rFonts w:ascii="Times New Roman" w:hAnsi="Times New Roman" w:cs="Times New Roman"/>
          <w:sz w:val="28"/>
          <w:szCs w:val="28"/>
        </w:rPr>
        <w:t xml:space="preserve"> //</w:t>
      </w:r>
      <w:r w:rsidRPr="00234285">
        <w:rPr>
          <w:rFonts w:ascii="Times New Roman" w:hAnsi="Times New Roman" w:cs="Times New Roman"/>
          <w:sz w:val="28"/>
          <w:szCs w:val="28"/>
        </w:rPr>
        <w:t>Медицина сегодня и завтра. – 2003. - №3. – С.53-58.</w:t>
      </w:r>
    </w:p>
    <w:sectPr w:rsidR="00481636" w:rsidRPr="0023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C3"/>
    <w:rsid w:val="00234285"/>
    <w:rsid w:val="00481636"/>
    <w:rsid w:val="007A4DC3"/>
    <w:rsid w:val="00A67AE9"/>
    <w:rsid w:val="00DA386E"/>
    <w:rsid w:val="00F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Игоревна</dc:creator>
  <cp:keywords/>
  <dc:description/>
  <cp:lastModifiedBy>Любовь Игоревна</cp:lastModifiedBy>
  <cp:revision>3</cp:revision>
  <dcterms:created xsi:type="dcterms:W3CDTF">2015-11-16T08:38:00Z</dcterms:created>
  <dcterms:modified xsi:type="dcterms:W3CDTF">2015-11-16T08:55:00Z</dcterms:modified>
</cp:coreProperties>
</file>