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6" w:rsidRPr="00394C1B" w:rsidRDefault="00394C1B" w:rsidP="00FE5C92">
      <w:pPr>
        <w:pStyle w:val="3"/>
        <w:jc w:val="both"/>
        <w:rPr>
          <w:color w:val="222222"/>
          <w:sz w:val="22"/>
          <w:szCs w:val="22"/>
          <w:lang w:val="uk-UA"/>
        </w:rPr>
      </w:pPr>
      <w:r w:rsidRPr="00394C1B">
        <w:rPr>
          <w:color w:val="222222"/>
          <w:sz w:val="22"/>
          <w:szCs w:val="22"/>
        </w:rPr>
        <w:t>К</w:t>
      </w:r>
      <w:proofErr w:type="spellStart"/>
      <w:r w:rsidRPr="00394C1B">
        <w:rPr>
          <w:color w:val="222222"/>
          <w:sz w:val="22"/>
          <w:szCs w:val="22"/>
          <w:lang w:val="uk-UA"/>
        </w:rPr>
        <w:t>линич</w:t>
      </w:r>
      <w:r w:rsidRPr="00394C1B">
        <w:rPr>
          <w:color w:val="222222"/>
          <w:sz w:val="22"/>
          <w:szCs w:val="22"/>
        </w:rPr>
        <w:t>еское</w:t>
      </w:r>
      <w:proofErr w:type="spellEnd"/>
      <w:r w:rsidRPr="00394C1B">
        <w:rPr>
          <w:color w:val="222222"/>
          <w:sz w:val="22"/>
          <w:szCs w:val="22"/>
        </w:rPr>
        <w:t xml:space="preserve"> значение </w:t>
      </w:r>
      <w:r w:rsidRPr="00394C1B">
        <w:rPr>
          <w:color w:val="222222"/>
          <w:sz w:val="22"/>
          <w:szCs w:val="22"/>
          <w:lang w:val="uk-UA"/>
        </w:rPr>
        <w:t xml:space="preserve"> </w:t>
      </w:r>
      <w:proofErr w:type="spellStart"/>
      <w:r w:rsidRPr="00394C1B">
        <w:rPr>
          <w:color w:val="222222"/>
          <w:sz w:val="22"/>
          <w:szCs w:val="22"/>
          <w:lang w:val="uk-UA"/>
        </w:rPr>
        <w:t>реакции</w:t>
      </w:r>
      <w:proofErr w:type="spellEnd"/>
      <w:r w:rsidRPr="00394C1B">
        <w:rPr>
          <w:color w:val="222222"/>
          <w:sz w:val="22"/>
          <w:szCs w:val="22"/>
          <w:lang w:val="uk-UA"/>
        </w:rPr>
        <w:t xml:space="preserve"> </w:t>
      </w:r>
      <w:proofErr w:type="spellStart"/>
      <w:r w:rsidRPr="00394C1B">
        <w:rPr>
          <w:color w:val="222222"/>
          <w:sz w:val="22"/>
          <w:szCs w:val="22"/>
        </w:rPr>
        <w:t>цитокинов</w:t>
      </w:r>
      <w:proofErr w:type="spellEnd"/>
      <w:r w:rsidRPr="00394C1B">
        <w:rPr>
          <w:color w:val="222222"/>
          <w:sz w:val="22"/>
          <w:szCs w:val="22"/>
        </w:rPr>
        <w:t xml:space="preserve"> </w:t>
      </w:r>
      <w:r w:rsidRPr="00394C1B">
        <w:rPr>
          <w:color w:val="222222"/>
          <w:sz w:val="22"/>
          <w:szCs w:val="22"/>
          <w:lang w:val="uk-UA"/>
        </w:rPr>
        <w:t xml:space="preserve">крови </w:t>
      </w:r>
      <w:r w:rsidRPr="00394C1B">
        <w:rPr>
          <w:color w:val="222222"/>
          <w:sz w:val="22"/>
          <w:szCs w:val="22"/>
        </w:rPr>
        <w:t>детей</w:t>
      </w:r>
      <w:r w:rsidRPr="00394C1B">
        <w:rPr>
          <w:color w:val="222222"/>
          <w:sz w:val="22"/>
          <w:szCs w:val="22"/>
          <w:lang w:val="uk-UA"/>
        </w:rPr>
        <w:t xml:space="preserve">, </w:t>
      </w:r>
      <w:r w:rsidRPr="00394C1B">
        <w:rPr>
          <w:color w:val="222222"/>
          <w:sz w:val="22"/>
          <w:szCs w:val="22"/>
        </w:rPr>
        <w:t>больных</w:t>
      </w:r>
      <w:r w:rsidRPr="00394C1B">
        <w:rPr>
          <w:color w:val="222222"/>
          <w:sz w:val="22"/>
          <w:szCs w:val="22"/>
          <w:lang w:val="uk-UA"/>
        </w:rPr>
        <w:t xml:space="preserve"> </w:t>
      </w:r>
      <w:proofErr w:type="spellStart"/>
      <w:r w:rsidRPr="00394C1B">
        <w:rPr>
          <w:color w:val="222222"/>
          <w:sz w:val="22"/>
          <w:szCs w:val="22"/>
          <w:lang w:val="uk-UA"/>
        </w:rPr>
        <w:t>оки</w:t>
      </w:r>
      <w:proofErr w:type="spellEnd"/>
      <w:r w:rsidRPr="00394C1B">
        <w:rPr>
          <w:color w:val="222222"/>
          <w:sz w:val="22"/>
          <w:szCs w:val="22"/>
          <w:lang w:val="uk-UA"/>
        </w:rPr>
        <w:t xml:space="preserve"> на </w:t>
      </w:r>
      <w:proofErr w:type="spellStart"/>
      <w:r w:rsidRPr="00394C1B">
        <w:rPr>
          <w:color w:val="222222"/>
          <w:sz w:val="22"/>
          <w:szCs w:val="22"/>
          <w:lang w:val="uk-UA"/>
        </w:rPr>
        <w:t>фоне</w:t>
      </w:r>
      <w:proofErr w:type="spellEnd"/>
      <w:r w:rsidRPr="00394C1B">
        <w:rPr>
          <w:color w:val="222222"/>
          <w:sz w:val="22"/>
          <w:szCs w:val="22"/>
          <w:lang w:val="uk-UA"/>
        </w:rPr>
        <w:t xml:space="preserve"> </w:t>
      </w:r>
      <w:proofErr w:type="spellStart"/>
      <w:r w:rsidRPr="00394C1B">
        <w:rPr>
          <w:color w:val="222222"/>
          <w:sz w:val="22"/>
          <w:szCs w:val="22"/>
          <w:lang w:val="uk-UA"/>
        </w:rPr>
        <w:t>инфицирования</w:t>
      </w:r>
      <w:proofErr w:type="spellEnd"/>
      <w:r w:rsidRPr="00394C1B">
        <w:rPr>
          <w:color w:val="222222"/>
          <w:sz w:val="22"/>
          <w:szCs w:val="22"/>
          <w:lang w:val="uk-UA"/>
        </w:rPr>
        <w:t xml:space="preserve"> </w:t>
      </w:r>
      <w:r w:rsidRPr="00394C1B">
        <w:rPr>
          <w:color w:val="222222"/>
          <w:sz w:val="22"/>
          <w:szCs w:val="22"/>
        </w:rPr>
        <w:t xml:space="preserve"> </w:t>
      </w:r>
      <w:proofErr w:type="spellStart"/>
      <w:r w:rsidRPr="00394C1B">
        <w:rPr>
          <w:sz w:val="22"/>
          <w:szCs w:val="22"/>
        </w:rPr>
        <w:t>h</w:t>
      </w:r>
      <w:r w:rsidRPr="00394C1B">
        <w:rPr>
          <w:sz w:val="22"/>
          <w:szCs w:val="22"/>
          <w:lang w:val="en-US"/>
        </w:rPr>
        <w:t>elicobacter</w:t>
      </w:r>
      <w:proofErr w:type="spellEnd"/>
      <w:r w:rsidRPr="00394C1B">
        <w:rPr>
          <w:sz w:val="22"/>
          <w:szCs w:val="22"/>
        </w:rPr>
        <w:t xml:space="preserve"> </w:t>
      </w:r>
      <w:r w:rsidRPr="00394C1B">
        <w:rPr>
          <w:sz w:val="22"/>
          <w:szCs w:val="22"/>
          <w:lang w:val="en-US"/>
        </w:rPr>
        <w:t>p</w:t>
      </w:r>
      <w:proofErr w:type="spellStart"/>
      <w:r w:rsidRPr="00394C1B">
        <w:rPr>
          <w:sz w:val="22"/>
          <w:szCs w:val="22"/>
        </w:rPr>
        <w:t>ylor</w:t>
      </w:r>
      <w:r w:rsidRPr="00394C1B">
        <w:rPr>
          <w:sz w:val="22"/>
          <w:szCs w:val="22"/>
          <w:lang w:val="en-US"/>
        </w:rPr>
        <w:t>i</w:t>
      </w:r>
      <w:proofErr w:type="spellEnd"/>
      <w:r w:rsidRPr="00394C1B">
        <w:rPr>
          <w:sz w:val="22"/>
          <w:szCs w:val="22"/>
          <w:lang w:val="uk-UA"/>
        </w:rPr>
        <w:t>.</w:t>
      </w:r>
    </w:p>
    <w:p w:rsidR="006A5246" w:rsidRPr="00394C1B" w:rsidRDefault="006A5246" w:rsidP="00FE5C92">
      <w:pPr>
        <w:pStyle w:val="3"/>
        <w:jc w:val="both"/>
        <w:rPr>
          <w:b w:val="0"/>
          <w:bCs w:val="0"/>
          <w:sz w:val="22"/>
          <w:szCs w:val="22"/>
          <w:lang w:val="uk-UA"/>
        </w:rPr>
      </w:pPr>
      <w:proofErr w:type="spellStart"/>
      <w:r w:rsidRPr="00394C1B">
        <w:rPr>
          <w:b w:val="0"/>
          <w:color w:val="222222"/>
          <w:sz w:val="22"/>
          <w:szCs w:val="22"/>
          <w:lang w:val="uk-UA"/>
        </w:rPr>
        <w:t>Тат</w:t>
      </w:r>
      <w:r w:rsidRPr="00394C1B">
        <w:rPr>
          <w:b w:val="0"/>
          <w:bCs w:val="0"/>
          <w:sz w:val="22"/>
          <w:szCs w:val="22"/>
          <w:lang w:val="uk-UA"/>
        </w:rPr>
        <w:t>аркина</w:t>
      </w:r>
      <w:proofErr w:type="spellEnd"/>
      <w:r w:rsidRPr="00394C1B">
        <w:rPr>
          <w:b w:val="0"/>
          <w:bCs w:val="0"/>
          <w:sz w:val="22"/>
          <w:szCs w:val="22"/>
          <w:lang w:val="uk-UA"/>
        </w:rPr>
        <w:t xml:space="preserve"> А.Н.,</w:t>
      </w:r>
      <w:r w:rsidR="000A2280" w:rsidRPr="00394C1B">
        <w:rPr>
          <w:b w:val="0"/>
          <w:bCs w:val="0"/>
          <w:sz w:val="22"/>
          <w:szCs w:val="22"/>
          <w:lang w:val="uk-UA"/>
        </w:rPr>
        <w:t xml:space="preserve"> </w:t>
      </w:r>
      <w:proofErr w:type="spellStart"/>
      <w:r w:rsidR="000A2280" w:rsidRPr="00394C1B">
        <w:rPr>
          <w:b w:val="0"/>
          <w:bCs w:val="0"/>
          <w:sz w:val="22"/>
          <w:szCs w:val="22"/>
          <w:lang w:val="uk-UA"/>
        </w:rPr>
        <w:t>Ольховская</w:t>
      </w:r>
      <w:proofErr w:type="spellEnd"/>
      <w:r w:rsidR="000A2280" w:rsidRPr="00394C1B">
        <w:rPr>
          <w:b w:val="0"/>
          <w:bCs w:val="0"/>
          <w:sz w:val="22"/>
          <w:szCs w:val="22"/>
          <w:lang w:val="uk-UA"/>
        </w:rPr>
        <w:t xml:space="preserve"> О.Н., </w:t>
      </w:r>
      <w:proofErr w:type="spellStart"/>
      <w:r w:rsidR="000A2280" w:rsidRPr="00394C1B">
        <w:rPr>
          <w:b w:val="0"/>
          <w:bCs w:val="0"/>
          <w:sz w:val="22"/>
          <w:szCs w:val="22"/>
          <w:lang w:val="uk-UA"/>
        </w:rPr>
        <w:t>Копейченко</w:t>
      </w:r>
      <w:proofErr w:type="spellEnd"/>
      <w:r w:rsidR="000A2280" w:rsidRPr="00394C1B">
        <w:rPr>
          <w:b w:val="0"/>
          <w:bCs w:val="0"/>
          <w:sz w:val="22"/>
          <w:szCs w:val="22"/>
          <w:lang w:val="uk-UA"/>
        </w:rPr>
        <w:t xml:space="preserve"> Т.С., Вовк Т.Г.</w:t>
      </w:r>
      <w:r w:rsidR="00394C1B" w:rsidRPr="00394C1B">
        <w:rPr>
          <w:b w:val="0"/>
          <w:bCs w:val="0"/>
          <w:sz w:val="22"/>
          <w:szCs w:val="22"/>
          <w:lang w:val="uk-UA"/>
        </w:rPr>
        <w:t xml:space="preserve">, </w:t>
      </w:r>
      <w:proofErr w:type="spellStart"/>
      <w:r w:rsidR="00394C1B" w:rsidRPr="00394C1B">
        <w:rPr>
          <w:b w:val="0"/>
          <w:bCs w:val="0"/>
          <w:sz w:val="22"/>
          <w:szCs w:val="22"/>
          <w:lang w:val="uk-UA"/>
        </w:rPr>
        <w:t>Жаркова</w:t>
      </w:r>
      <w:proofErr w:type="spellEnd"/>
      <w:r w:rsidR="00394C1B" w:rsidRPr="00394C1B">
        <w:rPr>
          <w:b w:val="0"/>
          <w:bCs w:val="0"/>
          <w:sz w:val="22"/>
          <w:szCs w:val="22"/>
          <w:lang w:val="uk-UA"/>
        </w:rPr>
        <w:t xml:space="preserve"> Т.С., </w:t>
      </w:r>
      <w:proofErr w:type="spellStart"/>
      <w:r w:rsidR="00394C1B" w:rsidRPr="00394C1B">
        <w:rPr>
          <w:b w:val="0"/>
          <w:bCs w:val="0"/>
          <w:sz w:val="22"/>
          <w:szCs w:val="22"/>
          <w:lang w:val="uk-UA"/>
        </w:rPr>
        <w:t>Зимина</w:t>
      </w:r>
      <w:proofErr w:type="spellEnd"/>
      <w:r w:rsidR="00394C1B" w:rsidRPr="00394C1B">
        <w:rPr>
          <w:b w:val="0"/>
          <w:bCs w:val="0"/>
          <w:sz w:val="22"/>
          <w:szCs w:val="22"/>
          <w:lang w:val="uk-UA"/>
        </w:rPr>
        <w:t xml:space="preserve"> М.С., </w:t>
      </w:r>
      <w:r w:rsidRPr="00394C1B">
        <w:rPr>
          <w:b w:val="0"/>
          <w:bCs w:val="0"/>
          <w:sz w:val="22"/>
          <w:szCs w:val="22"/>
          <w:lang w:val="uk-UA"/>
        </w:rPr>
        <w:t xml:space="preserve"> </w:t>
      </w:r>
      <w:proofErr w:type="spellStart"/>
      <w:r w:rsidRPr="00394C1B">
        <w:rPr>
          <w:b w:val="0"/>
          <w:bCs w:val="0"/>
          <w:sz w:val="22"/>
          <w:szCs w:val="22"/>
          <w:lang w:val="uk-UA"/>
        </w:rPr>
        <w:t>Белоконова</w:t>
      </w:r>
      <w:proofErr w:type="spellEnd"/>
      <w:r w:rsidRPr="00394C1B">
        <w:rPr>
          <w:b w:val="0"/>
          <w:bCs w:val="0"/>
          <w:sz w:val="22"/>
          <w:szCs w:val="22"/>
          <w:lang w:val="uk-UA"/>
        </w:rPr>
        <w:t xml:space="preserve"> Л.А.,</w:t>
      </w:r>
      <w:r w:rsidR="00A34F9E" w:rsidRPr="00394C1B">
        <w:rPr>
          <w:b w:val="0"/>
          <w:bCs w:val="0"/>
          <w:sz w:val="22"/>
          <w:szCs w:val="22"/>
          <w:lang w:val="uk-UA"/>
        </w:rPr>
        <w:t xml:space="preserve"> </w:t>
      </w:r>
      <w:proofErr w:type="spellStart"/>
      <w:r w:rsidR="00A34F9E" w:rsidRPr="00394C1B">
        <w:rPr>
          <w:b w:val="0"/>
          <w:bCs w:val="0"/>
          <w:sz w:val="22"/>
          <w:szCs w:val="22"/>
          <w:lang w:val="uk-UA"/>
        </w:rPr>
        <w:t>Онопко</w:t>
      </w:r>
      <w:proofErr w:type="spellEnd"/>
      <w:r w:rsidR="00A34F9E" w:rsidRPr="00394C1B">
        <w:rPr>
          <w:b w:val="0"/>
          <w:bCs w:val="0"/>
          <w:sz w:val="22"/>
          <w:szCs w:val="22"/>
          <w:lang w:val="uk-UA"/>
        </w:rPr>
        <w:t xml:space="preserve"> Н.В.</w:t>
      </w:r>
    </w:p>
    <w:p w:rsidR="006A5246" w:rsidRPr="00394C1B" w:rsidRDefault="006A5246" w:rsidP="00FE5C92">
      <w:pPr>
        <w:tabs>
          <w:tab w:val="left" w:pos="142"/>
        </w:tabs>
        <w:jc w:val="both"/>
        <w:rPr>
          <w:sz w:val="22"/>
          <w:szCs w:val="22"/>
        </w:rPr>
      </w:pPr>
      <w:proofErr w:type="spellStart"/>
      <w:r w:rsidRPr="00394C1B">
        <w:rPr>
          <w:sz w:val="22"/>
          <w:szCs w:val="22"/>
        </w:rPr>
        <w:t>Хар</w:t>
      </w:r>
      <w:r w:rsidRPr="00394C1B">
        <w:rPr>
          <w:sz w:val="22"/>
          <w:szCs w:val="22"/>
          <w:lang w:val="ru-RU"/>
        </w:rPr>
        <w:t>ь</w:t>
      </w:r>
      <w:r w:rsidRPr="00394C1B">
        <w:rPr>
          <w:sz w:val="22"/>
          <w:szCs w:val="22"/>
        </w:rPr>
        <w:t>ковський</w:t>
      </w:r>
      <w:proofErr w:type="spellEnd"/>
      <w:r w:rsidRPr="00394C1B">
        <w:rPr>
          <w:sz w:val="22"/>
          <w:szCs w:val="22"/>
        </w:rPr>
        <w:t xml:space="preserve"> </w:t>
      </w:r>
      <w:proofErr w:type="spellStart"/>
      <w:r w:rsidRPr="00394C1B">
        <w:rPr>
          <w:sz w:val="22"/>
          <w:szCs w:val="22"/>
        </w:rPr>
        <w:t>нац</w:t>
      </w:r>
      <w:proofErr w:type="spellEnd"/>
      <w:r w:rsidRPr="00394C1B">
        <w:rPr>
          <w:sz w:val="22"/>
          <w:szCs w:val="22"/>
          <w:lang w:val="ru-RU"/>
        </w:rPr>
        <w:t>и</w:t>
      </w:r>
      <w:proofErr w:type="spellStart"/>
      <w:r w:rsidRPr="00394C1B">
        <w:rPr>
          <w:sz w:val="22"/>
          <w:szCs w:val="22"/>
        </w:rPr>
        <w:t>ональн</w:t>
      </w:r>
      <w:r w:rsidRPr="00394C1B">
        <w:rPr>
          <w:sz w:val="22"/>
          <w:szCs w:val="22"/>
          <w:lang w:val="ru-RU"/>
        </w:rPr>
        <w:t>ы</w:t>
      </w:r>
      <w:proofErr w:type="spellEnd"/>
      <w:r w:rsidRPr="00394C1B">
        <w:rPr>
          <w:sz w:val="22"/>
          <w:szCs w:val="22"/>
        </w:rPr>
        <w:t xml:space="preserve">й </w:t>
      </w:r>
      <w:proofErr w:type="spellStart"/>
      <w:r w:rsidRPr="00394C1B">
        <w:rPr>
          <w:sz w:val="22"/>
          <w:szCs w:val="22"/>
        </w:rPr>
        <w:t>меди</w:t>
      </w:r>
      <w:r w:rsidRPr="00394C1B">
        <w:rPr>
          <w:sz w:val="22"/>
          <w:szCs w:val="22"/>
          <w:lang w:val="ru-RU"/>
        </w:rPr>
        <w:t>цинский</w:t>
      </w:r>
      <w:proofErr w:type="spellEnd"/>
      <w:r w:rsidRPr="00394C1B">
        <w:rPr>
          <w:sz w:val="22"/>
          <w:szCs w:val="22"/>
          <w:lang w:val="ru-RU"/>
        </w:rPr>
        <w:t xml:space="preserve"> </w:t>
      </w:r>
      <w:proofErr w:type="spellStart"/>
      <w:r w:rsidRPr="00394C1B">
        <w:rPr>
          <w:sz w:val="22"/>
          <w:szCs w:val="22"/>
        </w:rPr>
        <w:t>ун</w:t>
      </w:r>
      <w:proofErr w:type="spellEnd"/>
      <w:r w:rsidRPr="00394C1B">
        <w:rPr>
          <w:sz w:val="22"/>
          <w:szCs w:val="22"/>
          <w:lang w:val="ru-RU"/>
        </w:rPr>
        <w:t>и</w:t>
      </w:r>
      <w:proofErr w:type="spellStart"/>
      <w:r w:rsidRPr="00394C1B">
        <w:rPr>
          <w:sz w:val="22"/>
          <w:szCs w:val="22"/>
        </w:rPr>
        <w:t>верситет</w:t>
      </w:r>
      <w:proofErr w:type="spellEnd"/>
      <w:r w:rsidRPr="00394C1B">
        <w:rPr>
          <w:sz w:val="22"/>
          <w:szCs w:val="22"/>
        </w:rPr>
        <w:t>,</w:t>
      </w:r>
    </w:p>
    <w:p w:rsidR="006A5246" w:rsidRPr="00394C1B" w:rsidRDefault="006A5246" w:rsidP="00FE5C92">
      <w:pPr>
        <w:tabs>
          <w:tab w:val="left" w:pos="142"/>
        </w:tabs>
        <w:jc w:val="both"/>
        <w:rPr>
          <w:sz w:val="22"/>
          <w:szCs w:val="22"/>
          <w:lang w:val="ru-RU"/>
        </w:rPr>
      </w:pPr>
      <w:proofErr w:type="spellStart"/>
      <w:r w:rsidRPr="00394C1B">
        <w:rPr>
          <w:sz w:val="22"/>
          <w:szCs w:val="22"/>
        </w:rPr>
        <w:t>Обл</w:t>
      </w:r>
      <w:r w:rsidR="000A2280" w:rsidRPr="00394C1B">
        <w:rPr>
          <w:sz w:val="22"/>
          <w:szCs w:val="22"/>
          <w:lang w:val="ru-RU"/>
        </w:rPr>
        <w:t>астная</w:t>
      </w:r>
      <w:proofErr w:type="spellEnd"/>
      <w:r w:rsidR="000A2280" w:rsidRPr="00394C1B">
        <w:rPr>
          <w:sz w:val="22"/>
          <w:szCs w:val="22"/>
          <w:lang w:val="ru-RU"/>
        </w:rPr>
        <w:t xml:space="preserve"> </w:t>
      </w:r>
      <w:proofErr w:type="spellStart"/>
      <w:r w:rsidRPr="00394C1B">
        <w:rPr>
          <w:sz w:val="22"/>
          <w:szCs w:val="22"/>
        </w:rPr>
        <w:t>детская</w:t>
      </w:r>
      <w:proofErr w:type="spellEnd"/>
      <w:r w:rsidRPr="00394C1B">
        <w:rPr>
          <w:sz w:val="22"/>
          <w:szCs w:val="22"/>
        </w:rPr>
        <w:t xml:space="preserve"> </w:t>
      </w:r>
      <w:proofErr w:type="spellStart"/>
      <w:r w:rsidRPr="00394C1B">
        <w:rPr>
          <w:sz w:val="22"/>
          <w:szCs w:val="22"/>
        </w:rPr>
        <w:t>инфекц</w:t>
      </w:r>
      <w:proofErr w:type="spellEnd"/>
      <w:r w:rsidR="000A2280" w:rsidRPr="00394C1B">
        <w:rPr>
          <w:sz w:val="22"/>
          <w:szCs w:val="22"/>
          <w:lang w:val="ru-RU"/>
        </w:rPr>
        <w:t xml:space="preserve">ионная </w:t>
      </w:r>
      <w:proofErr w:type="spellStart"/>
      <w:r w:rsidRPr="00394C1B">
        <w:rPr>
          <w:sz w:val="22"/>
          <w:szCs w:val="22"/>
        </w:rPr>
        <w:t>клиническая</w:t>
      </w:r>
      <w:proofErr w:type="spellEnd"/>
      <w:r w:rsidRPr="00394C1B">
        <w:rPr>
          <w:sz w:val="22"/>
          <w:szCs w:val="22"/>
        </w:rPr>
        <w:t xml:space="preserve"> </w:t>
      </w:r>
      <w:proofErr w:type="spellStart"/>
      <w:r w:rsidRPr="00394C1B">
        <w:rPr>
          <w:sz w:val="22"/>
          <w:szCs w:val="22"/>
        </w:rPr>
        <w:t>больница</w:t>
      </w:r>
      <w:proofErr w:type="spellEnd"/>
      <w:r w:rsidRPr="00394C1B">
        <w:rPr>
          <w:sz w:val="22"/>
          <w:szCs w:val="22"/>
          <w:lang w:val="ru-RU"/>
        </w:rPr>
        <w:t xml:space="preserve"> </w:t>
      </w:r>
      <w:r w:rsidRPr="00394C1B">
        <w:rPr>
          <w:sz w:val="22"/>
          <w:szCs w:val="22"/>
        </w:rPr>
        <w:t xml:space="preserve">г. </w:t>
      </w:r>
      <w:proofErr w:type="spellStart"/>
      <w:r w:rsidRPr="00394C1B">
        <w:rPr>
          <w:sz w:val="22"/>
          <w:szCs w:val="22"/>
        </w:rPr>
        <w:t>Харьков</w:t>
      </w:r>
      <w:proofErr w:type="spellEnd"/>
      <w:r w:rsidRPr="00394C1B">
        <w:rPr>
          <w:sz w:val="22"/>
          <w:szCs w:val="22"/>
        </w:rPr>
        <w:t xml:space="preserve">, </w:t>
      </w:r>
      <w:proofErr w:type="spellStart"/>
      <w:r w:rsidRPr="00394C1B">
        <w:rPr>
          <w:sz w:val="22"/>
          <w:szCs w:val="22"/>
        </w:rPr>
        <w:t>Украина</w:t>
      </w:r>
      <w:proofErr w:type="spellEnd"/>
      <w:r w:rsidRPr="00394C1B">
        <w:rPr>
          <w:sz w:val="22"/>
          <w:szCs w:val="22"/>
          <w:lang w:val="ru-RU"/>
        </w:rPr>
        <w:t>.</w:t>
      </w:r>
    </w:p>
    <w:p w:rsidR="00A34F9E" w:rsidRPr="00394C1B" w:rsidRDefault="00A34F9E" w:rsidP="00FE5C92">
      <w:pPr>
        <w:tabs>
          <w:tab w:val="left" w:pos="142"/>
        </w:tabs>
        <w:jc w:val="both"/>
        <w:rPr>
          <w:sz w:val="22"/>
          <w:szCs w:val="22"/>
          <w:lang w:val="ru-RU"/>
        </w:rPr>
      </w:pPr>
    </w:p>
    <w:p w:rsidR="00C17589" w:rsidRPr="00394C1B" w:rsidRDefault="006A5246" w:rsidP="00FE5C92">
      <w:pPr>
        <w:pStyle w:val="21"/>
        <w:rPr>
          <w:sz w:val="22"/>
          <w:szCs w:val="22"/>
          <w:lang w:val="ru-RU"/>
        </w:rPr>
      </w:pPr>
      <w:r w:rsidRPr="00394C1B">
        <w:rPr>
          <w:color w:val="222222"/>
          <w:sz w:val="22"/>
          <w:szCs w:val="22"/>
          <w:lang w:val="ru-RU"/>
        </w:rPr>
        <w:t xml:space="preserve">     </w:t>
      </w:r>
      <w:r w:rsidR="00C17589" w:rsidRPr="00394C1B">
        <w:rPr>
          <w:sz w:val="22"/>
          <w:szCs w:val="22"/>
          <w:lang w:val="ru-RU"/>
        </w:rPr>
        <w:t xml:space="preserve">     </w:t>
      </w:r>
      <w:proofErr w:type="spellStart"/>
      <w:r w:rsidR="00C17589" w:rsidRPr="00394C1B">
        <w:rPr>
          <w:sz w:val="22"/>
          <w:szCs w:val="22"/>
        </w:rPr>
        <w:t>Многочисленные</w:t>
      </w:r>
      <w:proofErr w:type="spellEnd"/>
      <w:r w:rsidR="00C17589" w:rsidRPr="00394C1B">
        <w:rPr>
          <w:sz w:val="22"/>
          <w:szCs w:val="22"/>
        </w:rPr>
        <w:t xml:space="preserve">  </w:t>
      </w:r>
      <w:proofErr w:type="spellStart"/>
      <w:r w:rsidR="00C17589" w:rsidRPr="00394C1B">
        <w:rPr>
          <w:sz w:val="22"/>
          <w:szCs w:val="22"/>
        </w:rPr>
        <w:t>исследования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свидетельствуют</w:t>
      </w:r>
      <w:proofErr w:type="spellEnd"/>
      <w:r w:rsidR="00C17589" w:rsidRPr="00394C1B">
        <w:rPr>
          <w:sz w:val="22"/>
          <w:szCs w:val="22"/>
        </w:rPr>
        <w:t xml:space="preserve"> о </w:t>
      </w:r>
      <w:proofErr w:type="spellStart"/>
      <w:r w:rsidR="00C17589" w:rsidRPr="00394C1B">
        <w:rPr>
          <w:sz w:val="22"/>
          <w:szCs w:val="22"/>
        </w:rPr>
        <w:t>высокой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распространенности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хеликобактерного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инфицирования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среди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населения</w:t>
      </w:r>
      <w:proofErr w:type="spellEnd"/>
      <w:r w:rsidR="00C17589" w:rsidRPr="00394C1B">
        <w:rPr>
          <w:sz w:val="22"/>
          <w:szCs w:val="22"/>
        </w:rPr>
        <w:t xml:space="preserve">, в </w:t>
      </w:r>
      <w:r w:rsidR="00C17589" w:rsidRPr="00394C1B">
        <w:rPr>
          <w:sz w:val="22"/>
          <w:szCs w:val="22"/>
          <w:lang w:val="ru-RU"/>
        </w:rPr>
        <w:t>том числе</w:t>
      </w:r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среди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детей</w:t>
      </w:r>
      <w:proofErr w:type="spellEnd"/>
      <w:r w:rsidR="00C17589" w:rsidRPr="00394C1B">
        <w:rPr>
          <w:sz w:val="22"/>
          <w:szCs w:val="22"/>
          <w:lang w:val="ru-RU"/>
        </w:rPr>
        <w:t xml:space="preserve"> различных возрастов</w:t>
      </w:r>
      <w:r w:rsidR="00C17589" w:rsidRPr="00394C1B">
        <w:rPr>
          <w:sz w:val="22"/>
          <w:szCs w:val="22"/>
        </w:rPr>
        <w:t xml:space="preserve">. </w:t>
      </w:r>
      <w:proofErr w:type="spellStart"/>
      <w:r w:rsidR="00C17589" w:rsidRPr="00394C1B">
        <w:rPr>
          <w:sz w:val="22"/>
          <w:szCs w:val="22"/>
        </w:rPr>
        <w:t>Доказанная</w:t>
      </w:r>
      <w:proofErr w:type="spellEnd"/>
      <w:r w:rsidR="00C17589" w:rsidRPr="00394C1B">
        <w:rPr>
          <w:sz w:val="22"/>
          <w:szCs w:val="22"/>
        </w:rPr>
        <w:t xml:space="preserve"> роль </w:t>
      </w:r>
      <w:proofErr w:type="spellStart"/>
      <w:r w:rsidR="00C17589" w:rsidRPr="00394C1B">
        <w:rPr>
          <w:sz w:val="22"/>
          <w:szCs w:val="22"/>
        </w:rPr>
        <w:t>влияния</w:t>
      </w:r>
      <w:proofErr w:type="spellEnd"/>
      <w:r w:rsidR="00C17589" w:rsidRPr="00394C1B">
        <w:rPr>
          <w:sz w:val="22"/>
          <w:szCs w:val="22"/>
        </w:rPr>
        <w:t xml:space="preserve"> Н. </w:t>
      </w:r>
      <w:proofErr w:type="spellStart"/>
      <w:r w:rsidR="00C17589" w:rsidRPr="00394C1B">
        <w:rPr>
          <w:sz w:val="22"/>
          <w:szCs w:val="22"/>
        </w:rPr>
        <w:t>Pylori</w:t>
      </w:r>
      <w:proofErr w:type="spellEnd"/>
      <w:r w:rsidR="00C17589" w:rsidRPr="00394C1B">
        <w:rPr>
          <w:sz w:val="22"/>
          <w:szCs w:val="22"/>
        </w:rPr>
        <w:t xml:space="preserve"> на </w:t>
      </w:r>
      <w:proofErr w:type="spellStart"/>
      <w:r w:rsidR="00C17589" w:rsidRPr="00394C1B">
        <w:rPr>
          <w:sz w:val="22"/>
          <w:szCs w:val="22"/>
        </w:rPr>
        <w:t>развитие</w:t>
      </w:r>
      <w:proofErr w:type="spellEnd"/>
      <w:r w:rsidR="00C17589" w:rsidRPr="00394C1B">
        <w:rPr>
          <w:sz w:val="22"/>
          <w:szCs w:val="22"/>
        </w:rPr>
        <w:t xml:space="preserve"> и  </w:t>
      </w:r>
      <w:proofErr w:type="spellStart"/>
      <w:r w:rsidR="00C17589" w:rsidRPr="00394C1B">
        <w:rPr>
          <w:sz w:val="22"/>
          <w:szCs w:val="22"/>
        </w:rPr>
        <w:t>прогресс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ряда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заболеваний</w:t>
      </w:r>
      <w:proofErr w:type="spellEnd"/>
      <w:r w:rsidR="00C17589" w:rsidRPr="00394C1B">
        <w:rPr>
          <w:sz w:val="22"/>
          <w:szCs w:val="22"/>
        </w:rPr>
        <w:t xml:space="preserve"> </w:t>
      </w:r>
      <w:r w:rsidR="00C17589" w:rsidRPr="00394C1B">
        <w:rPr>
          <w:sz w:val="22"/>
          <w:szCs w:val="22"/>
          <w:lang w:val="ru-RU"/>
        </w:rPr>
        <w:t>ЖКТ</w:t>
      </w:r>
      <w:r w:rsidR="00C17589" w:rsidRPr="00394C1B">
        <w:rPr>
          <w:sz w:val="22"/>
          <w:szCs w:val="22"/>
        </w:rPr>
        <w:t xml:space="preserve">, </w:t>
      </w:r>
      <w:proofErr w:type="spellStart"/>
      <w:r w:rsidR="00C17589" w:rsidRPr="00394C1B">
        <w:rPr>
          <w:sz w:val="22"/>
          <w:szCs w:val="22"/>
        </w:rPr>
        <w:t>однако</w:t>
      </w:r>
      <w:proofErr w:type="spellEnd"/>
      <w:r w:rsidR="00C17589" w:rsidRPr="00394C1B">
        <w:rPr>
          <w:sz w:val="22"/>
          <w:szCs w:val="22"/>
        </w:rPr>
        <w:t xml:space="preserve">, </w:t>
      </w:r>
      <w:proofErr w:type="spellStart"/>
      <w:r w:rsidR="00C17589" w:rsidRPr="00394C1B">
        <w:rPr>
          <w:sz w:val="22"/>
          <w:szCs w:val="22"/>
        </w:rPr>
        <w:t>иммунный</w:t>
      </w:r>
      <w:proofErr w:type="spellEnd"/>
      <w:r w:rsidR="00C17589" w:rsidRPr="00394C1B">
        <w:rPr>
          <w:sz w:val="22"/>
          <w:szCs w:val="22"/>
        </w:rPr>
        <w:t xml:space="preserve"> </w:t>
      </w:r>
      <w:proofErr w:type="spellStart"/>
      <w:r w:rsidR="00C17589" w:rsidRPr="00394C1B">
        <w:rPr>
          <w:sz w:val="22"/>
          <w:szCs w:val="22"/>
        </w:rPr>
        <w:t>ответ</w:t>
      </w:r>
      <w:proofErr w:type="spellEnd"/>
      <w:r w:rsidR="00C17589" w:rsidRPr="00394C1B">
        <w:rPr>
          <w:sz w:val="22"/>
          <w:szCs w:val="22"/>
        </w:rPr>
        <w:t xml:space="preserve"> у </w:t>
      </w:r>
      <w:proofErr w:type="spellStart"/>
      <w:r w:rsidR="00C17589" w:rsidRPr="00394C1B">
        <w:rPr>
          <w:sz w:val="22"/>
          <w:szCs w:val="22"/>
        </w:rPr>
        <w:t>детей</w:t>
      </w:r>
      <w:proofErr w:type="spellEnd"/>
      <w:r w:rsidR="00C17589" w:rsidRPr="00394C1B">
        <w:rPr>
          <w:sz w:val="22"/>
          <w:szCs w:val="22"/>
        </w:rPr>
        <w:t xml:space="preserve">, </w:t>
      </w:r>
      <w:proofErr w:type="spellStart"/>
      <w:r w:rsidR="00C17589" w:rsidRPr="00394C1B">
        <w:rPr>
          <w:sz w:val="22"/>
          <w:szCs w:val="22"/>
        </w:rPr>
        <w:t>инфицированных</w:t>
      </w:r>
      <w:proofErr w:type="spellEnd"/>
      <w:r w:rsidR="00C17589" w:rsidRPr="00394C1B">
        <w:rPr>
          <w:sz w:val="22"/>
          <w:szCs w:val="22"/>
        </w:rPr>
        <w:t xml:space="preserve">  H. </w:t>
      </w:r>
      <w:proofErr w:type="spellStart"/>
      <w:r w:rsidR="00C17589" w:rsidRPr="00394C1B">
        <w:rPr>
          <w:sz w:val="22"/>
          <w:szCs w:val="22"/>
        </w:rPr>
        <w:t>pylor</w:t>
      </w:r>
      <w:r w:rsidR="00C17589" w:rsidRPr="00394C1B">
        <w:rPr>
          <w:sz w:val="22"/>
          <w:szCs w:val="22"/>
          <w:lang w:val="en-US"/>
        </w:rPr>
        <w:t>i</w:t>
      </w:r>
      <w:proofErr w:type="spellEnd"/>
      <w:r w:rsidR="00C17589" w:rsidRPr="00394C1B">
        <w:rPr>
          <w:sz w:val="22"/>
          <w:szCs w:val="22"/>
        </w:rPr>
        <w:t xml:space="preserve">, при </w:t>
      </w:r>
      <w:proofErr w:type="spellStart"/>
      <w:r w:rsidR="00C17589" w:rsidRPr="00394C1B">
        <w:rPr>
          <w:sz w:val="22"/>
          <w:szCs w:val="22"/>
        </w:rPr>
        <w:t>остр</w:t>
      </w:r>
      <w:r w:rsidR="00C17589" w:rsidRPr="00394C1B">
        <w:rPr>
          <w:sz w:val="22"/>
          <w:szCs w:val="22"/>
          <w:lang w:val="ru-RU"/>
        </w:rPr>
        <w:t>ы</w:t>
      </w:r>
      <w:proofErr w:type="spellEnd"/>
      <w:r w:rsidR="00C17589" w:rsidRPr="00394C1B">
        <w:rPr>
          <w:sz w:val="22"/>
          <w:szCs w:val="22"/>
        </w:rPr>
        <w:t xml:space="preserve">х </w:t>
      </w:r>
      <w:proofErr w:type="spellStart"/>
      <w:r w:rsidR="00C17589" w:rsidRPr="00394C1B">
        <w:rPr>
          <w:sz w:val="22"/>
          <w:szCs w:val="22"/>
        </w:rPr>
        <w:t>кишечн</w:t>
      </w:r>
      <w:r w:rsidR="00C17589" w:rsidRPr="00394C1B">
        <w:rPr>
          <w:sz w:val="22"/>
          <w:szCs w:val="22"/>
          <w:lang w:val="ru-RU"/>
        </w:rPr>
        <w:t>ы</w:t>
      </w:r>
      <w:proofErr w:type="spellEnd"/>
      <w:r w:rsidR="00C17589" w:rsidRPr="00394C1B">
        <w:rPr>
          <w:sz w:val="22"/>
          <w:szCs w:val="22"/>
        </w:rPr>
        <w:t xml:space="preserve">х </w:t>
      </w:r>
      <w:proofErr w:type="spellStart"/>
      <w:r w:rsidR="00C17589" w:rsidRPr="00394C1B">
        <w:rPr>
          <w:sz w:val="22"/>
          <w:szCs w:val="22"/>
        </w:rPr>
        <w:t>инфекциях</w:t>
      </w:r>
      <w:proofErr w:type="spellEnd"/>
      <w:r w:rsidR="00C17589" w:rsidRPr="00394C1B">
        <w:rPr>
          <w:sz w:val="22"/>
          <w:szCs w:val="22"/>
        </w:rPr>
        <w:t xml:space="preserve"> (ОКИ) </w:t>
      </w:r>
      <w:proofErr w:type="spellStart"/>
      <w:r w:rsidR="00C17589" w:rsidRPr="00394C1B">
        <w:rPr>
          <w:sz w:val="22"/>
          <w:szCs w:val="22"/>
        </w:rPr>
        <w:t>остается</w:t>
      </w:r>
      <w:proofErr w:type="spellEnd"/>
      <w:r w:rsidR="00C17589" w:rsidRPr="00394C1B">
        <w:rPr>
          <w:sz w:val="22"/>
          <w:szCs w:val="22"/>
        </w:rPr>
        <w:t xml:space="preserve"> мало </w:t>
      </w:r>
      <w:proofErr w:type="spellStart"/>
      <w:r w:rsidR="00C17589" w:rsidRPr="00394C1B">
        <w:rPr>
          <w:sz w:val="22"/>
          <w:szCs w:val="22"/>
        </w:rPr>
        <w:t>изученным</w:t>
      </w:r>
      <w:proofErr w:type="spellEnd"/>
      <w:r w:rsidR="00C17589" w:rsidRPr="00394C1B">
        <w:rPr>
          <w:sz w:val="22"/>
          <w:szCs w:val="22"/>
        </w:rPr>
        <w:t xml:space="preserve">. </w:t>
      </w:r>
    </w:p>
    <w:p w:rsidR="006A5246" w:rsidRPr="00394C1B" w:rsidRDefault="00C17589" w:rsidP="00FE5C92">
      <w:pPr>
        <w:pStyle w:val="21"/>
        <w:rPr>
          <w:color w:val="222222"/>
          <w:sz w:val="22"/>
          <w:szCs w:val="22"/>
          <w:lang w:val="ru-RU"/>
        </w:rPr>
      </w:pPr>
      <w:proofErr w:type="spellStart"/>
      <w:r w:rsidRPr="00394C1B">
        <w:rPr>
          <w:sz w:val="22"/>
          <w:szCs w:val="22"/>
        </w:rPr>
        <w:t>Цель</w:t>
      </w:r>
      <w:proofErr w:type="spellEnd"/>
      <w:r w:rsidRPr="00394C1B">
        <w:rPr>
          <w:sz w:val="22"/>
          <w:szCs w:val="22"/>
        </w:rPr>
        <w:t xml:space="preserve"> </w:t>
      </w:r>
      <w:proofErr w:type="spellStart"/>
      <w:r w:rsidRPr="00394C1B">
        <w:rPr>
          <w:sz w:val="22"/>
          <w:szCs w:val="22"/>
        </w:rPr>
        <w:t>исследования</w:t>
      </w:r>
      <w:proofErr w:type="spellEnd"/>
      <w:r w:rsidRPr="00394C1B">
        <w:rPr>
          <w:sz w:val="22"/>
          <w:szCs w:val="22"/>
        </w:rPr>
        <w:t xml:space="preserve">: </w:t>
      </w:r>
      <w:proofErr w:type="spellStart"/>
      <w:r w:rsidRPr="00394C1B">
        <w:rPr>
          <w:sz w:val="22"/>
          <w:szCs w:val="22"/>
        </w:rPr>
        <w:t>выявить</w:t>
      </w:r>
      <w:proofErr w:type="spellEnd"/>
      <w:r w:rsidRPr="00394C1B">
        <w:rPr>
          <w:sz w:val="22"/>
          <w:szCs w:val="22"/>
        </w:rPr>
        <w:t xml:space="preserve"> </w:t>
      </w:r>
      <w:proofErr w:type="spellStart"/>
      <w:r w:rsidRPr="00394C1B">
        <w:rPr>
          <w:sz w:val="22"/>
          <w:szCs w:val="22"/>
        </w:rPr>
        <w:t>особенности</w:t>
      </w:r>
      <w:proofErr w:type="spellEnd"/>
      <w:r w:rsidRPr="00394C1B">
        <w:rPr>
          <w:sz w:val="22"/>
          <w:szCs w:val="22"/>
        </w:rPr>
        <w:t xml:space="preserve"> </w:t>
      </w:r>
      <w:proofErr w:type="spellStart"/>
      <w:r w:rsidRPr="00394C1B">
        <w:rPr>
          <w:sz w:val="22"/>
          <w:szCs w:val="22"/>
          <w:lang w:val="ru-RU"/>
        </w:rPr>
        <w:t>цитокиновой</w:t>
      </w:r>
      <w:proofErr w:type="spellEnd"/>
      <w:r w:rsidRPr="00394C1B">
        <w:rPr>
          <w:sz w:val="22"/>
          <w:szCs w:val="22"/>
          <w:lang w:val="ru-RU"/>
        </w:rPr>
        <w:t xml:space="preserve"> реакции</w:t>
      </w:r>
      <w:r w:rsidRPr="00394C1B">
        <w:rPr>
          <w:sz w:val="22"/>
          <w:szCs w:val="22"/>
        </w:rPr>
        <w:t xml:space="preserve"> при </w:t>
      </w:r>
      <w:r w:rsidRPr="00394C1B">
        <w:rPr>
          <w:sz w:val="22"/>
          <w:szCs w:val="22"/>
          <w:lang w:val="ru-RU"/>
        </w:rPr>
        <w:t>бактериальных ОКИ</w:t>
      </w:r>
      <w:r w:rsidRPr="00394C1B">
        <w:rPr>
          <w:sz w:val="22"/>
          <w:szCs w:val="22"/>
        </w:rPr>
        <w:t xml:space="preserve"> у </w:t>
      </w:r>
      <w:proofErr w:type="spellStart"/>
      <w:r w:rsidRPr="00394C1B">
        <w:rPr>
          <w:sz w:val="22"/>
          <w:szCs w:val="22"/>
        </w:rPr>
        <w:t>детей</w:t>
      </w:r>
      <w:proofErr w:type="spellEnd"/>
      <w:r w:rsidRPr="00394C1B">
        <w:rPr>
          <w:sz w:val="22"/>
          <w:szCs w:val="22"/>
        </w:rPr>
        <w:t xml:space="preserve">, </w:t>
      </w:r>
      <w:proofErr w:type="spellStart"/>
      <w:r w:rsidRPr="00394C1B">
        <w:rPr>
          <w:sz w:val="22"/>
          <w:szCs w:val="22"/>
        </w:rPr>
        <w:t>инфицированных</w:t>
      </w:r>
      <w:proofErr w:type="spellEnd"/>
      <w:r w:rsidRPr="00394C1B">
        <w:rPr>
          <w:sz w:val="22"/>
          <w:szCs w:val="22"/>
        </w:rPr>
        <w:t xml:space="preserve"> </w:t>
      </w:r>
      <w:r w:rsidRPr="00394C1B">
        <w:rPr>
          <w:sz w:val="22"/>
          <w:szCs w:val="22"/>
          <w:lang w:val="en-US"/>
        </w:rPr>
        <w:t>H</w:t>
      </w:r>
      <w:r w:rsidRPr="00394C1B">
        <w:rPr>
          <w:sz w:val="22"/>
          <w:szCs w:val="22"/>
        </w:rPr>
        <w:t>. р</w:t>
      </w:r>
      <w:proofErr w:type="spellStart"/>
      <w:r w:rsidRPr="00394C1B">
        <w:rPr>
          <w:sz w:val="22"/>
          <w:szCs w:val="22"/>
          <w:lang w:val="en-US"/>
        </w:rPr>
        <w:t>ylori</w:t>
      </w:r>
      <w:proofErr w:type="spellEnd"/>
      <w:r w:rsidR="000A2280" w:rsidRPr="00394C1B">
        <w:rPr>
          <w:sz w:val="22"/>
          <w:szCs w:val="22"/>
          <w:lang w:val="ru-RU"/>
        </w:rPr>
        <w:t>.</w:t>
      </w:r>
      <w:r w:rsidR="00B60753" w:rsidRPr="00394C1B">
        <w:rPr>
          <w:sz w:val="22"/>
          <w:szCs w:val="22"/>
          <w:lang w:val="ru-RU"/>
        </w:rPr>
        <w:t xml:space="preserve"> </w:t>
      </w:r>
      <w:r w:rsidRPr="00394C1B">
        <w:rPr>
          <w:sz w:val="22"/>
          <w:szCs w:val="22"/>
        </w:rPr>
        <w:t xml:space="preserve"> </w:t>
      </w:r>
      <w:proofErr w:type="spellStart"/>
      <w:r w:rsidRPr="00394C1B">
        <w:rPr>
          <w:sz w:val="22"/>
          <w:szCs w:val="22"/>
        </w:rPr>
        <w:t>Обследовано</w:t>
      </w:r>
      <w:proofErr w:type="spellEnd"/>
      <w:r w:rsidRPr="00394C1B">
        <w:rPr>
          <w:sz w:val="22"/>
          <w:szCs w:val="22"/>
        </w:rPr>
        <w:t xml:space="preserve"> 1</w:t>
      </w:r>
      <w:r w:rsidRPr="00394C1B">
        <w:rPr>
          <w:sz w:val="22"/>
          <w:szCs w:val="22"/>
          <w:lang w:val="ru-RU"/>
        </w:rPr>
        <w:t>3</w:t>
      </w:r>
      <w:r w:rsidRPr="00394C1B">
        <w:rPr>
          <w:sz w:val="22"/>
          <w:szCs w:val="22"/>
        </w:rPr>
        <w:t xml:space="preserve">7 </w:t>
      </w:r>
      <w:proofErr w:type="spellStart"/>
      <w:r w:rsidRPr="00394C1B">
        <w:rPr>
          <w:sz w:val="22"/>
          <w:szCs w:val="22"/>
        </w:rPr>
        <w:t>детей</w:t>
      </w:r>
      <w:proofErr w:type="spellEnd"/>
      <w:r w:rsidRPr="00394C1B">
        <w:rPr>
          <w:sz w:val="22"/>
          <w:szCs w:val="22"/>
        </w:rPr>
        <w:t xml:space="preserve"> в </w:t>
      </w:r>
      <w:proofErr w:type="spellStart"/>
      <w:r w:rsidRPr="00394C1B">
        <w:rPr>
          <w:sz w:val="22"/>
          <w:szCs w:val="22"/>
        </w:rPr>
        <w:t>возрасте</w:t>
      </w:r>
      <w:proofErr w:type="spellEnd"/>
      <w:r w:rsidRPr="00394C1B">
        <w:rPr>
          <w:sz w:val="22"/>
          <w:szCs w:val="22"/>
        </w:rPr>
        <w:t xml:space="preserve"> одного – </w:t>
      </w:r>
      <w:r w:rsidR="00B60753" w:rsidRPr="00394C1B">
        <w:rPr>
          <w:sz w:val="22"/>
          <w:szCs w:val="22"/>
          <w:lang w:val="ru-RU"/>
        </w:rPr>
        <w:t>пяти</w:t>
      </w:r>
      <w:r w:rsidRPr="00394C1B">
        <w:rPr>
          <w:sz w:val="22"/>
          <w:szCs w:val="22"/>
        </w:rPr>
        <w:t xml:space="preserve"> лет, </w:t>
      </w:r>
      <w:proofErr w:type="spellStart"/>
      <w:r w:rsidRPr="00394C1B">
        <w:rPr>
          <w:sz w:val="22"/>
          <w:szCs w:val="22"/>
        </w:rPr>
        <w:t>больных</w:t>
      </w:r>
      <w:proofErr w:type="spellEnd"/>
      <w:r w:rsidRPr="00394C1B">
        <w:rPr>
          <w:sz w:val="22"/>
          <w:szCs w:val="22"/>
          <w:lang w:val="ru-RU"/>
        </w:rPr>
        <w:t xml:space="preserve"> бактериальными </w:t>
      </w:r>
      <w:r w:rsidRPr="00394C1B">
        <w:rPr>
          <w:sz w:val="22"/>
          <w:szCs w:val="22"/>
        </w:rPr>
        <w:t xml:space="preserve"> </w:t>
      </w:r>
      <w:r w:rsidRPr="00394C1B">
        <w:rPr>
          <w:sz w:val="22"/>
          <w:szCs w:val="22"/>
          <w:lang w:val="ru-RU"/>
        </w:rPr>
        <w:t xml:space="preserve">ОКИ. </w:t>
      </w:r>
      <w:r w:rsidR="00B60753" w:rsidRPr="00394C1B">
        <w:rPr>
          <w:color w:val="222222"/>
          <w:sz w:val="22"/>
          <w:szCs w:val="22"/>
          <w:lang w:val="ru-RU"/>
        </w:rPr>
        <w:t xml:space="preserve">КИ были обусловлены </w:t>
      </w:r>
      <w:proofErr w:type="spellStart"/>
      <w:r w:rsidR="00B60753" w:rsidRPr="00394C1B">
        <w:rPr>
          <w:color w:val="222222"/>
          <w:sz w:val="22"/>
          <w:szCs w:val="22"/>
          <w:lang w:val="ru-RU"/>
        </w:rPr>
        <w:t>ш</w:t>
      </w:r>
      <w:r w:rsidR="00B60753" w:rsidRPr="00394C1B">
        <w:rPr>
          <w:color w:val="222222"/>
          <w:sz w:val="22"/>
          <w:szCs w:val="22"/>
        </w:rPr>
        <w:t>игеллез</w:t>
      </w:r>
      <w:r w:rsidR="00B60753" w:rsidRPr="00394C1B">
        <w:rPr>
          <w:color w:val="222222"/>
          <w:sz w:val="22"/>
          <w:szCs w:val="22"/>
          <w:lang w:val="ru-RU"/>
        </w:rPr>
        <w:t>ом</w:t>
      </w:r>
      <w:proofErr w:type="spellEnd"/>
      <w:r w:rsidR="00B60753" w:rsidRPr="00394C1B">
        <w:rPr>
          <w:color w:val="222222"/>
          <w:sz w:val="22"/>
          <w:szCs w:val="22"/>
          <w:lang w:val="ru-RU"/>
        </w:rPr>
        <w:t xml:space="preserve">, </w:t>
      </w:r>
      <w:r w:rsidR="00B60753" w:rsidRPr="00394C1B">
        <w:rPr>
          <w:color w:val="222222"/>
          <w:sz w:val="22"/>
          <w:szCs w:val="22"/>
        </w:rPr>
        <w:t xml:space="preserve"> </w:t>
      </w:r>
      <w:r w:rsidR="00B60753" w:rsidRPr="00394C1B">
        <w:rPr>
          <w:color w:val="222222"/>
          <w:sz w:val="22"/>
          <w:szCs w:val="22"/>
          <w:lang w:val="ru-RU"/>
        </w:rPr>
        <w:t>с</w:t>
      </w:r>
      <w:proofErr w:type="spellStart"/>
      <w:r w:rsidR="00B60753" w:rsidRPr="00394C1B">
        <w:rPr>
          <w:color w:val="222222"/>
          <w:sz w:val="22"/>
          <w:szCs w:val="22"/>
        </w:rPr>
        <w:t>альмонелл</w:t>
      </w:r>
      <w:r w:rsidR="00B60753" w:rsidRPr="00394C1B">
        <w:rPr>
          <w:color w:val="222222"/>
          <w:sz w:val="22"/>
          <w:szCs w:val="22"/>
          <w:lang w:val="ru-RU"/>
        </w:rPr>
        <w:t>езом</w:t>
      </w:r>
      <w:proofErr w:type="spellEnd"/>
      <w:r w:rsidR="00B60753" w:rsidRPr="00394C1B">
        <w:rPr>
          <w:color w:val="222222"/>
          <w:sz w:val="22"/>
          <w:szCs w:val="22"/>
          <w:lang w:val="ru-RU"/>
        </w:rPr>
        <w:t xml:space="preserve"> и </w:t>
      </w:r>
      <w:proofErr w:type="spellStart"/>
      <w:r w:rsidR="00B60753" w:rsidRPr="00394C1B">
        <w:rPr>
          <w:color w:val="222222"/>
          <w:sz w:val="22"/>
          <w:szCs w:val="22"/>
        </w:rPr>
        <w:t>эшерихиоз</w:t>
      </w:r>
      <w:r w:rsidR="00B60753" w:rsidRPr="00394C1B">
        <w:rPr>
          <w:color w:val="222222"/>
          <w:sz w:val="22"/>
          <w:szCs w:val="22"/>
          <w:lang w:val="ru-RU"/>
        </w:rPr>
        <w:t>ом</w:t>
      </w:r>
      <w:proofErr w:type="spellEnd"/>
      <w:r w:rsidR="00B60753" w:rsidRPr="00394C1B">
        <w:rPr>
          <w:color w:val="222222"/>
          <w:sz w:val="22"/>
          <w:szCs w:val="22"/>
        </w:rPr>
        <w:t xml:space="preserve"> </w:t>
      </w:r>
      <w:r w:rsidR="00B60753" w:rsidRPr="00394C1B">
        <w:rPr>
          <w:color w:val="222222"/>
          <w:sz w:val="22"/>
          <w:szCs w:val="22"/>
          <w:lang w:val="ru-RU"/>
        </w:rPr>
        <w:t>(47</w:t>
      </w:r>
      <w:r w:rsidR="00B60753" w:rsidRPr="00394C1B">
        <w:rPr>
          <w:color w:val="222222"/>
          <w:sz w:val="22"/>
          <w:szCs w:val="22"/>
        </w:rPr>
        <w:t>,</w:t>
      </w:r>
      <w:r w:rsidR="00B60753" w:rsidRPr="00394C1B">
        <w:rPr>
          <w:color w:val="222222"/>
          <w:sz w:val="22"/>
          <w:szCs w:val="22"/>
          <w:lang w:val="ru-RU"/>
        </w:rPr>
        <w:t>3</w:t>
      </w:r>
      <w:r w:rsidR="00B60753" w:rsidRPr="00394C1B">
        <w:rPr>
          <w:color w:val="222222"/>
          <w:sz w:val="22"/>
          <w:szCs w:val="22"/>
        </w:rPr>
        <w:t xml:space="preserve"> %</w:t>
      </w:r>
      <w:r w:rsidR="00B60753" w:rsidRPr="00394C1B">
        <w:rPr>
          <w:color w:val="222222"/>
          <w:sz w:val="22"/>
          <w:szCs w:val="22"/>
          <w:lang w:val="ru-RU"/>
        </w:rPr>
        <w:t xml:space="preserve">, 34,4 </w:t>
      </w:r>
      <w:r w:rsidR="00B60753" w:rsidRPr="00394C1B">
        <w:rPr>
          <w:color w:val="222222"/>
          <w:sz w:val="22"/>
          <w:szCs w:val="22"/>
        </w:rPr>
        <w:t>%</w:t>
      </w:r>
      <w:r w:rsidR="00B60753" w:rsidRPr="00394C1B">
        <w:rPr>
          <w:color w:val="222222"/>
          <w:sz w:val="22"/>
          <w:szCs w:val="22"/>
          <w:lang w:val="ru-RU"/>
        </w:rPr>
        <w:t xml:space="preserve"> и 18,3</w:t>
      </w:r>
      <w:r w:rsidR="00B60753" w:rsidRPr="00394C1B">
        <w:rPr>
          <w:color w:val="222222"/>
          <w:sz w:val="22"/>
          <w:szCs w:val="22"/>
        </w:rPr>
        <w:t xml:space="preserve"> %</w:t>
      </w:r>
      <w:r w:rsidR="00B60753" w:rsidRPr="00394C1B">
        <w:rPr>
          <w:color w:val="222222"/>
          <w:sz w:val="22"/>
          <w:szCs w:val="22"/>
          <w:lang w:val="ru-RU"/>
        </w:rPr>
        <w:t>) соответственно</w:t>
      </w:r>
      <w:r w:rsidR="00B60753" w:rsidRPr="00394C1B">
        <w:rPr>
          <w:color w:val="222222"/>
          <w:sz w:val="22"/>
          <w:szCs w:val="22"/>
        </w:rPr>
        <w:t xml:space="preserve">. </w:t>
      </w:r>
      <w:r w:rsidR="00A53469" w:rsidRPr="00394C1B">
        <w:rPr>
          <w:color w:val="222222"/>
          <w:sz w:val="22"/>
          <w:szCs w:val="22"/>
          <w:lang w:val="ru-RU"/>
        </w:rPr>
        <w:t xml:space="preserve">Верификация диагноза осуществлялась известными, общепринятыми методами исследования. </w:t>
      </w:r>
      <w:r w:rsidR="00A53469" w:rsidRPr="00394C1B">
        <w:rPr>
          <w:sz w:val="22"/>
          <w:szCs w:val="22"/>
          <w:lang w:val="ru-RU"/>
        </w:rPr>
        <w:t xml:space="preserve">Наряду с </w:t>
      </w:r>
      <w:proofErr w:type="spellStart"/>
      <w:r w:rsidR="00A53469" w:rsidRPr="00394C1B">
        <w:rPr>
          <w:sz w:val="22"/>
          <w:szCs w:val="22"/>
          <w:lang w:val="ru-RU"/>
        </w:rPr>
        <w:t>общеклиническими</w:t>
      </w:r>
      <w:proofErr w:type="spellEnd"/>
      <w:r w:rsidR="00A53469" w:rsidRPr="00394C1B">
        <w:rPr>
          <w:sz w:val="22"/>
          <w:szCs w:val="22"/>
          <w:lang w:val="ru-RU"/>
        </w:rPr>
        <w:t xml:space="preserve"> методами исследования в</w:t>
      </w:r>
      <w:r w:rsidR="00A53469" w:rsidRPr="00394C1B">
        <w:rPr>
          <w:sz w:val="22"/>
          <w:szCs w:val="22"/>
        </w:rPr>
        <w:t xml:space="preserve"> динам</w:t>
      </w:r>
      <w:proofErr w:type="spellStart"/>
      <w:r w:rsidR="00A53469" w:rsidRPr="00394C1B">
        <w:rPr>
          <w:sz w:val="22"/>
          <w:szCs w:val="22"/>
          <w:lang w:val="ru-RU"/>
        </w:rPr>
        <w:t>ике</w:t>
      </w:r>
      <w:proofErr w:type="spellEnd"/>
      <w:r w:rsidR="00A53469" w:rsidRPr="00394C1B">
        <w:rPr>
          <w:sz w:val="22"/>
          <w:szCs w:val="22"/>
        </w:rPr>
        <w:t xml:space="preserve"> </w:t>
      </w:r>
      <w:r w:rsidR="00A53469" w:rsidRPr="00394C1B">
        <w:rPr>
          <w:sz w:val="22"/>
          <w:szCs w:val="22"/>
          <w:lang w:val="ru-RU"/>
        </w:rPr>
        <w:t xml:space="preserve">патологического процесса  определяли содержание </w:t>
      </w:r>
      <w:proofErr w:type="spellStart"/>
      <w:r w:rsidR="00A53469" w:rsidRPr="00394C1B">
        <w:rPr>
          <w:color w:val="222222"/>
          <w:sz w:val="22"/>
          <w:szCs w:val="22"/>
          <w:lang w:val="ru-RU"/>
        </w:rPr>
        <w:t>цитокинов</w:t>
      </w:r>
      <w:proofErr w:type="spellEnd"/>
      <w:r w:rsidR="00A53469" w:rsidRPr="00394C1B">
        <w:rPr>
          <w:color w:val="222222"/>
          <w:sz w:val="22"/>
          <w:szCs w:val="22"/>
          <w:lang w:val="ru-RU"/>
        </w:rPr>
        <w:t xml:space="preserve"> (</w:t>
      </w:r>
      <w:r w:rsidR="00A53469" w:rsidRPr="00394C1B">
        <w:rPr>
          <w:color w:val="000000"/>
          <w:sz w:val="22"/>
          <w:szCs w:val="22"/>
        </w:rPr>
        <w:t>ФН</w:t>
      </w:r>
      <w:proofErr w:type="gramStart"/>
      <w:r w:rsidR="00A53469" w:rsidRPr="00394C1B">
        <w:rPr>
          <w:color w:val="000000"/>
          <w:sz w:val="22"/>
          <w:szCs w:val="22"/>
          <w:lang w:val="ru-RU"/>
        </w:rPr>
        <w:t>О</w:t>
      </w:r>
      <w:r w:rsidR="00A53469" w:rsidRPr="00394C1B">
        <w:rPr>
          <w:color w:val="000000"/>
          <w:sz w:val="22"/>
          <w:szCs w:val="22"/>
        </w:rPr>
        <w:t>-</w:t>
      </w:r>
      <w:proofErr w:type="gramEnd"/>
      <w:r w:rsidR="00A53469" w:rsidRPr="00394C1B">
        <w:rPr>
          <w:color w:val="000000"/>
          <w:sz w:val="22"/>
          <w:szCs w:val="22"/>
        </w:rPr>
        <w:t></w:t>
      </w:r>
      <w:r w:rsidR="00A53469" w:rsidRPr="00394C1B">
        <w:rPr>
          <w:color w:val="000000"/>
          <w:sz w:val="22"/>
          <w:szCs w:val="22"/>
          <w:lang w:val="ru-RU"/>
        </w:rPr>
        <w:t xml:space="preserve"> и</w:t>
      </w:r>
      <w:r w:rsidR="00A53469" w:rsidRPr="00394C1B">
        <w:rPr>
          <w:color w:val="000000"/>
          <w:sz w:val="22"/>
          <w:szCs w:val="22"/>
        </w:rPr>
        <w:t xml:space="preserve"> </w:t>
      </w:r>
      <w:proofErr w:type="spellStart"/>
      <w:r w:rsidR="00A53469" w:rsidRPr="00394C1B">
        <w:rPr>
          <w:color w:val="222222"/>
          <w:sz w:val="22"/>
          <w:szCs w:val="22"/>
        </w:rPr>
        <w:t>интерлейкин</w:t>
      </w:r>
      <w:r w:rsidR="00A53469" w:rsidRPr="00394C1B">
        <w:rPr>
          <w:color w:val="222222"/>
          <w:sz w:val="22"/>
          <w:szCs w:val="22"/>
          <w:lang w:val="ru-RU"/>
        </w:rPr>
        <w:t>ы</w:t>
      </w:r>
      <w:proofErr w:type="spellEnd"/>
      <w:r w:rsidR="00A53469" w:rsidRPr="00394C1B">
        <w:rPr>
          <w:color w:val="222222"/>
          <w:sz w:val="22"/>
          <w:szCs w:val="22"/>
          <w:lang w:val="ru-RU"/>
        </w:rPr>
        <w:t xml:space="preserve"> - </w:t>
      </w:r>
      <w:r w:rsidR="00A53469" w:rsidRPr="00394C1B">
        <w:rPr>
          <w:color w:val="000000"/>
          <w:sz w:val="22"/>
          <w:szCs w:val="22"/>
        </w:rPr>
        <w:t>1</w:t>
      </w:r>
      <w:r w:rsidR="00A53469" w:rsidRPr="00394C1B">
        <w:rPr>
          <w:color w:val="000000"/>
          <w:sz w:val="22"/>
          <w:szCs w:val="22"/>
        </w:rPr>
        <w:t>,-2,</w:t>
      </w:r>
      <w:r w:rsidR="00A53469" w:rsidRPr="00394C1B">
        <w:rPr>
          <w:color w:val="000000"/>
          <w:sz w:val="22"/>
          <w:szCs w:val="22"/>
          <w:lang w:val="ru-RU"/>
        </w:rPr>
        <w:t xml:space="preserve"> -4,</w:t>
      </w:r>
      <w:r w:rsidR="00A53469" w:rsidRPr="00394C1B">
        <w:rPr>
          <w:color w:val="000000"/>
          <w:sz w:val="22"/>
          <w:szCs w:val="22"/>
        </w:rPr>
        <w:t xml:space="preserve"> -6, -8</w:t>
      </w:r>
      <w:r w:rsidR="00A53469" w:rsidRPr="00394C1B">
        <w:rPr>
          <w:color w:val="222222"/>
          <w:sz w:val="22"/>
          <w:szCs w:val="22"/>
          <w:lang w:val="ru-RU"/>
        </w:rPr>
        <w:t xml:space="preserve">) </w:t>
      </w:r>
      <w:r w:rsidR="00A53469" w:rsidRPr="00394C1B">
        <w:rPr>
          <w:sz w:val="22"/>
          <w:szCs w:val="22"/>
          <w:lang w:val="ru-RU"/>
        </w:rPr>
        <w:t xml:space="preserve">в сыворотке крови </w:t>
      </w:r>
      <w:proofErr w:type="spellStart"/>
      <w:r w:rsidR="00A53469" w:rsidRPr="00394C1B">
        <w:rPr>
          <w:sz w:val="22"/>
          <w:szCs w:val="22"/>
        </w:rPr>
        <w:t>твердофазн</w:t>
      </w:r>
      <w:r w:rsidR="00A53469" w:rsidRPr="00394C1B">
        <w:rPr>
          <w:sz w:val="22"/>
          <w:szCs w:val="22"/>
          <w:lang w:val="ru-RU"/>
        </w:rPr>
        <w:t>ы</w:t>
      </w:r>
      <w:proofErr w:type="spellEnd"/>
      <w:r w:rsidR="00A53469" w:rsidRPr="00394C1B">
        <w:rPr>
          <w:sz w:val="22"/>
          <w:szCs w:val="22"/>
        </w:rPr>
        <w:t xml:space="preserve">м </w:t>
      </w:r>
      <w:r w:rsidR="00A53469" w:rsidRPr="00394C1B">
        <w:rPr>
          <w:sz w:val="22"/>
          <w:szCs w:val="22"/>
          <w:lang w:val="ru-RU"/>
        </w:rPr>
        <w:t>им</w:t>
      </w:r>
      <w:proofErr w:type="spellStart"/>
      <w:r w:rsidR="00A53469" w:rsidRPr="00394C1B">
        <w:rPr>
          <w:sz w:val="22"/>
          <w:szCs w:val="22"/>
        </w:rPr>
        <w:t>муноферментн</w:t>
      </w:r>
      <w:r w:rsidR="00A53469" w:rsidRPr="00394C1B">
        <w:rPr>
          <w:sz w:val="22"/>
          <w:szCs w:val="22"/>
          <w:lang w:val="ru-RU"/>
        </w:rPr>
        <w:t>ы</w:t>
      </w:r>
      <w:proofErr w:type="spellEnd"/>
      <w:r w:rsidR="00A53469" w:rsidRPr="00394C1B">
        <w:rPr>
          <w:sz w:val="22"/>
          <w:szCs w:val="22"/>
        </w:rPr>
        <w:t xml:space="preserve">м методом </w:t>
      </w:r>
      <w:r w:rsidR="00A53469" w:rsidRPr="00394C1B">
        <w:rPr>
          <w:sz w:val="22"/>
          <w:szCs w:val="22"/>
          <w:lang w:val="ru-RU"/>
        </w:rPr>
        <w:t>с использованием</w:t>
      </w:r>
      <w:r w:rsidR="00A53469" w:rsidRPr="00394C1B">
        <w:rPr>
          <w:sz w:val="22"/>
          <w:szCs w:val="22"/>
        </w:rPr>
        <w:t xml:space="preserve"> </w:t>
      </w:r>
      <w:proofErr w:type="spellStart"/>
      <w:r w:rsidR="00A53469" w:rsidRPr="00394C1B">
        <w:rPr>
          <w:sz w:val="22"/>
          <w:szCs w:val="22"/>
        </w:rPr>
        <w:t>стандартн</w:t>
      </w:r>
      <w:r w:rsidR="00A53469" w:rsidRPr="00394C1B">
        <w:rPr>
          <w:sz w:val="22"/>
          <w:szCs w:val="22"/>
          <w:lang w:val="ru-RU"/>
        </w:rPr>
        <w:t>ы</w:t>
      </w:r>
      <w:proofErr w:type="spellEnd"/>
      <w:r w:rsidR="00A53469" w:rsidRPr="00394C1B">
        <w:rPr>
          <w:sz w:val="22"/>
          <w:szCs w:val="22"/>
        </w:rPr>
        <w:t>х набор</w:t>
      </w:r>
      <w:r w:rsidR="00A53469" w:rsidRPr="00394C1B">
        <w:rPr>
          <w:sz w:val="22"/>
          <w:szCs w:val="22"/>
          <w:lang w:val="ru-RU"/>
        </w:rPr>
        <w:t>о</w:t>
      </w:r>
      <w:r w:rsidR="00A53469" w:rsidRPr="00394C1B">
        <w:rPr>
          <w:sz w:val="22"/>
          <w:szCs w:val="22"/>
        </w:rPr>
        <w:t>в реагент</w:t>
      </w:r>
      <w:r w:rsidR="00A53469" w:rsidRPr="00394C1B">
        <w:rPr>
          <w:sz w:val="22"/>
          <w:szCs w:val="22"/>
          <w:lang w:val="ru-RU"/>
        </w:rPr>
        <w:t>о</w:t>
      </w:r>
      <w:r w:rsidR="00A53469" w:rsidRPr="00394C1B">
        <w:rPr>
          <w:sz w:val="22"/>
          <w:szCs w:val="22"/>
        </w:rPr>
        <w:t>в («Проте</w:t>
      </w:r>
      <w:r w:rsidR="00A53469" w:rsidRPr="00394C1B">
        <w:rPr>
          <w:sz w:val="22"/>
          <w:szCs w:val="22"/>
          <w:lang w:val="ru-RU"/>
        </w:rPr>
        <w:t>и</w:t>
      </w:r>
      <w:proofErr w:type="spellStart"/>
      <w:r w:rsidR="00A53469" w:rsidRPr="00394C1B">
        <w:rPr>
          <w:sz w:val="22"/>
          <w:szCs w:val="22"/>
        </w:rPr>
        <w:t>нов</w:t>
      </w:r>
      <w:r w:rsidR="00A53469" w:rsidRPr="00394C1B">
        <w:rPr>
          <w:sz w:val="22"/>
          <w:szCs w:val="22"/>
          <w:lang w:val="ru-RU"/>
        </w:rPr>
        <w:t>ы</w:t>
      </w:r>
      <w:proofErr w:type="spellEnd"/>
      <w:r w:rsidR="00A53469" w:rsidRPr="00394C1B">
        <w:rPr>
          <w:sz w:val="22"/>
          <w:szCs w:val="22"/>
        </w:rPr>
        <w:t>й контур» С.-Петербург).</w:t>
      </w:r>
      <w:r w:rsidR="00A53469" w:rsidRPr="00394C1B">
        <w:rPr>
          <w:color w:val="222222"/>
          <w:sz w:val="22"/>
          <w:szCs w:val="22"/>
          <w:lang w:val="ru-RU"/>
        </w:rPr>
        <w:t xml:space="preserve"> </w:t>
      </w:r>
      <w:proofErr w:type="spellStart"/>
      <w:r w:rsidR="00B60753" w:rsidRPr="00394C1B">
        <w:rPr>
          <w:color w:val="222222"/>
          <w:sz w:val="22"/>
          <w:szCs w:val="22"/>
        </w:rPr>
        <w:t>Выделили</w:t>
      </w:r>
      <w:proofErr w:type="spellEnd"/>
      <w:r w:rsidR="00B60753" w:rsidRPr="00394C1B">
        <w:rPr>
          <w:color w:val="222222"/>
          <w:sz w:val="22"/>
          <w:szCs w:val="22"/>
        </w:rPr>
        <w:t xml:space="preserve"> </w:t>
      </w:r>
      <w:proofErr w:type="spellStart"/>
      <w:r w:rsidR="00B60753" w:rsidRPr="00394C1B">
        <w:rPr>
          <w:color w:val="222222"/>
          <w:sz w:val="22"/>
          <w:szCs w:val="22"/>
        </w:rPr>
        <w:t>две</w:t>
      </w:r>
      <w:proofErr w:type="spellEnd"/>
      <w:r w:rsidR="00B60753" w:rsidRPr="00394C1B">
        <w:rPr>
          <w:color w:val="222222"/>
          <w:sz w:val="22"/>
          <w:szCs w:val="22"/>
        </w:rPr>
        <w:t xml:space="preserve"> </w:t>
      </w:r>
      <w:proofErr w:type="spellStart"/>
      <w:r w:rsidR="00B60753" w:rsidRPr="00394C1B">
        <w:rPr>
          <w:color w:val="222222"/>
          <w:sz w:val="22"/>
          <w:szCs w:val="22"/>
        </w:rPr>
        <w:t>группы</w:t>
      </w:r>
      <w:proofErr w:type="spellEnd"/>
      <w:r w:rsidR="00B60753" w:rsidRPr="00394C1B">
        <w:rPr>
          <w:color w:val="222222"/>
          <w:sz w:val="22"/>
          <w:szCs w:val="22"/>
        </w:rPr>
        <w:t xml:space="preserve"> </w:t>
      </w:r>
      <w:proofErr w:type="spellStart"/>
      <w:r w:rsidR="00B60753" w:rsidRPr="00394C1B">
        <w:rPr>
          <w:color w:val="222222"/>
          <w:sz w:val="22"/>
          <w:szCs w:val="22"/>
        </w:rPr>
        <w:t>наблюдений</w:t>
      </w:r>
      <w:proofErr w:type="spellEnd"/>
      <w:r w:rsidR="00B60753" w:rsidRPr="00394C1B">
        <w:rPr>
          <w:color w:val="222222"/>
          <w:sz w:val="22"/>
          <w:szCs w:val="22"/>
          <w:lang w:val="ru-RU"/>
        </w:rPr>
        <w:t>:</w:t>
      </w:r>
      <w:r w:rsidR="00B60753" w:rsidRPr="00394C1B">
        <w:rPr>
          <w:color w:val="222222"/>
          <w:sz w:val="22"/>
          <w:szCs w:val="22"/>
        </w:rPr>
        <w:t xml:space="preserve">  в первую </w:t>
      </w:r>
      <w:proofErr w:type="spellStart"/>
      <w:r w:rsidR="00B60753" w:rsidRPr="00394C1B">
        <w:rPr>
          <w:color w:val="222222"/>
          <w:sz w:val="22"/>
          <w:szCs w:val="22"/>
        </w:rPr>
        <w:t>объединили</w:t>
      </w:r>
      <w:proofErr w:type="spellEnd"/>
      <w:r w:rsidR="00B60753" w:rsidRPr="00394C1B">
        <w:rPr>
          <w:color w:val="222222"/>
          <w:sz w:val="22"/>
          <w:szCs w:val="22"/>
        </w:rPr>
        <w:t xml:space="preserve"> </w:t>
      </w:r>
      <w:r w:rsidR="00B60753" w:rsidRPr="00394C1B">
        <w:rPr>
          <w:sz w:val="22"/>
          <w:szCs w:val="22"/>
          <w:lang w:val="ru-RU"/>
        </w:rPr>
        <w:t xml:space="preserve">105  </w:t>
      </w:r>
      <w:r w:rsidR="00B60753" w:rsidRPr="00394C1B">
        <w:rPr>
          <w:color w:val="222222"/>
          <w:sz w:val="22"/>
          <w:szCs w:val="22"/>
        </w:rPr>
        <w:t>(</w:t>
      </w:r>
      <w:r w:rsidR="00B60753" w:rsidRPr="00394C1B">
        <w:rPr>
          <w:color w:val="222222"/>
          <w:sz w:val="22"/>
          <w:szCs w:val="22"/>
          <w:lang w:val="ru-RU"/>
        </w:rPr>
        <w:t>76</w:t>
      </w:r>
      <w:r w:rsidR="00B60753" w:rsidRPr="00394C1B">
        <w:rPr>
          <w:color w:val="222222"/>
          <w:sz w:val="22"/>
          <w:szCs w:val="22"/>
        </w:rPr>
        <w:t>,</w:t>
      </w:r>
      <w:r w:rsidR="00B60753" w:rsidRPr="00394C1B">
        <w:rPr>
          <w:color w:val="222222"/>
          <w:sz w:val="22"/>
          <w:szCs w:val="22"/>
          <w:lang w:val="ru-RU"/>
        </w:rPr>
        <w:t>9</w:t>
      </w:r>
      <w:r w:rsidR="00B60753" w:rsidRPr="00394C1B">
        <w:rPr>
          <w:color w:val="222222"/>
          <w:sz w:val="22"/>
          <w:szCs w:val="22"/>
        </w:rPr>
        <w:t xml:space="preserve"> %)</w:t>
      </w:r>
      <w:r w:rsidR="00B60753" w:rsidRPr="00394C1B">
        <w:rPr>
          <w:color w:val="222222"/>
          <w:sz w:val="22"/>
          <w:szCs w:val="22"/>
          <w:lang w:val="ru-RU"/>
        </w:rPr>
        <w:t xml:space="preserve"> больных</w:t>
      </w:r>
      <w:r w:rsidR="00B60753" w:rsidRPr="00394C1B">
        <w:rPr>
          <w:color w:val="222222"/>
          <w:sz w:val="22"/>
          <w:szCs w:val="22"/>
        </w:rPr>
        <w:t xml:space="preserve"> </w:t>
      </w:r>
      <w:r w:rsidR="00B60753" w:rsidRPr="00394C1B">
        <w:rPr>
          <w:color w:val="222222"/>
          <w:sz w:val="22"/>
          <w:szCs w:val="22"/>
          <w:lang w:val="ru-RU"/>
        </w:rPr>
        <w:t>КИ без фонового инфицирования</w:t>
      </w:r>
      <w:r w:rsidR="00B60753" w:rsidRPr="00394C1B">
        <w:rPr>
          <w:color w:val="222222"/>
          <w:sz w:val="22"/>
          <w:szCs w:val="22"/>
        </w:rPr>
        <w:t xml:space="preserve"> , </w:t>
      </w:r>
      <w:proofErr w:type="spellStart"/>
      <w:r w:rsidR="00B60753" w:rsidRPr="00394C1B">
        <w:rPr>
          <w:color w:val="222222"/>
          <w:sz w:val="22"/>
          <w:szCs w:val="22"/>
        </w:rPr>
        <w:t>во</w:t>
      </w:r>
      <w:proofErr w:type="spellEnd"/>
      <w:r w:rsidR="00B60753" w:rsidRPr="00394C1B">
        <w:rPr>
          <w:color w:val="222222"/>
          <w:sz w:val="22"/>
          <w:szCs w:val="22"/>
        </w:rPr>
        <w:t xml:space="preserve"> вторую</w:t>
      </w:r>
      <w:r w:rsidR="00B60753" w:rsidRPr="00394C1B">
        <w:rPr>
          <w:sz w:val="22"/>
          <w:szCs w:val="22"/>
        </w:rPr>
        <w:t xml:space="preserve"> -  3</w:t>
      </w:r>
      <w:r w:rsidR="00B60753" w:rsidRPr="00394C1B">
        <w:rPr>
          <w:sz w:val="22"/>
          <w:szCs w:val="22"/>
          <w:lang w:val="ru-RU"/>
        </w:rPr>
        <w:t>8 (23,1%)</w:t>
      </w:r>
      <w:r w:rsidR="00B60753" w:rsidRPr="00394C1B">
        <w:rPr>
          <w:sz w:val="22"/>
          <w:szCs w:val="22"/>
        </w:rPr>
        <w:t xml:space="preserve"> </w:t>
      </w:r>
      <w:r w:rsidR="00B60753" w:rsidRPr="00394C1B">
        <w:rPr>
          <w:color w:val="222222"/>
          <w:sz w:val="22"/>
          <w:szCs w:val="22"/>
        </w:rPr>
        <w:t xml:space="preserve"> - с</w:t>
      </w:r>
      <w:r w:rsidR="00B60753" w:rsidRPr="00394C1B">
        <w:rPr>
          <w:color w:val="222222"/>
          <w:sz w:val="22"/>
          <w:szCs w:val="22"/>
          <w:lang w:val="ru-RU"/>
        </w:rPr>
        <w:t xml:space="preserve"> фоновым инфицированием</w:t>
      </w:r>
      <w:r w:rsidR="00B60753" w:rsidRPr="00394C1B">
        <w:rPr>
          <w:color w:val="222222"/>
          <w:sz w:val="22"/>
          <w:szCs w:val="22"/>
        </w:rPr>
        <w:t xml:space="preserve"> </w:t>
      </w:r>
      <w:r w:rsidR="00B60753" w:rsidRPr="00394C1B">
        <w:rPr>
          <w:sz w:val="22"/>
          <w:szCs w:val="22"/>
        </w:rPr>
        <w:t xml:space="preserve">H. </w:t>
      </w:r>
      <w:proofErr w:type="spellStart"/>
      <w:r w:rsidR="00B60753" w:rsidRPr="00394C1B">
        <w:rPr>
          <w:sz w:val="22"/>
          <w:szCs w:val="22"/>
        </w:rPr>
        <w:t>pylor</w:t>
      </w:r>
      <w:r w:rsidR="00B60753" w:rsidRPr="00394C1B">
        <w:rPr>
          <w:sz w:val="22"/>
          <w:szCs w:val="22"/>
          <w:lang w:val="en-US"/>
        </w:rPr>
        <w:t>i</w:t>
      </w:r>
      <w:proofErr w:type="spellEnd"/>
      <w:r w:rsidR="00B60753" w:rsidRPr="00394C1B">
        <w:rPr>
          <w:sz w:val="22"/>
          <w:szCs w:val="22"/>
          <w:lang w:val="ru-RU"/>
        </w:rPr>
        <w:t>.</w:t>
      </w:r>
      <w:r w:rsidR="006A5246" w:rsidRPr="00394C1B">
        <w:rPr>
          <w:color w:val="222222"/>
          <w:sz w:val="22"/>
          <w:szCs w:val="22"/>
          <w:lang w:val="ru-RU"/>
        </w:rPr>
        <w:t xml:space="preserve">  </w:t>
      </w:r>
      <w:r w:rsidR="00A53469" w:rsidRPr="00394C1B">
        <w:rPr>
          <w:color w:val="222222"/>
          <w:sz w:val="22"/>
          <w:szCs w:val="22"/>
          <w:lang w:val="ru-RU"/>
        </w:rPr>
        <w:t>Сравнительный анализ</w:t>
      </w:r>
      <w:r w:rsidR="006A5246" w:rsidRPr="00394C1B">
        <w:rPr>
          <w:color w:val="222222"/>
          <w:sz w:val="22"/>
          <w:szCs w:val="22"/>
        </w:rPr>
        <w:t xml:space="preserve"> </w:t>
      </w:r>
      <w:proofErr w:type="spellStart"/>
      <w:r w:rsidR="006A5246" w:rsidRPr="00394C1B">
        <w:rPr>
          <w:color w:val="222222"/>
          <w:sz w:val="22"/>
          <w:szCs w:val="22"/>
        </w:rPr>
        <w:t>показателей</w:t>
      </w:r>
      <w:proofErr w:type="spellEnd"/>
      <w:r w:rsidR="006A5246" w:rsidRPr="00394C1B">
        <w:rPr>
          <w:color w:val="222222"/>
          <w:sz w:val="22"/>
          <w:szCs w:val="22"/>
        </w:rPr>
        <w:t xml:space="preserve"> </w:t>
      </w:r>
      <w:proofErr w:type="spellStart"/>
      <w:r w:rsidR="006A5246" w:rsidRPr="00394C1B">
        <w:rPr>
          <w:color w:val="222222"/>
          <w:sz w:val="22"/>
          <w:szCs w:val="22"/>
          <w:lang w:val="ru-RU"/>
        </w:rPr>
        <w:t>цитокинового</w:t>
      </w:r>
      <w:proofErr w:type="spellEnd"/>
      <w:r w:rsidR="006A5246" w:rsidRPr="00394C1B">
        <w:rPr>
          <w:color w:val="222222"/>
          <w:sz w:val="22"/>
          <w:szCs w:val="22"/>
          <w:lang w:val="ru-RU"/>
        </w:rPr>
        <w:t xml:space="preserve"> </w:t>
      </w:r>
      <w:proofErr w:type="spellStart"/>
      <w:r w:rsidR="006A5246" w:rsidRPr="00394C1B">
        <w:rPr>
          <w:color w:val="222222"/>
          <w:sz w:val="22"/>
          <w:szCs w:val="22"/>
        </w:rPr>
        <w:t>ответа</w:t>
      </w:r>
      <w:proofErr w:type="spellEnd"/>
      <w:r w:rsidR="006A5246" w:rsidRPr="00394C1B">
        <w:rPr>
          <w:color w:val="222222"/>
          <w:sz w:val="22"/>
          <w:szCs w:val="22"/>
        </w:rPr>
        <w:t xml:space="preserve"> </w:t>
      </w:r>
      <w:r w:rsidR="006A5246" w:rsidRPr="00394C1B">
        <w:rPr>
          <w:color w:val="222222"/>
          <w:sz w:val="22"/>
          <w:szCs w:val="22"/>
          <w:lang w:val="ru-RU"/>
        </w:rPr>
        <w:t xml:space="preserve">у </w:t>
      </w:r>
      <w:proofErr w:type="spellStart"/>
      <w:r w:rsidR="006A5246" w:rsidRPr="00394C1B">
        <w:rPr>
          <w:color w:val="222222"/>
          <w:sz w:val="22"/>
          <w:szCs w:val="22"/>
        </w:rPr>
        <w:t>больных</w:t>
      </w:r>
      <w:proofErr w:type="spellEnd"/>
      <w:r w:rsidR="006A5246" w:rsidRPr="00394C1B">
        <w:rPr>
          <w:color w:val="222222"/>
          <w:sz w:val="22"/>
          <w:szCs w:val="22"/>
          <w:lang w:val="ru-RU"/>
        </w:rPr>
        <w:t xml:space="preserve"> обеих групп</w:t>
      </w:r>
      <w:r w:rsidR="006A5246" w:rsidRPr="00394C1B">
        <w:rPr>
          <w:color w:val="222222"/>
          <w:sz w:val="22"/>
          <w:szCs w:val="22"/>
        </w:rPr>
        <w:t xml:space="preserve"> </w:t>
      </w:r>
      <w:r w:rsidR="006A5246" w:rsidRPr="00394C1B">
        <w:rPr>
          <w:color w:val="222222"/>
          <w:sz w:val="22"/>
          <w:szCs w:val="22"/>
          <w:lang w:val="ru-RU"/>
        </w:rPr>
        <w:t>выявил</w:t>
      </w:r>
      <w:r w:rsidR="006A5246" w:rsidRPr="00394C1B">
        <w:rPr>
          <w:color w:val="222222"/>
          <w:sz w:val="22"/>
          <w:szCs w:val="22"/>
        </w:rPr>
        <w:t xml:space="preserve"> </w:t>
      </w:r>
      <w:r w:rsidR="00A53469" w:rsidRPr="00394C1B">
        <w:rPr>
          <w:color w:val="222222"/>
          <w:sz w:val="22"/>
          <w:szCs w:val="22"/>
          <w:lang w:val="ru-RU"/>
        </w:rPr>
        <w:t>повышенный уровень исследуемых параметров</w:t>
      </w:r>
      <w:r w:rsidR="006A5246" w:rsidRPr="00394C1B">
        <w:rPr>
          <w:color w:val="222222"/>
          <w:sz w:val="22"/>
          <w:szCs w:val="22"/>
          <w:lang w:val="ru-RU"/>
        </w:rPr>
        <w:t xml:space="preserve"> на всем протяжении болезни, однако их концентрация и соотношения в динамике позволили установить </w:t>
      </w:r>
      <w:proofErr w:type="spellStart"/>
      <w:r w:rsidR="006A5246" w:rsidRPr="00394C1B">
        <w:rPr>
          <w:color w:val="222222"/>
          <w:sz w:val="22"/>
          <w:szCs w:val="22"/>
        </w:rPr>
        <w:t>несколько</w:t>
      </w:r>
      <w:proofErr w:type="spellEnd"/>
      <w:r w:rsidR="006A5246" w:rsidRPr="00394C1B">
        <w:rPr>
          <w:color w:val="222222"/>
          <w:sz w:val="22"/>
          <w:szCs w:val="22"/>
        </w:rPr>
        <w:t xml:space="preserve"> </w:t>
      </w:r>
      <w:proofErr w:type="spellStart"/>
      <w:r w:rsidR="006A5246" w:rsidRPr="00394C1B">
        <w:rPr>
          <w:color w:val="222222"/>
          <w:sz w:val="22"/>
          <w:szCs w:val="22"/>
        </w:rPr>
        <w:t>типов</w:t>
      </w:r>
      <w:proofErr w:type="spellEnd"/>
      <w:r w:rsidR="006A5246" w:rsidRPr="00394C1B">
        <w:rPr>
          <w:color w:val="222222"/>
          <w:sz w:val="22"/>
          <w:szCs w:val="22"/>
        </w:rPr>
        <w:t xml:space="preserve"> </w:t>
      </w:r>
      <w:proofErr w:type="spellStart"/>
      <w:r w:rsidR="006A5246" w:rsidRPr="00394C1B">
        <w:rPr>
          <w:color w:val="222222"/>
          <w:sz w:val="22"/>
          <w:szCs w:val="22"/>
        </w:rPr>
        <w:t>цитокинового</w:t>
      </w:r>
      <w:proofErr w:type="spellEnd"/>
      <w:r w:rsidR="006A5246" w:rsidRPr="00394C1B">
        <w:rPr>
          <w:color w:val="222222"/>
          <w:sz w:val="22"/>
          <w:szCs w:val="22"/>
        </w:rPr>
        <w:t xml:space="preserve"> </w:t>
      </w:r>
      <w:proofErr w:type="spellStart"/>
      <w:r w:rsidR="006A5246" w:rsidRPr="00394C1B">
        <w:rPr>
          <w:color w:val="222222"/>
          <w:sz w:val="22"/>
          <w:szCs w:val="22"/>
        </w:rPr>
        <w:t>реагирования</w:t>
      </w:r>
      <w:proofErr w:type="spellEnd"/>
      <w:r w:rsidR="006A5246" w:rsidRPr="00394C1B">
        <w:rPr>
          <w:color w:val="222222"/>
          <w:sz w:val="22"/>
          <w:szCs w:val="22"/>
        </w:rPr>
        <w:t xml:space="preserve"> </w:t>
      </w:r>
      <w:proofErr w:type="spellStart"/>
      <w:r w:rsidR="006A5246" w:rsidRPr="00394C1B">
        <w:rPr>
          <w:color w:val="222222"/>
          <w:sz w:val="22"/>
          <w:szCs w:val="22"/>
        </w:rPr>
        <w:t>детского</w:t>
      </w:r>
      <w:proofErr w:type="spellEnd"/>
      <w:r w:rsidR="006A5246" w:rsidRPr="00394C1B">
        <w:rPr>
          <w:color w:val="222222"/>
          <w:sz w:val="22"/>
          <w:szCs w:val="22"/>
        </w:rPr>
        <w:t xml:space="preserve"> </w:t>
      </w:r>
      <w:r w:rsidR="006A5246" w:rsidRPr="00394C1B">
        <w:rPr>
          <w:color w:val="222222"/>
          <w:sz w:val="22"/>
          <w:szCs w:val="22"/>
          <w:lang w:val="ru-RU"/>
        </w:rPr>
        <w:t xml:space="preserve">организма </w:t>
      </w:r>
      <w:r w:rsidR="006A5246" w:rsidRPr="00394C1B">
        <w:rPr>
          <w:color w:val="222222"/>
          <w:sz w:val="22"/>
          <w:szCs w:val="22"/>
        </w:rPr>
        <w:t>(</w:t>
      </w:r>
      <w:proofErr w:type="spellStart"/>
      <w:r w:rsidR="006A5246" w:rsidRPr="00394C1B">
        <w:rPr>
          <w:color w:val="222222"/>
          <w:sz w:val="22"/>
          <w:szCs w:val="22"/>
        </w:rPr>
        <w:t>нормореактивн</w:t>
      </w:r>
      <w:r w:rsidR="006A5246" w:rsidRPr="00394C1B">
        <w:rPr>
          <w:color w:val="222222"/>
          <w:sz w:val="22"/>
          <w:szCs w:val="22"/>
          <w:lang w:val="ru-RU"/>
        </w:rPr>
        <w:t>ы</w:t>
      </w:r>
      <w:proofErr w:type="spellEnd"/>
      <w:r w:rsidR="006A5246" w:rsidRPr="00394C1B">
        <w:rPr>
          <w:color w:val="222222"/>
          <w:sz w:val="22"/>
          <w:szCs w:val="22"/>
        </w:rPr>
        <w:t xml:space="preserve">й, </w:t>
      </w:r>
      <w:proofErr w:type="spellStart"/>
      <w:r w:rsidR="006A5246" w:rsidRPr="00394C1B">
        <w:rPr>
          <w:color w:val="222222"/>
          <w:sz w:val="22"/>
          <w:szCs w:val="22"/>
        </w:rPr>
        <w:t>гиперреактивны</w:t>
      </w:r>
      <w:r w:rsidR="006A5246" w:rsidRPr="00394C1B">
        <w:rPr>
          <w:color w:val="222222"/>
          <w:sz w:val="22"/>
          <w:szCs w:val="22"/>
          <w:lang w:val="ru-RU"/>
        </w:rPr>
        <w:t>й</w:t>
      </w:r>
      <w:proofErr w:type="spellEnd"/>
      <w:r w:rsidR="006A5246" w:rsidRPr="00394C1B">
        <w:rPr>
          <w:color w:val="222222"/>
          <w:sz w:val="22"/>
          <w:szCs w:val="22"/>
        </w:rPr>
        <w:t xml:space="preserve">, </w:t>
      </w:r>
      <w:proofErr w:type="spellStart"/>
      <w:r w:rsidR="006A5246" w:rsidRPr="00394C1B">
        <w:rPr>
          <w:color w:val="222222"/>
          <w:sz w:val="22"/>
          <w:szCs w:val="22"/>
        </w:rPr>
        <w:t>гипореактивный</w:t>
      </w:r>
      <w:proofErr w:type="spellEnd"/>
      <w:r w:rsidR="006A5246" w:rsidRPr="00394C1B">
        <w:rPr>
          <w:color w:val="222222"/>
          <w:sz w:val="22"/>
          <w:szCs w:val="22"/>
        </w:rPr>
        <w:t xml:space="preserve"> и </w:t>
      </w:r>
      <w:proofErr w:type="spellStart"/>
      <w:r w:rsidR="006A5246" w:rsidRPr="00394C1B">
        <w:rPr>
          <w:color w:val="222222"/>
          <w:sz w:val="22"/>
          <w:szCs w:val="22"/>
        </w:rPr>
        <w:t>диссоциативный</w:t>
      </w:r>
      <w:proofErr w:type="spellEnd"/>
      <w:r w:rsidR="006A5246" w:rsidRPr="00394C1B">
        <w:rPr>
          <w:color w:val="222222"/>
          <w:sz w:val="22"/>
          <w:szCs w:val="22"/>
        </w:rPr>
        <w:t>)</w:t>
      </w:r>
      <w:r w:rsidR="006A5246" w:rsidRPr="00394C1B">
        <w:rPr>
          <w:color w:val="222222"/>
          <w:sz w:val="22"/>
          <w:szCs w:val="22"/>
          <w:lang w:val="ru-RU"/>
        </w:rPr>
        <w:t xml:space="preserve">. У больных  </w:t>
      </w:r>
      <w:r w:rsidR="006A5246" w:rsidRPr="00394C1B">
        <w:rPr>
          <w:color w:val="222222"/>
          <w:sz w:val="22"/>
          <w:szCs w:val="22"/>
          <w:lang w:val="en-US"/>
        </w:rPr>
        <w:t>I</w:t>
      </w:r>
      <w:r w:rsidR="006A5246" w:rsidRPr="00394C1B">
        <w:rPr>
          <w:color w:val="222222"/>
          <w:sz w:val="22"/>
          <w:szCs w:val="22"/>
          <w:lang w:val="ru-RU"/>
        </w:rPr>
        <w:t xml:space="preserve"> гр. наблюдений чаще регистрировался </w:t>
      </w:r>
      <w:proofErr w:type="spellStart"/>
      <w:r w:rsidR="006A5246" w:rsidRPr="00394C1B">
        <w:rPr>
          <w:color w:val="222222"/>
          <w:sz w:val="22"/>
          <w:szCs w:val="22"/>
          <w:lang w:val="ru-RU"/>
        </w:rPr>
        <w:t>гипе</w:t>
      </w:r>
      <w:proofErr w:type="gramStart"/>
      <w:r w:rsidR="006A5246" w:rsidRPr="00394C1B">
        <w:rPr>
          <w:color w:val="222222"/>
          <w:sz w:val="22"/>
          <w:szCs w:val="22"/>
          <w:lang w:val="ru-RU"/>
        </w:rPr>
        <w:t>р</w:t>
      </w:r>
      <w:proofErr w:type="spellEnd"/>
      <w:r w:rsidR="006A5246" w:rsidRPr="00394C1B">
        <w:rPr>
          <w:color w:val="222222"/>
          <w:sz w:val="22"/>
          <w:szCs w:val="22"/>
          <w:lang w:val="ru-RU"/>
        </w:rPr>
        <w:t>-</w:t>
      </w:r>
      <w:proofErr w:type="gramEnd"/>
      <w:r w:rsidR="006A5246" w:rsidRPr="00394C1B">
        <w:rPr>
          <w:color w:val="222222"/>
          <w:sz w:val="22"/>
          <w:szCs w:val="22"/>
          <w:lang w:val="ru-RU"/>
        </w:rPr>
        <w:t xml:space="preserve"> и </w:t>
      </w:r>
      <w:proofErr w:type="spellStart"/>
      <w:r w:rsidR="006A5246" w:rsidRPr="00394C1B">
        <w:rPr>
          <w:color w:val="222222"/>
          <w:sz w:val="22"/>
          <w:szCs w:val="22"/>
          <w:lang w:val="ru-RU"/>
        </w:rPr>
        <w:t>нормореактивный</w:t>
      </w:r>
      <w:proofErr w:type="spellEnd"/>
      <w:r w:rsidR="00FE5C92" w:rsidRPr="00394C1B">
        <w:rPr>
          <w:color w:val="222222"/>
          <w:sz w:val="22"/>
          <w:szCs w:val="22"/>
          <w:lang w:val="ru-RU"/>
        </w:rPr>
        <w:t xml:space="preserve"> </w:t>
      </w:r>
      <w:r w:rsidR="00FE5C92" w:rsidRPr="00394C1B">
        <w:rPr>
          <w:sz w:val="22"/>
          <w:szCs w:val="22"/>
        </w:rPr>
        <w:t>(Р&lt;0,05)</w:t>
      </w:r>
      <w:r w:rsidR="006A5246" w:rsidRPr="00394C1B">
        <w:rPr>
          <w:color w:val="222222"/>
          <w:sz w:val="22"/>
          <w:szCs w:val="22"/>
          <w:lang w:val="ru-RU"/>
        </w:rPr>
        <w:t xml:space="preserve">, тогда , как во </w:t>
      </w:r>
      <w:r w:rsidR="006A5246" w:rsidRPr="00394C1B">
        <w:rPr>
          <w:color w:val="222222"/>
          <w:sz w:val="22"/>
          <w:szCs w:val="22"/>
          <w:lang w:val="en-US"/>
        </w:rPr>
        <w:t>II</w:t>
      </w:r>
      <w:r w:rsidR="006A5246" w:rsidRPr="00394C1B">
        <w:rPr>
          <w:color w:val="222222"/>
          <w:sz w:val="22"/>
          <w:szCs w:val="22"/>
          <w:lang w:val="ru-RU"/>
        </w:rPr>
        <w:t xml:space="preserve"> гр. –</w:t>
      </w:r>
      <w:proofErr w:type="spellStart"/>
      <w:r w:rsidR="006A5246" w:rsidRPr="00394C1B">
        <w:rPr>
          <w:color w:val="222222"/>
          <w:sz w:val="22"/>
          <w:szCs w:val="22"/>
          <w:lang w:val="ru-RU"/>
        </w:rPr>
        <w:t>гипо</w:t>
      </w:r>
      <w:proofErr w:type="spellEnd"/>
      <w:r w:rsidR="006A5246" w:rsidRPr="00394C1B">
        <w:rPr>
          <w:color w:val="222222"/>
          <w:sz w:val="22"/>
          <w:szCs w:val="22"/>
          <w:lang w:val="ru-RU"/>
        </w:rPr>
        <w:t xml:space="preserve">- и </w:t>
      </w:r>
      <w:proofErr w:type="spellStart"/>
      <w:r w:rsidR="006A5246" w:rsidRPr="00394C1B">
        <w:rPr>
          <w:color w:val="222222"/>
          <w:sz w:val="22"/>
          <w:szCs w:val="22"/>
          <w:lang w:val="ru-RU"/>
        </w:rPr>
        <w:t>диссоциативный</w:t>
      </w:r>
      <w:proofErr w:type="spellEnd"/>
      <w:r w:rsidR="006A5246" w:rsidRPr="00394C1B">
        <w:rPr>
          <w:color w:val="222222"/>
          <w:sz w:val="22"/>
          <w:szCs w:val="22"/>
          <w:lang w:val="ru-RU"/>
        </w:rPr>
        <w:t xml:space="preserve"> типы </w:t>
      </w:r>
      <w:proofErr w:type="spellStart"/>
      <w:r w:rsidR="006A5246" w:rsidRPr="00394C1B">
        <w:rPr>
          <w:color w:val="222222"/>
          <w:sz w:val="22"/>
          <w:szCs w:val="22"/>
          <w:lang w:val="ru-RU"/>
        </w:rPr>
        <w:t>цитокинового</w:t>
      </w:r>
      <w:proofErr w:type="spellEnd"/>
      <w:r w:rsidR="006A5246" w:rsidRPr="00394C1B">
        <w:rPr>
          <w:color w:val="222222"/>
          <w:sz w:val="22"/>
          <w:szCs w:val="22"/>
          <w:lang w:val="ru-RU"/>
        </w:rPr>
        <w:t xml:space="preserve"> реагирования.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6"/>
        <w:gridCol w:w="9"/>
      </w:tblGrid>
      <w:tr w:rsidR="006A5246" w:rsidRPr="00394C1B" w:rsidTr="0054450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46" w:rsidRPr="00394C1B" w:rsidRDefault="00DB67B7" w:rsidP="00FE5C92">
            <w:pPr>
              <w:jc w:val="both"/>
              <w:rPr>
                <w:color w:val="222222"/>
                <w:sz w:val="22"/>
                <w:szCs w:val="22"/>
                <w:lang w:val="ru-RU"/>
              </w:rPr>
            </w:pPr>
            <w:r w:rsidRPr="00394C1B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r w:rsidR="006A5246" w:rsidRPr="00394C1B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r w:rsidR="006A5246" w:rsidRPr="00394C1B">
              <w:rPr>
                <w:color w:val="222222"/>
                <w:sz w:val="22"/>
                <w:szCs w:val="22"/>
              </w:rPr>
              <w:t xml:space="preserve">Таким образом, </w:t>
            </w:r>
            <w:r w:rsidR="00FE5C92" w:rsidRPr="00394C1B">
              <w:rPr>
                <w:color w:val="222222"/>
                <w:sz w:val="22"/>
                <w:szCs w:val="22"/>
                <w:lang w:val="ru-RU"/>
              </w:rPr>
              <w:t xml:space="preserve">выявленные изменения реакции </w:t>
            </w:r>
            <w:proofErr w:type="spellStart"/>
            <w:r w:rsidR="00FE5C92" w:rsidRPr="00394C1B">
              <w:rPr>
                <w:color w:val="222222"/>
                <w:sz w:val="22"/>
                <w:szCs w:val="22"/>
                <w:lang w:val="ru-RU"/>
              </w:rPr>
              <w:t>цитокинов</w:t>
            </w:r>
            <w:proofErr w:type="spellEnd"/>
            <w:r w:rsidR="00FE5C92" w:rsidRPr="00394C1B">
              <w:rPr>
                <w:color w:val="222222"/>
                <w:sz w:val="22"/>
                <w:szCs w:val="22"/>
                <w:lang w:val="ru-RU"/>
              </w:rPr>
              <w:t xml:space="preserve"> у больных </w:t>
            </w:r>
            <w:r w:rsidRPr="00394C1B">
              <w:rPr>
                <w:color w:val="222222"/>
                <w:sz w:val="22"/>
                <w:szCs w:val="22"/>
                <w:lang w:val="ru-RU"/>
              </w:rPr>
              <w:t>бактериальны</w:t>
            </w:r>
            <w:r w:rsidR="00FE5C92" w:rsidRPr="00394C1B">
              <w:rPr>
                <w:color w:val="222222"/>
                <w:sz w:val="22"/>
                <w:szCs w:val="22"/>
                <w:lang w:val="ru-RU"/>
              </w:rPr>
              <w:t>ми</w:t>
            </w:r>
            <w:r w:rsidRPr="00394C1B">
              <w:rPr>
                <w:color w:val="222222"/>
                <w:sz w:val="22"/>
                <w:szCs w:val="22"/>
                <w:lang w:val="ru-RU"/>
              </w:rPr>
              <w:t xml:space="preserve"> ОКИ</w:t>
            </w:r>
            <w:r w:rsidR="00FE5C92" w:rsidRPr="00394C1B">
              <w:rPr>
                <w:color w:val="222222"/>
                <w:sz w:val="22"/>
                <w:szCs w:val="22"/>
                <w:lang w:val="ru-RU"/>
              </w:rPr>
              <w:t xml:space="preserve"> в </w:t>
            </w:r>
            <w:r w:rsidRPr="00394C1B">
              <w:rPr>
                <w:color w:val="222222"/>
                <w:sz w:val="22"/>
                <w:szCs w:val="22"/>
                <w:lang w:val="ru-RU"/>
              </w:rPr>
              <w:t xml:space="preserve"> ассоци</w:t>
            </w:r>
            <w:r w:rsidR="00FE5C92" w:rsidRPr="00394C1B">
              <w:rPr>
                <w:color w:val="222222"/>
                <w:sz w:val="22"/>
                <w:szCs w:val="22"/>
                <w:lang w:val="ru-RU"/>
              </w:rPr>
              <w:t xml:space="preserve">ации с </w:t>
            </w:r>
            <w:r w:rsidRPr="00394C1B">
              <w:rPr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94C1B">
              <w:rPr>
                <w:color w:val="222222"/>
                <w:sz w:val="22"/>
                <w:szCs w:val="22"/>
                <w:lang w:val="ru-RU"/>
              </w:rPr>
              <w:t>хеликобактерной</w:t>
            </w:r>
            <w:proofErr w:type="spellEnd"/>
            <w:r w:rsidRPr="00394C1B">
              <w:rPr>
                <w:color w:val="222222"/>
                <w:sz w:val="22"/>
                <w:szCs w:val="22"/>
                <w:lang w:val="ru-RU"/>
              </w:rPr>
              <w:t xml:space="preserve"> инфекцией </w:t>
            </w:r>
            <w:r w:rsidR="00FE5C92" w:rsidRPr="00394C1B">
              <w:rPr>
                <w:color w:val="222222"/>
                <w:sz w:val="22"/>
                <w:szCs w:val="22"/>
                <w:lang w:val="ru-RU"/>
              </w:rPr>
              <w:t xml:space="preserve">указывают на участие </w:t>
            </w:r>
            <w:r w:rsidR="00FE5C92" w:rsidRPr="00394C1B">
              <w:rPr>
                <w:sz w:val="22"/>
                <w:szCs w:val="22"/>
                <w:lang w:val="ru-RU"/>
              </w:rPr>
              <w:t xml:space="preserve"> </w:t>
            </w:r>
            <w:r w:rsidR="00FE5C92" w:rsidRPr="00394C1B">
              <w:rPr>
                <w:sz w:val="22"/>
                <w:szCs w:val="22"/>
              </w:rPr>
              <w:t xml:space="preserve">H. </w:t>
            </w:r>
            <w:proofErr w:type="spellStart"/>
            <w:r w:rsidR="00FE5C92" w:rsidRPr="00394C1B">
              <w:rPr>
                <w:sz w:val="22"/>
                <w:szCs w:val="22"/>
              </w:rPr>
              <w:t>Pylor</w:t>
            </w:r>
            <w:r w:rsidR="00FE5C92" w:rsidRPr="00394C1B">
              <w:rPr>
                <w:sz w:val="22"/>
                <w:szCs w:val="22"/>
                <w:lang w:val="en-US"/>
              </w:rPr>
              <w:t>i</w:t>
            </w:r>
            <w:proofErr w:type="spellEnd"/>
            <w:r w:rsidR="00FE5C92" w:rsidRPr="00394C1B">
              <w:rPr>
                <w:sz w:val="22"/>
                <w:szCs w:val="22"/>
                <w:lang w:val="ru-RU"/>
              </w:rPr>
              <w:t xml:space="preserve">  в  формировании иммунопатологических механизмов  в развитии патологического процесса, </w:t>
            </w:r>
            <w:r w:rsidR="006A5246" w:rsidRPr="00394C1B">
              <w:rPr>
                <w:color w:val="222222"/>
                <w:sz w:val="22"/>
                <w:szCs w:val="22"/>
                <w:lang w:val="ru-RU"/>
              </w:rPr>
              <w:t xml:space="preserve">что является основанием своевременно </w:t>
            </w:r>
            <w:proofErr w:type="spellStart"/>
            <w:r w:rsidR="006A5246" w:rsidRPr="00394C1B">
              <w:rPr>
                <w:color w:val="222222"/>
                <w:sz w:val="22"/>
                <w:szCs w:val="22"/>
                <w:lang w:val="ru-RU"/>
              </w:rPr>
              <w:t>коррегировать</w:t>
            </w:r>
            <w:proofErr w:type="spellEnd"/>
            <w:r w:rsidR="006A5246" w:rsidRPr="00394C1B">
              <w:rPr>
                <w:color w:val="222222"/>
                <w:sz w:val="22"/>
                <w:szCs w:val="22"/>
                <w:lang w:val="ru-RU"/>
              </w:rPr>
              <w:t xml:space="preserve"> терапию больных и осуществлять выбор комплекса мер </w:t>
            </w:r>
            <w:proofErr w:type="spellStart"/>
            <w:r w:rsidR="006A5246" w:rsidRPr="00394C1B">
              <w:rPr>
                <w:color w:val="222222"/>
                <w:sz w:val="22"/>
                <w:szCs w:val="22"/>
                <w:lang w:val="ru-RU"/>
              </w:rPr>
              <w:t>медико</w:t>
            </w:r>
            <w:proofErr w:type="spellEnd"/>
            <w:r w:rsidR="006A5246" w:rsidRPr="00394C1B">
              <w:rPr>
                <w:color w:val="222222"/>
                <w:sz w:val="22"/>
                <w:szCs w:val="22"/>
                <w:lang w:val="ru-RU"/>
              </w:rPr>
              <w:t xml:space="preserve">- социальной адаптации </w:t>
            </w:r>
            <w:proofErr w:type="spellStart"/>
            <w:r w:rsidR="006A5246" w:rsidRPr="00394C1B">
              <w:rPr>
                <w:color w:val="222222"/>
                <w:sz w:val="22"/>
                <w:szCs w:val="22"/>
                <w:lang w:val="ru-RU"/>
              </w:rPr>
              <w:t>реконвалесцентов</w:t>
            </w:r>
            <w:proofErr w:type="spellEnd"/>
            <w:r w:rsidR="006A5246" w:rsidRPr="00394C1B">
              <w:rPr>
                <w:color w:val="222222"/>
                <w:sz w:val="22"/>
                <w:szCs w:val="22"/>
                <w:lang w:val="ru-RU"/>
              </w:rPr>
              <w:t>.</w:t>
            </w:r>
          </w:p>
          <w:p w:rsidR="009A10AA" w:rsidRPr="00394C1B" w:rsidRDefault="009A10AA" w:rsidP="00544506">
            <w:pPr>
              <w:ind w:firstLine="72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9A10AA" w:rsidRPr="00394C1B" w:rsidRDefault="009A10AA" w:rsidP="00544506">
            <w:pPr>
              <w:ind w:firstLine="720"/>
              <w:jc w:val="both"/>
              <w:rPr>
                <w:color w:val="222222"/>
                <w:sz w:val="22"/>
                <w:szCs w:val="22"/>
                <w:lang w:val="ru-RU"/>
              </w:rPr>
            </w:pPr>
          </w:p>
          <w:p w:rsidR="00A53469" w:rsidRPr="00394C1B" w:rsidRDefault="00A53469" w:rsidP="00A53469">
            <w:pPr>
              <w:pStyle w:val="21"/>
              <w:widowControl/>
              <w:rPr>
                <w:sz w:val="22"/>
                <w:szCs w:val="22"/>
                <w:lang w:val="ru-RU"/>
              </w:rPr>
            </w:pPr>
          </w:p>
          <w:p w:rsidR="009A10AA" w:rsidRPr="00394C1B" w:rsidRDefault="009A10AA" w:rsidP="00544506">
            <w:pPr>
              <w:ind w:firstLine="72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6A5246" w:rsidRPr="00394C1B" w:rsidRDefault="006A5246" w:rsidP="00544506">
            <w:pPr>
              <w:jc w:val="both"/>
              <w:rPr>
                <w:color w:val="777777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46" w:rsidRPr="00394C1B" w:rsidRDefault="006A5246" w:rsidP="00544506">
            <w:pPr>
              <w:jc w:val="both"/>
              <w:rPr>
                <w:color w:val="777777"/>
                <w:sz w:val="22"/>
                <w:szCs w:val="22"/>
              </w:rPr>
            </w:pPr>
          </w:p>
        </w:tc>
      </w:tr>
    </w:tbl>
    <w:p w:rsidR="00EC622E" w:rsidRPr="00394C1B" w:rsidRDefault="00EC622E">
      <w:pPr>
        <w:jc w:val="center"/>
        <w:rPr>
          <w:sz w:val="22"/>
          <w:szCs w:val="22"/>
          <w:lang w:val="ru-RU"/>
        </w:rPr>
      </w:pPr>
    </w:p>
    <w:sectPr w:rsidR="00EC622E" w:rsidRPr="00394C1B" w:rsidSect="008F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A5246"/>
    <w:rsid w:val="00043BF2"/>
    <w:rsid w:val="000A2280"/>
    <w:rsid w:val="001C33B5"/>
    <w:rsid w:val="00212C63"/>
    <w:rsid w:val="00394C1B"/>
    <w:rsid w:val="00404C62"/>
    <w:rsid w:val="004C6FA2"/>
    <w:rsid w:val="00533DEA"/>
    <w:rsid w:val="005701A5"/>
    <w:rsid w:val="006A5246"/>
    <w:rsid w:val="008F1CD3"/>
    <w:rsid w:val="008F5624"/>
    <w:rsid w:val="009A10AA"/>
    <w:rsid w:val="00A34F9E"/>
    <w:rsid w:val="00A53469"/>
    <w:rsid w:val="00B60753"/>
    <w:rsid w:val="00BD2229"/>
    <w:rsid w:val="00C17589"/>
    <w:rsid w:val="00DB67B7"/>
    <w:rsid w:val="00DD5804"/>
    <w:rsid w:val="00E82105"/>
    <w:rsid w:val="00EC622E"/>
    <w:rsid w:val="00FE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A5246"/>
    <w:pPr>
      <w:tabs>
        <w:tab w:val="left" w:pos="142"/>
      </w:tabs>
      <w:jc w:val="center"/>
    </w:pPr>
    <w:rPr>
      <w:b/>
      <w:bCs/>
      <w:lang w:val="ru-RU"/>
    </w:rPr>
  </w:style>
  <w:style w:type="character" w:customStyle="1" w:styleId="30">
    <w:name w:val="Основной текст 3 Знак"/>
    <w:basedOn w:val="a0"/>
    <w:link w:val="3"/>
    <w:rsid w:val="006A5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43BF2"/>
    <w:pPr>
      <w:widowControl w:val="0"/>
      <w:ind w:firstLine="2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2015-01-27T09:46:00Z</cp:lastPrinted>
  <dcterms:created xsi:type="dcterms:W3CDTF">2015-01-27T10:56:00Z</dcterms:created>
  <dcterms:modified xsi:type="dcterms:W3CDTF">2015-01-27T10:56:00Z</dcterms:modified>
</cp:coreProperties>
</file>