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C2" w:rsidRPr="005063F8" w:rsidRDefault="008616C2" w:rsidP="00837DD6">
      <w:pPr>
        <w:spacing w:before="20" w:after="0" w:line="240" w:lineRule="auto"/>
        <w:jc w:val="center"/>
        <w:rPr>
          <w:rFonts w:ascii="Times New Roman" w:hAnsi="Times New Roman"/>
          <w:sz w:val="24"/>
          <w:szCs w:val="24"/>
          <w:lang w:val="ru-RU"/>
        </w:rPr>
      </w:pPr>
      <w:r w:rsidRPr="006F73B2">
        <w:rPr>
          <w:rFonts w:ascii="Times New Roman" w:hAnsi="Times New Roman"/>
          <w:sz w:val="24"/>
          <w:szCs w:val="24"/>
          <w:lang w:val="it-IT"/>
        </w:rPr>
        <w:t>*</w:t>
      </w:r>
      <w:r w:rsidRPr="006F73B2">
        <w:rPr>
          <w:rFonts w:ascii="Times New Roman" w:hAnsi="Times New Roman"/>
          <w:color w:val="252525"/>
          <w:sz w:val="24"/>
          <w:szCs w:val="24"/>
          <w:shd w:val="clear" w:color="auto" w:fill="FFFFFF"/>
          <w:lang w:val="it-IT"/>
        </w:rPr>
        <w:t xml:space="preserve"> GORDIYCHUK DARIYA  A., **</w:t>
      </w:r>
      <w:r w:rsidRPr="006F73B2">
        <w:rPr>
          <w:rFonts w:ascii="Bell MT" w:hAnsi="Bell MT"/>
          <w:sz w:val="24"/>
          <w:szCs w:val="24"/>
          <w:lang w:val="it-IT"/>
        </w:rPr>
        <w:t xml:space="preserve">  OHIRI AKUYOMA M.</w:t>
      </w:r>
      <w:r>
        <w:rPr>
          <w:rFonts w:ascii="Times New Roman" w:hAnsi="Times New Roman"/>
          <w:sz w:val="24"/>
          <w:szCs w:val="24"/>
          <w:lang w:val="ru-RU"/>
        </w:rPr>
        <w:t xml:space="preserve">, *** </w:t>
      </w:r>
      <w:r w:rsidRPr="005063F8">
        <w:rPr>
          <w:rFonts w:ascii="Times New Roman" w:hAnsi="Times New Roman"/>
          <w:sz w:val="24"/>
          <w:szCs w:val="24"/>
          <w:lang w:val="en-US"/>
        </w:rPr>
        <w:t>FOM MILDRED N.</w:t>
      </w:r>
    </w:p>
    <w:p w:rsidR="008616C2" w:rsidRPr="004B2092" w:rsidRDefault="008616C2" w:rsidP="006F73B2">
      <w:pPr>
        <w:spacing w:before="20" w:after="0" w:line="240" w:lineRule="auto"/>
        <w:jc w:val="center"/>
        <w:rPr>
          <w:rFonts w:ascii="Times New Roman" w:hAnsi="Times New Roman"/>
          <w:sz w:val="24"/>
          <w:szCs w:val="24"/>
          <w:lang w:val="uk-UA"/>
        </w:rPr>
      </w:pPr>
      <w:r w:rsidRPr="004B2092">
        <w:rPr>
          <w:rFonts w:ascii="Times New Roman" w:hAnsi="Times New Roman"/>
          <w:sz w:val="24"/>
          <w:szCs w:val="24"/>
          <w:lang w:val="en-US"/>
        </w:rPr>
        <w:t>THE WORLD’S MOST DANGEROUS DRUG</w:t>
      </w:r>
      <w:r w:rsidRPr="004B2092">
        <w:rPr>
          <w:rFonts w:ascii="Times New Roman" w:hAnsi="Times New Roman"/>
          <w:sz w:val="24"/>
          <w:szCs w:val="24"/>
          <w:lang w:val="uk-UA"/>
        </w:rPr>
        <w:t>.</w:t>
      </w:r>
    </w:p>
    <w:p w:rsidR="008616C2" w:rsidRPr="006F73B2" w:rsidRDefault="008616C2" w:rsidP="006F73B2">
      <w:pPr>
        <w:spacing w:after="0" w:line="240" w:lineRule="auto"/>
        <w:ind w:left="1134" w:right="1134"/>
        <w:jc w:val="center"/>
        <w:rPr>
          <w:rFonts w:ascii="Times New Roman" w:hAnsi="Times New Roman"/>
          <w:sz w:val="24"/>
          <w:szCs w:val="24"/>
          <w:lang w:val="uk-UA"/>
        </w:rPr>
      </w:pPr>
      <w:smartTag w:uri="urn:schemas-microsoft-com:office:smarttags" w:element="PlaceName">
        <w:r w:rsidRPr="0000336C">
          <w:rPr>
            <w:rFonts w:ascii="Times New Roman" w:hAnsi="Times New Roman"/>
            <w:sz w:val="24"/>
            <w:szCs w:val="24"/>
          </w:rPr>
          <w:t>KHARKIV</w:t>
        </w:r>
      </w:smartTag>
      <w:r w:rsidRPr="0000336C">
        <w:rPr>
          <w:rFonts w:ascii="Times New Roman" w:hAnsi="Times New Roman"/>
          <w:sz w:val="24"/>
          <w:szCs w:val="24"/>
        </w:rPr>
        <w:t xml:space="preserve">  </w:t>
      </w:r>
      <w:smartTag w:uri="urn:schemas-microsoft-com:office:smarttags" w:element="PlaceName">
        <w:r w:rsidRPr="0000336C">
          <w:rPr>
            <w:rFonts w:ascii="Times New Roman" w:hAnsi="Times New Roman"/>
            <w:sz w:val="24"/>
            <w:szCs w:val="24"/>
          </w:rPr>
          <w:t>NATIONAL</w:t>
        </w:r>
      </w:smartTag>
      <w:r w:rsidRPr="0000336C">
        <w:rPr>
          <w:rFonts w:ascii="Times New Roman" w:hAnsi="Times New Roman"/>
          <w:sz w:val="24"/>
          <w:szCs w:val="24"/>
        </w:rPr>
        <w:t xml:space="preserve"> </w:t>
      </w:r>
      <w:smartTag w:uri="urn:schemas-microsoft-com:office:smarttags" w:element="PlaceName">
        <w:r w:rsidRPr="0000336C">
          <w:rPr>
            <w:rFonts w:ascii="Times New Roman" w:hAnsi="Times New Roman"/>
            <w:sz w:val="24"/>
            <w:szCs w:val="24"/>
          </w:rPr>
          <w:t>MEDICAL</w:t>
        </w:r>
      </w:smartTag>
      <w:r w:rsidRPr="0000336C">
        <w:rPr>
          <w:rFonts w:ascii="Times New Roman" w:hAnsi="Times New Roman"/>
          <w:sz w:val="24"/>
          <w:szCs w:val="24"/>
        </w:rPr>
        <w:t xml:space="preserve"> </w:t>
      </w:r>
      <w:smartTag w:uri="urn:schemas-microsoft-com:office:smarttags" w:element="PlaceType">
        <w:r w:rsidRPr="0000336C">
          <w:rPr>
            <w:rFonts w:ascii="Times New Roman" w:hAnsi="Times New Roman"/>
            <w:sz w:val="24"/>
            <w:szCs w:val="24"/>
          </w:rPr>
          <w:t>UNIVERSITY</w:t>
        </w:r>
      </w:smartTag>
      <w:r w:rsidRPr="0000336C">
        <w:rPr>
          <w:rFonts w:ascii="Times New Roman" w:hAnsi="Times New Roman"/>
          <w:sz w:val="24"/>
          <w:szCs w:val="24"/>
        </w:rPr>
        <w:t xml:space="preserve"> (DEPARTMENT OF  PHARMACOLOGY AND MEDICAL PRESCRIPTION), </w:t>
      </w:r>
      <w:smartTag w:uri="urn:schemas-microsoft-com:office:smarttags" w:element="City">
        <w:smartTag w:uri="urn:schemas-microsoft-com:office:smarttags" w:element="place">
          <w:r w:rsidRPr="0000336C">
            <w:rPr>
              <w:rFonts w:ascii="Times New Roman" w:hAnsi="Times New Roman"/>
              <w:sz w:val="24"/>
              <w:szCs w:val="24"/>
            </w:rPr>
            <w:t>KHARKIV</w:t>
          </w:r>
        </w:smartTag>
        <w:r w:rsidRPr="0000336C">
          <w:rPr>
            <w:rFonts w:ascii="Times New Roman" w:hAnsi="Times New Roman"/>
            <w:sz w:val="24"/>
            <w:szCs w:val="24"/>
          </w:rPr>
          <w:t xml:space="preserve">, </w:t>
        </w:r>
        <w:smartTag w:uri="urn:schemas-microsoft-com:office:smarttags" w:element="country-region">
          <w:r w:rsidRPr="00B03F97">
            <w:rPr>
              <w:rFonts w:ascii="Times New Roman" w:hAnsi="Times New Roman"/>
              <w:sz w:val="24"/>
              <w:szCs w:val="24"/>
            </w:rPr>
            <w:t>UKRAINE</w:t>
          </w:r>
        </w:smartTag>
      </w:smartTag>
      <w:r w:rsidRPr="00B03F97">
        <w:rPr>
          <w:rFonts w:ascii="Times New Roman" w:hAnsi="Times New Roman"/>
          <w:sz w:val="24"/>
          <w:szCs w:val="24"/>
        </w:rPr>
        <w:t>.</w:t>
      </w:r>
    </w:p>
    <w:p w:rsidR="008616C2" w:rsidRPr="006F73B2" w:rsidRDefault="008616C2" w:rsidP="006F73B2">
      <w:pPr>
        <w:spacing w:after="0" w:line="240" w:lineRule="auto"/>
        <w:ind w:firstLine="540"/>
        <w:jc w:val="both"/>
        <w:rPr>
          <w:rFonts w:ascii="Times New Roman" w:hAnsi="Times New Roman"/>
          <w:sz w:val="24"/>
          <w:szCs w:val="24"/>
          <w:lang w:val="en-US"/>
        </w:rPr>
      </w:pPr>
      <w:r w:rsidRPr="006F73B2">
        <w:rPr>
          <w:rFonts w:ascii="Times New Roman" w:hAnsi="Times New Roman"/>
          <w:sz w:val="24"/>
          <w:szCs w:val="24"/>
          <w:lang w:val="en-US"/>
        </w:rPr>
        <w:t>Methamphetamine’s chronic use otherwise called addiction is accompanied by chemical and molecular changes in the brain. About 50-60% of the young population of the country is affected. Statistics have it that male youths above the age of twelve and more frequently between the ages of eighteen and twenty five are chronic abusers of this drug.</w:t>
      </w:r>
    </w:p>
    <w:p w:rsidR="008616C2" w:rsidRPr="00EC311C" w:rsidRDefault="008616C2" w:rsidP="00EC311C">
      <w:pPr>
        <w:spacing w:after="0" w:line="240" w:lineRule="auto"/>
        <w:ind w:firstLine="540"/>
        <w:jc w:val="both"/>
        <w:rPr>
          <w:rFonts w:ascii="Times New Roman" w:hAnsi="Times New Roman"/>
          <w:sz w:val="24"/>
          <w:szCs w:val="24"/>
          <w:lang w:val="en-US"/>
        </w:rPr>
      </w:pPr>
      <w:r w:rsidRPr="00EC311C">
        <w:rPr>
          <w:rFonts w:ascii="Times New Roman" w:hAnsi="Times New Roman"/>
          <w:b/>
          <w:bCs/>
          <w:sz w:val="24"/>
          <w:szCs w:val="24"/>
          <w:lang w:val="en-US"/>
        </w:rPr>
        <w:t>The goal of our work is</w:t>
      </w:r>
      <w:r>
        <w:rPr>
          <w:rFonts w:ascii="Times New Roman" w:hAnsi="Times New Roman"/>
          <w:sz w:val="24"/>
          <w:szCs w:val="24"/>
          <w:lang w:val="en-US"/>
        </w:rPr>
        <w:t xml:space="preserve"> </w:t>
      </w:r>
      <w:r w:rsidRPr="00EC311C">
        <w:rPr>
          <w:rFonts w:ascii="Times New Roman" w:hAnsi="Times New Roman"/>
          <w:sz w:val="24"/>
          <w:szCs w:val="24"/>
          <w:lang w:val="en-US"/>
        </w:rPr>
        <w:t>to identify</w:t>
      </w:r>
      <w:r>
        <w:rPr>
          <w:rFonts w:ascii="Times New Roman" w:hAnsi="Times New Roman"/>
          <w:sz w:val="24"/>
          <w:szCs w:val="24"/>
          <w:lang w:val="en-US"/>
        </w:rPr>
        <w:t xml:space="preserve"> and </w:t>
      </w:r>
      <w:r w:rsidRPr="00EC311C">
        <w:rPr>
          <w:rFonts w:ascii="Times New Roman" w:hAnsi="Times New Roman"/>
          <w:sz w:val="24"/>
          <w:szCs w:val="24"/>
          <w:lang w:val="en-US"/>
        </w:rPr>
        <w:t>warning</w:t>
      </w:r>
      <w:r>
        <w:rPr>
          <w:rFonts w:ascii="Times New Roman" w:hAnsi="Times New Roman"/>
          <w:sz w:val="24"/>
          <w:szCs w:val="24"/>
          <w:lang w:val="en-US"/>
        </w:rPr>
        <w:t xml:space="preserve"> the </w:t>
      </w:r>
      <w:r w:rsidRPr="00EC311C">
        <w:rPr>
          <w:rFonts w:ascii="Times New Roman" w:hAnsi="Times New Roman"/>
          <w:sz w:val="24"/>
          <w:szCs w:val="24"/>
          <w:lang w:val="en-US"/>
        </w:rPr>
        <w:t>risk of methamphetamine among young people</w:t>
      </w:r>
      <w:r>
        <w:rPr>
          <w:rFonts w:ascii="Times New Roman" w:hAnsi="Times New Roman"/>
          <w:sz w:val="24"/>
          <w:szCs w:val="24"/>
          <w:lang w:val="en-US"/>
        </w:rPr>
        <w:t xml:space="preserve"> users</w:t>
      </w:r>
      <w:r w:rsidRPr="00EC311C">
        <w:rPr>
          <w:rFonts w:ascii="Times New Roman" w:hAnsi="Times New Roman"/>
          <w:sz w:val="24"/>
          <w:szCs w:val="24"/>
          <w:lang w:val="en-US"/>
        </w:rPr>
        <w:t xml:space="preserve"> of our country.</w:t>
      </w:r>
    </w:p>
    <w:p w:rsidR="008616C2" w:rsidRPr="006F73B2" w:rsidRDefault="008616C2" w:rsidP="00EC311C">
      <w:pPr>
        <w:spacing w:after="0" w:line="240" w:lineRule="auto"/>
        <w:ind w:firstLine="540"/>
        <w:jc w:val="both"/>
        <w:rPr>
          <w:rFonts w:ascii="Times New Roman" w:hAnsi="Times New Roman"/>
          <w:sz w:val="24"/>
          <w:szCs w:val="24"/>
          <w:lang w:val="en-US"/>
        </w:rPr>
      </w:pPr>
      <w:r w:rsidRPr="006F73B2">
        <w:rPr>
          <w:rFonts w:ascii="Times New Roman" w:hAnsi="Times New Roman"/>
          <w:sz w:val="24"/>
          <w:szCs w:val="24"/>
          <w:lang w:val="en-US"/>
        </w:rPr>
        <w:t xml:space="preserve">Methamphetamine is a </w:t>
      </w:r>
      <w:r>
        <w:rPr>
          <w:rFonts w:ascii="Times New Roman" w:hAnsi="Times New Roman"/>
          <w:sz w:val="24"/>
          <w:szCs w:val="24"/>
          <w:lang w:val="uk-UA"/>
        </w:rPr>
        <w:t>с</w:t>
      </w:r>
      <w:r w:rsidRPr="006F73B2">
        <w:rPr>
          <w:rFonts w:ascii="Times New Roman" w:hAnsi="Times New Roman"/>
          <w:sz w:val="24"/>
          <w:szCs w:val="24"/>
          <w:lang w:val="en-US"/>
        </w:rPr>
        <w:t xml:space="preserve">entral </w:t>
      </w:r>
      <w:r>
        <w:rPr>
          <w:rFonts w:ascii="Times New Roman" w:hAnsi="Times New Roman"/>
          <w:sz w:val="24"/>
          <w:szCs w:val="24"/>
          <w:lang w:val="en-US"/>
        </w:rPr>
        <w:t>n</w:t>
      </w:r>
      <w:r w:rsidRPr="006F73B2">
        <w:rPr>
          <w:rFonts w:ascii="Times New Roman" w:hAnsi="Times New Roman"/>
          <w:sz w:val="24"/>
          <w:szCs w:val="24"/>
          <w:lang w:val="en-US"/>
        </w:rPr>
        <w:t xml:space="preserve">ervous </w:t>
      </w:r>
      <w:r>
        <w:rPr>
          <w:rFonts w:ascii="Times New Roman" w:hAnsi="Times New Roman"/>
          <w:sz w:val="24"/>
          <w:szCs w:val="24"/>
          <w:lang w:val="en-US"/>
        </w:rPr>
        <w:t>s</w:t>
      </w:r>
      <w:r w:rsidRPr="006F73B2">
        <w:rPr>
          <w:rFonts w:ascii="Times New Roman" w:hAnsi="Times New Roman"/>
          <w:sz w:val="24"/>
          <w:szCs w:val="24"/>
          <w:lang w:val="en-US"/>
        </w:rPr>
        <w:t>ystem stimulant belonging to amphetamine and phenethylamine. It exists as two enantiomers: dextro and levo methamphetamine. In low doses, methamphetamine can cause an elevated mood with increased alertness. However, at higher doses, it can induce psychosis. Heavy recreational use of methamphetamine can lead to p</w:t>
      </w:r>
      <w:r>
        <w:rPr>
          <w:rFonts w:ascii="Times New Roman" w:hAnsi="Times New Roman"/>
          <w:sz w:val="24"/>
          <w:szCs w:val="24"/>
          <w:lang w:val="en-US"/>
        </w:rPr>
        <w:t>ost-acute withdrawal syndrome (</w:t>
      </w:r>
      <w:r w:rsidRPr="006F73B2">
        <w:rPr>
          <w:rFonts w:ascii="Times New Roman" w:hAnsi="Times New Roman"/>
          <w:sz w:val="24"/>
          <w:szCs w:val="24"/>
          <w:lang w:val="en-US"/>
        </w:rPr>
        <w:t>a syndrome that persists for months beyond the typical withdrawal period).</w:t>
      </w:r>
    </w:p>
    <w:p w:rsidR="008616C2" w:rsidRPr="006F73B2" w:rsidRDefault="008616C2" w:rsidP="006F73B2">
      <w:pPr>
        <w:spacing w:after="0" w:line="240" w:lineRule="auto"/>
        <w:ind w:firstLine="540"/>
        <w:jc w:val="both"/>
        <w:rPr>
          <w:rFonts w:ascii="Times New Roman" w:hAnsi="Times New Roman"/>
          <w:sz w:val="24"/>
          <w:szCs w:val="24"/>
          <w:lang w:val="en-US"/>
        </w:rPr>
      </w:pPr>
      <w:r w:rsidRPr="006F73B2">
        <w:rPr>
          <w:rFonts w:ascii="Times New Roman" w:hAnsi="Times New Roman"/>
          <w:sz w:val="24"/>
          <w:szCs w:val="24"/>
          <w:lang w:val="en-US"/>
        </w:rPr>
        <w:t>Some of the ways of administering methamphetamine include orally, snorted, smoked, dissolved in water or alcohol or through intravenous injections using needle. Smoking or injecting it promptly delivers it to the brain. Owing to the easily fading pleasure from the drug, users often take repeated doses in what is called a “binge and cash” pattern.</w:t>
      </w:r>
    </w:p>
    <w:p w:rsidR="008616C2" w:rsidRPr="006F73B2" w:rsidRDefault="008616C2" w:rsidP="006F73B2">
      <w:pPr>
        <w:spacing w:after="0" w:line="240" w:lineRule="auto"/>
        <w:ind w:firstLine="540"/>
        <w:jc w:val="both"/>
        <w:rPr>
          <w:rFonts w:ascii="Times New Roman" w:hAnsi="Times New Roman"/>
          <w:sz w:val="24"/>
          <w:szCs w:val="24"/>
          <w:lang w:val="en-US"/>
        </w:rPr>
      </w:pPr>
      <w:r w:rsidRPr="006F73B2">
        <w:rPr>
          <w:rFonts w:ascii="Times New Roman" w:hAnsi="Times New Roman"/>
          <w:sz w:val="24"/>
          <w:szCs w:val="24"/>
          <w:lang w:val="en-US"/>
        </w:rPr>
        <w:t>The psychoactive effects of this drug have three basis: stimulant, psychedelic and enactogenic. As a stimulant, it produces temporary improvements the physical or mental or both functions. The psychedelic nature produces experience of emotional communion and openness. These effects can be sympathy or empathy, whereas its enctogenic effect incorporates alteration of cognition by agonizing serotonin receptors. This effect makes it a hallucinogen. From another view, methamphetamine popularly called a club drug has aphrodisiac and euphoric effects. As aphrodisiac, we speak of it as a substance that increases libido (sexual desire), causing long lasting sexual activity. Dopaminergic action of methamphetamine causes meth mouth (abnormal teeth loss) and bruxism.</w:t>
      </w:r>
    </w:p>
    <w:p w:rsidR="008616C2" w:rsidRPr="006F73B2" w:rsidRDefault="008616C2" w:rsidP="006F73B2">
      <w:pPr>
        <w:spacing w:after="0" w:line="240" w:lineRule="auto"/>
        <w:ind w:firstLine="540"/>
        <w:jc w:val="both"/>
        <w:rPr>
          <w:rFonts w:ascii="Times New Roman" w:hAnsi="Times New Roman"/>
          <w:sz w:val="24"/>
          <w:szCs w:val="24"/>
          <w:lang w:val="en-US"/>
        </w:rPr>
      </w:pPr>
      <w:r w:rsidRPr="006F73B2">
        <w:rPr>
          <w:rFonts w:ascii="Times New Roman" w:hAnsi="Times New Roman"/>
          <w:sz w:val="24"/>
          <w:szCs w:val="24"/>
          <w:lang w:val="en-US"/>
        </w:rPr>
        <w:t>So the problem of methamphetamine addiction is the most dangerous in the world</w:t>
      </w:r>
      <w:r>
        <w:rPr>
          <w:rFonts w:ascii="Times New Roman" w:hAnsi="Times New Roman"/>
          <w:sz w:val="24"/>
          <w:szCs w:val="24"/>
          <w:lang w:val="en-US"/>
        </w:rPr>
        <w:t xml:space="preserve"> and our country</w:t>
      </w:r>
      <w:r w:rsidRPr="006F73B2">
        <w:rPr>
          <w:rFonts w:ascii="Times New Roman" w:hAnsi="Times New Roman"/>
          <w:sz w:val="24"/>
          <w:szCs w:val="24"/>
          <w:lang w:val="en-US"/>
        </w:rPr>
        <w:t>. Therefore, we should propagate information about the possible consequences of its use among the young people to avoid millions of death.</w:t>
      </w:r>
    </w:p>
    <w:p w:rsidR="008616C2" w:rsidRPr="005224E1" w:rsidRDefault="008616C2" w:rsidP="006F73B2">
      <w:pPr>
        <w:spacing w:before="20"/>
        <w:rPr>
          <w:rFonts w:ascii="Bell MT" w:hAnsi="Bell MT"/>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8616C2" w:rsidRPr="006F73B2" w:rsidRDefault="008616C2" w:rsidP="006F73B2">
      <w:pPr>
        <w:spacing w:before="20"/>
        <w:rPr>
          <w:rFonts w:ascii="Times New Roman" w:hAnsi="Times New Roman"/>
          <w:sz w:val="24"/>
          <w:szCs w:val="24"/>
          <w:lang w:val="uk-UA"/>
        </w:rPr>
      </w:pPr>
      <w:r w:rsidRPr="005224E1">
        <w:rPr>
          <w:rFonts w:ascii="Bell MT" w:hAnsi="Bell MT"/>
          <w:sz w:val="24"/>
          <w:szCs w:val="24"/>
          <w:lang w:val="en-US"/>
        </w:rPr>
        <w:tab/>
      </w:r>
      <w:r w:rsidRPr="005224E1">
        <w:rPr>
          <w:rFonts w:ascii="Bell MT" w:hAnsi="Bell MT"/>
          <w:sz w:val="24"/>
          <w:szCs w:val="24"/>
          <w:lang w:val="en-US"/>
        </w:rPr>
        <w:tab/>
      </w:r>
      <w:r w:rsidRPr="005224E1">
        <w:rPr>
          <w:rFonts w:ascii="Bell MT" w:hAnsi="Bell MT"/>
          <w:sz w:val="24"/>
          <w:szCs w:val="24"/>
          <w:lang w:val="en-US"/>
        </w:rPr>
        <w:tab/>
      </w:r>
      <w:r w:rsidRPr="005224E1">
        <w:rPr>
          <w:rFonts w:ascii="Bell MT" w:hAnsi="Bell MT"/>
          <w:sz w:val="24"/>
          <w:szCs w:val="24"/>
          <w:lang w:val="en-US"/>
        </w:rPr>
        <w:tab/>
      </w:r>
      <w:r w:rsidRPr="005224E1">
        <w:rPr>
          <w:rFonts w:ascii="Bell MT" w:hAnsi="Bell MT"/>
          <w:sz w:val="24"/>
          <w:szCs w:val="24"/>
          <w:lang w:val="en-US"/>
        </w:rPr>
        <w:tab/>
      </w:r>
      <w:r w:rsidRPr="005224E1">
        <w:rPr>
          <w:rFonts w:ascii="Bell MT" w:hAnsi="Bell MT"/>
          <w:sz w:val="24"/>
          <w:szCs w:val="24"/>
          <w:lang w:val="en-US"/>
        </w:rPr>
        <w:tab/>
      </w:r>
      <w:r w:rsidRPr="005224E1">
        <w:rPr>
          <w:rFonts w:ascii="Bell MT" w:hAnsi="Bell MT"/>
          <w:sz w:val="24"/>
          <w:szCs w:val="24"/>
          <w:lang w:val="en-US"/>
        </w:rPr>
        <w:tab/>
      </w:r>
      <w:r w:rsidRPr="005224E1">
        <w:rPr>
          <w:rFonts w:ascii="Bell MT" w:hAnsi="Bell MT"/>
          <w:sz w:val="24"/>
          <w:szCs w:val="24"/>
          <w:lang w:val="en-US"/>
        </w:rPr>
        <w:tab/>
      </w:r>
    </w:p>
    <w:sectPr w:rsidR="008616C2" w:rsidRPr="006F73B2" w:rsidSect="006F73B2">
      <w:footerReference w:type="default" r:id="rId6"/>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6C2" w:rsidRDefault="008616C2" w:rsidP="00F4097D">
      <w:pPr>
        <w:spacing w:after="0" w:line="240" w:lineRule="auto"/>
      </w:pPr>
      <w:r>
        <w:separator/>
      </w:r>
    </w:p>
  </w:endnote>
  <w:endnote w:type="continuationSeparator" w:id="1">
    <w:p w:rsidR="008616C2" w:rsidRDefault="008616C2" w:rsidP="00F40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ell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6C2" w:rsidRDefault="008616C2">
    <w:pPr>
      <w:pStyle w:val="Footer"/>
    </w:pPr>
  </w:p>
  <w:p w:rsidR="008616C2" w:rsidRDefault="00861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6C2" w:rsidRDefault="008616C2" w:rsidP="00F4097D">
      <w:pPr>
        <w:spacing w:after="0" w:line="240" w:lineRule="auto"/>
      </w:pPr>
      <w:r>
        <w:separator/>
      </w:r>
    </w:p>
  </w:footnote>
  <w:footnote w:type="continuationSeparator" w:id="1">
    <w:p w:rsidR="008616C2" w:rsidRDefault="008616C2" w:rsidP="00F409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C13"/>
    <w:rsid w:val="0000336C"/>
    <w:rsid w:val="00094138"/>
    <w:rsid w:val="000C5F35"/>
    <w:rsid w:val="001D642A"/>
    <w:rsid w:val="002174CF"/>
    <w:rsid w:val="0023695F"/>
    <w:rsid w:val="003F781E"/>
    <w:rsid w:val="00464BC6"/>
    <w:rsid w:val="004861C6"/>
    <w:rsid w:val="004B2092"/>
    <w:rsid w:val="005063F8"/>
    <w:rsid w:val="005224E1"/>
    <w:rsid w:val="00552D26"/>
    <w:rsid w:val="006700D8"/>
    <w:rsid w:val="006A7424"/>
    <w:rsid w:val="006F73B2"/>
    <w:rsid w:val="00701123"/>
    <w:rsid w:val="00704A5B"/>
    <w:rsid w:val="0076305D"/>
    <w:rsid w:val="00805522"/>
    <w:rsid w:val="00817BEE"/>
    <w:rsid w:val="00837DD6"/>
    <w:rsid w:val="008616C2"/>
    <w:rsid w:val="008B2E69"/>
    <w:rsid w:val="008B53F8"/>
    <w:rsid w:val="00A67C13"/>
    <w:rsid w:val="00B03F97"/>
    <w:rsid w:val="00B75607"/>
    <w:rsid w:val="00BA54ED"/>
    <w:rsid w:val="00BB6F59"/>
    <w:rsid w:val="00C42D71"/>
    <w:rsid w:val="00E81247"/>
    <w:rsid w:val="00EC311C"/>
    <w:rsid w:val="00EC591F"/>
    <w:rsid w:val="00F4097D"/>
    <w:rsid w:val="00F740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ED"/>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409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4097D"/>
    <w:rPr>
      <w:rFonts w:cs="Times New Roman"/>
      <w:lang w:val="en-GB"/>
    </w:rPr>
  </w:style>
  <w:style w:type="paragraph" w:styleId="Footer">
    <w:name w:val="footer"/>
    <w:basedOn w:val="Normal"/>
    <w:link w:val="FooterChar"/>
    <w:uiPriority w:val="99"/>
    <w:rsid w:val="00F4097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097D"/>
    <w:rPr>
      <w:rFonts w:cs="Times New Roman"/>
      <w:lang w:val="en-GB"/>
    </w:rPr>
  </w:style>
  <w:style w:type="paragraph" w:styleId="BalloonText">
    <w:name w:val="Balloon Text"/>
    <w:basedOn w:val="Normal"/>
    <w:link w:val="BalloonTextChar"/>
    <w:uiPriority w:val="99"/>
    <w:semiHidden/>
    <w:rsid w:val="00F40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097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372</Words>
  <Characters>2121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GORDIYCHUK DARIYA  A</dc:title>
  <dc:subject/>
  <dc:creator>FOM</dc:creator>
  <cp:keywords/>
  <dc:description/>
  <cp:lastModifiedBy>WiZaRd</cp:lastModifiedBy>
  <cp:revision>5</cp:revision>
  <dcterms:created xsi:type="dcterms:W3CDTF">2015-04-12T10:10:00Z</dcterms:created>
  <dcterms:modified xsi:type="dcterms:W3CDTF">2015-04-17T07:26:00Z</dcterms:modified>
</cp:coreProperties>
</file>