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D" w:rsidRDefault="003B218D" w:rsidP="003B218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5B1C">
        <w:rPr>
          <w:rFonts w:ascii="Times New Roman" w:eastAsia="Times New Roman" w:hAnsi="Times New Roman"/>
          <w:bCs/>
          <w:sz w:val="28"/>
          <w:szCs w:val="28"/>
        </w:rPr>
        <w:t>Гниденко А</w:t>
      </w:r>
      <w:r>
        <w:rPr>
          <w:rFonts w:ascii="Times New Roman" w:eastAsia="Times New Roman" w:hAnsi="Times New Roman"/>
          <w:bCs/>
          <w:sz w:val="28"/>
          <w:szCs w:val="28"/>
        </w:rPr>
        <w:t>.С.,</w:t>
      </w:r>
      <w:r w:rsidRPr="00E65B1C">
        <w:rPr>
          <w:rFonts w:ascii="Times New Roman" w:eastAsia="Times New Roman" w:hAnsi="Times New Roman"/>
          <w:bCs/>
          <w:sz w:val="28"/>
          <w:szCs w:val="28"/>
        </w:rPr>
        <w:t xml:space="preserve"> Перетятько А</w:t>
      </w:r>
      <w:r>
        <w:rPr>
          <w:rFonts w:ascii="Times New Roman" w:eastAsia="Times New Roman" w:hAnsi="Times New Roman"/>
          <w:bCs/>
          <w:sz w:val="28"/>
          <w:szCs w:val="28"/>
        </w:rPr>
        <w:t>.В., Демиденко А.В.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b/>
          <w:bCs/>
          <w:sz w:val="28"/>
          <w:szCs w:val="28"/>
        </w:rPr>
        <w:t>ГИПОТЕЗЫ ПРОИСХОЖДЕНИЯ ВИРУСА СПИД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>В настоящее время во всём мире продолжает развиваться эпидемия инфекции, вызываемой вирусом иммунодефицита человека (ВИЧ). Заражение этим вирусом вызывает через несколько лет заболевание, известное под названием СПИД. СПИД у зараженных ВИЧ развивается не сразу, а через 7–10 лет после заражения.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>По данным комитета, на начало 2014 года количество ВИЧ-инфицированных в Украине превысило 247 тыс. человек, из них более 41 тыс. - дети в возрасте до 14 лет. С 1987 года и по октябрь 2013 года от СПИДа в Украине умерли 31 651 человек, из них 336 случаев - это детская смертность.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>Вопрос о том, откуда произошел ВИЧ, является темой для массовых пересудов, а также поводом для рождения разных мифов и теорий.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 Первые смерти от неизвестной болезни произошли в 1970-х годах в Швеции, США, Таити, Танзании. По некоторым данный первая смерть от СПИДа произошла в Республике Конго (1959 год). До сих пор не удалось найти лекарствизлечивающих СПИД и способов защитной прививки от ВИЧ, </w:t>
      </w:r>
      <w:proofErr w:type="gramStart"/>
      <w:r w:rsidRPr="1700E431">
        <w:rPr>
          <w:rFonts w:ascii="Times New Roman" w:eastAsia="Times New Roman" w:hAnsi="Times New Roman"/>
          <w:sz w:val="28"/>
          <w:szCs w:val="28"/>
        </w:rPr>
        <w:t>следовательно</w:t>
      </w:r>
      <w:proofErr w:type="gramEnd"/>
      <w:r w:rsidRPr="1700E431">
        <w:rPr>
          <w:rFonts w:ascii="Times New Roman" w:eastAsia="Times New Roman" w:hAnsi="Times New Roman"/>
          <w:sz w:val="28"/>
          <w:szCs w:val="28"/>
        </w:rPr>
        <w:t xml:space="preserve"> эта тема является актуальной и в наше время. Когда и как появился вирус иммунодефицита человека, пока не всё окончательно ясно. Существует несколько гипотез, но не одна из них не доказана:  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•1-я гипотеза – заболевание возникло в Африке, а затем распространилось на другие территории (США и страны Европы). Согласно африканской гипотезе предшественником ВИЧ могли быть близкородственные вирусы приматов. 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•2-я гипотеза – вирус мог </w:t>
      </w:r>
      <w:proofErr w:type="gramStart"/>
      <w:r w:rsidRPr="1700E431">
        <w:rPr>
          <w:rFonts w:ascii="Times New Roman" w:eastAsia="Times New Roman" w:hAnsi="Times New Roman"/>
          <w:sz w:val="28"/>
          <w:szCs w:val="28"/>
        </w:rPr>
        <w:t>приспособится</w:t>
      </w:r>
      <w:proofErr w:type="gramEnd"/>
      <w:r w:rsidRPr="1700E431">
        <w:rPr>
          <w:rFonts w:ascii="Times New Roman" w:eastAsia="Times New Roman" w:hAnsi="Times New Roman"/>
          <w:sz w:val="28"/>
          <w:szCs w:val="28"/>
        </w:rPr>
        <w:t xml:space="preserve"> к жизни в человеческом организме из-за использования научных достижений XX века: переливание крови, пересадки органов и других открытий в медицине, которые могли способствовать формированию как более слабых, так и более опасных форм вируса.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•3-я гипотеза – искусственное возникновение вируса как биологического оружия. B 1987 году в швейцарской прессе было опубликовано ряд статей </w:t>
      </w:r>
      <w:proofErr w:type="gramStart"/>
      <w:r w:rsidRPr="1700E431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1700E431">
        <w:rPr>
          <w:rFonts w:ascii="Times New Roman" w:eastAsia="Times New Roman" w:hAnsi="Times New Roman"/>
          <w:sz w:val="28"/>
          <w:szCs w:val="28"/>
        </w:rPr>
        <w:t xml:space="preserve"> удачном скрещивании вирусов, повреждающих мозг, нервную систему и иммунную систему овец. 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•4-я гипотеза – вирус мог существовать с древних времён, меняя модификацию. В защиту этой гипотезы существует тот </w:t>
      </w:r>
      <w:proofErr w:type="gramStart"/>
      <w:r w:rsidRPr="1700E431">
        <w:rPr>
          <w:rFonts w:ascii="Times New Roman" w:eastAsia="Times New Roman" w:hAnsi="Times New Roman"/>
          <w:sz w:val="28"/>
          <w:szCs w:val="28"/>
        </w:rPr>
        <w:t>факт</w:t>
      </w:r>
      <w:proofErr w:type="gramEnd"/>
      <w:r w:rsidRPr="1700E431">
        <w:rPr>
          <w:rFonts w:ascii="Times New Roman" w:eastAsia="Times New Roman" w:hAnsi="Times New Roman"/>
          <w:sz w:val="28"/>
          <w:szCs w:val="28"/>
        </w:rPr>
        <w:t xml:space="preserve"> что продолжительность жизни забытых племен не превышает 30 лет.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>•5-я гипотеза - инопланетная теори</w:t>
      </w:r>
      <w:proofErr w:type="gramStart"/>
      <w:r w:rsidRPr="1700E431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Pr="1700E431">
        <w:rPr>
          <w:rFonts w:ascii="Times New Roman" w:eastAsia="Times New Roman" w:hAnsi="Times New Roman"/>
          <w:sz w:val="28"/>
          <w:szCs w:val="28"/>
        </w:rPr>
        <w:t xml:space="preserve"> заражения от инопланетян или кара Божья, защита планеты от переселения.</w:t>
      </w:r>
    </w:p>
    <w:p w:rsidR="003B218D" w:rsidRDefault="003B218D" w:rsidP="003B218D">
      <w:pPr>
        <w:spacing w:after="0" w:line="240" w:lineRule="auto"/>
        <w:jc w:val="both"/>
      </w:pPr>
      <w:r w:rsidRPr="1700E431">
        <w:rPr>
          <w:rFonts w:ascii="Times New Roman" w:eastAsia="Times New Roman" w:hAnsi="Times New Roman"/>
          <w:sz w:val="28"/>
          <w:szCs w:val="28"/>
        </w:rPr>
        <w:t xml:space="preserve">Совсем недавно исследователь из Англии Э. Хупеор, предложил еще одну гипотезу происхождения вируса. Инфекционное заболевание появилось после 50-х годов прошедшего столетия. Исследователи, работающие над вакциной от такого заболевания, как полиомиелит, допустили катастрофическую ошибку. Ученые использовали для вакцины клетки печени шимпанзе, в которых содержался вирус похожий по своей структуре на ВИЧ. </w:t>
      </w:r>
    </w:p>
    <w:p w:rsidR="003B218D" w:rsidRDefault="003B218D" w:rsidP="003B2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1700E431">
        <w:rPr>
          <w:rFonts w:ascii="Times New Roman" w:eastAsia="Times New Roman" w:hAnsi="Times New Roman"/>
          <w:sz w:val="28"/>
          <w:szCs w:val="28"/>
        </w:rPr>
        <w:lastRenderedPageBreak/>
        <w:t>Очевидно, что многие из имеющихся сведений и гипотез о природе возбудителя синдрома приобретенного иммунодефицита человека требуют уточнения, дополнительных исследований и всестороннего анализа.</w:t>
      </w:r>
    </w:p>
    <w:p w:rsidR="007824FF" w:rsidRDefault="007824FF">
      <w:bookmarkStart w:id="0" w:name="_GoBack"/>
      <w:bookmarkEnd w:id="0"/>
    </w:p>
    <w:sectPr w:rsidR="007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D"/>
    <w:rsid w:val="00053CBB"/>
    <w:rsid w:val="003B218D"/>
    <w:rsid w:val="004B7F28"/>
    <w:rsid w:val="007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2015-11-03T12:01:00Z</dcterms:created>
  <dcterms:modified xsi:type="dcterms:W3CDTF">2015-11-03T12:01:00Z</dcterms:modified>
</cp:coreProperties>
</file>