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07" w:rsidRPr="00E65B1C" w:rsidRDefault="00830607" w:rsidP="0083060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65B1C">
        <w:rPr>
          <w:color w:val="000000"/>
          <w:sz w:val="28"/>
          <w:szCs w:val="28"/>
        </w:rPr>
        <w:t>Белостоцкая Е. В., Ржавская О. А., Демиденко А. В.</w:t>
      </w:r>
    </w:p>
    <w:p w:rsidR="00830607" w:rsidRPr="00E65B1C" w:rsidRDefault="00830607" w:rsidP="0083060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65B1C">
        <w:rPr>
          <w:b/>
          <w:bCs/>
          <w:color w:val="000000"/>
          <w:sz w:val="28"/>
          <w:szCs w:val="28"/>
        </w:rPr>
        <w:t>ГЕНЕТИЧЕСКИ МОДИФИЦИРОВАННЫЕ ОРГАНИЗМЫ В ЖИЗНЕДЕЯТЕЛЬНОСТИ ЧЕЛОВЕКА</w:t>
      </w:r>
    </w:p>
    <w:p w:rsidR="00830607" w:rsidRPr="00E65B1C" w:rsidRDefault="00830607" w:rsidP="0083060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65B1C">
        <w:rPr>
          <w:color w:val="000000"/>
          <w:sz w:val="28"/>
          <w:szCs w:val="28"/>
        </w:rPr>
        <w:t xml:space="preserve">ГМО, или генетически модифицированные организмы, получают путем «встраивания» чужих генов в ДНК других растений или животных. </w:t>
      </w:r>
      <w:r>
        <w:rPr>
          <w:color w:val="000000"/>
          <w:sz w:val="28"/>
          <w:szCs w:val="28"/>
        </w:rPr>
        <w:t>П</w:t>
      </w:r>
      <w:r w:rsidRPr="00E65B1C">
        <w:rPr>
          <w:color w:val="000000"/>
          <w:sz w:val="28"/>
          <w:szCs w:val="28"/>
        </w:rPr>
        <w:t>роизводится транспортировка генов в инородный организм с целью изменения свойств и параметров генома данного организма, отвечающих за строение самого организма и следующих поколений. Этот процесс называется трансгенизацией. Генетически модифицированные продукты были получены, впервые, американской бывшей военной компанией Монсанто в се</w:t>
      </w:r>
      <w:r>
        <w:rPr>
          <w:color w:val="000000"/>
          <w:sz w:val="28"/>
          <w:szCs w:val="28"/>
        </w:rPr>
        <w:t>редине 80-х годов. О</w:t>
      </w:r>
      <w:r w:rsidRPr="00E65B1C">
        <w:rPr>
          <w:color w:val="000000"/>
          <w:sz w:val="28"/>
          <w:szCs w:val="28"/>
        </w:rPr>
        <w:t>сновной целью создания ГМ организмов является не только увеличение урожаев, но и создание новых биологических единиц как растений, так и животных, способных «заменить» по тем или иным причинам уже исчезнувшие биоединицы. Однако спустя более 20 лет использования ГМО в различных сферах деятельности человека, ведущие мировые ученые в один голос уверены в том, что данная продукция приносит колоссальный вред не только животным, но и человеку. К вредному влиянию ученые относят: бесплодие, всплеск онкологических заболеваний, генетических уродств и аллергических реакций, увеличение уровня смертности людей и животных, резкому сокращению биоразнообразия и ухудшение состояния окружающей среды. Но это лишь капля в море: ведь истинное влияние ГМО на человека изучено еще не до конца. Однако научно доказано, что ГМ продукция оказывает вредное воздействие не только на того, кто ее потребляет, но и на его потомство, так как ни один живой организм не способен переварить структуру ДНК, не переваренные частицы которой затем попадают и «оседают» в ядрах ДНК этого организма. Другими словами, организм, который потребляет генетически модифицированную продукцию подвергается «замедленной» трансгенизации. Одним из самых продолжительных научных опытов о влиянии ГМО на живой организм является исследование, проводимое итальянскими учеными над тремя поколениями крыс, предки которых, в свое время, выработали в своей структуре ДНК иммунитет на радиационные волны: первое поколение крыс кормили только лишь ГМ продукцией, после чего ученые были потрясены – в организмах потомства этих крыс были обнаружены составляющие ГМО, которые повлияли не только на замедление развития крысят, но и на появление у них врожденных отклонений и болезней (паралич, слепота, бесплодие). А когда эти крысята подросли и у них появилось потомство, то было обнаружено не только увеличение размеров всех жизненно важных органов, но и бесплодие у всего третьего поколения. Однако ГМО имеют и свои плюсы. Продукты ГМО имеют ряд преимуществ перед обыкновенными, не генномодифицированными. Так, они устойчивее к вредителям, их урожайность выше, они морозоустойчивы. ГМО используют и в медицине, и в борьбе с загрязнением окружающей среды. Исходя из вышеприведенных фактов можно сказать,</w:t>
      </w:r>
      <w:r>
        <w:rPr>
          <w:color w:val="000000"/>
          <w:sz w:val="28"/>
          <w:szCs w:val="28"/>
        </w:rPr>
        <w:t xml:space="preserve"> </w:t>
      </w:r>
      <w:r w:rsidRPr="00E65B1C">
        <w:rPr>
          <w:color w:val="000000"/>
          <w:sz w:val="28"/>
          <w:szCs w:val="28"/>
        </w:rPr>
        <w:t xml:space="preserve">что до сих пор значение ГМО в жизни человека </w:t>
      </w:r>
      <w:r w:rsidRPr="00E65B1C">
        <w:rPr>
          <w:color w:val="000000"/>
          <w:sz w:val="28"/>
          <w:szCs w:val="28"/>
        </w:rPr>
        <w:lastRenderedPageBreak/>
        <w:t xml:space="preserve">остается очень важным. Влияние их на организм нельзя и одновременно можно отнести как к отрицательной, так и к положительной стороне. </w:t>
      </w:r>
    </w:p>
    <w:p w:rsidR="007824FF" w:rsidRDefault="007824FF">
      <w:bookmarkStart w:id="0" w:name="_GoBack"/>
      <w:bookmarkEnd w:id="0"/>
    </w:p>
    <w:sectPr w:rsidR="0078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7"/>
    <w:rsid w:val="00053CBB"/>
    <w:rsid w:val="004B7F28"/>
    <w:rsid w:val="007824FF"/>
    <w:rsid w:val="008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2015-11-03T11:58:00Z</dcterms:created>
  <dcterms:modified xsi:type="dcterms:W3CDTF">2015-11-03T11:59:00Z</dcterms:modified>
</cp:coreProperties>
</file>