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899" w:rsidRPr="00253A51" w:rsidRDefault="00455899" w:rsidP="00253A51">
      <w:pPr>
        <w:autoSpaceDE w:val="0"/>
        <w:autoSpaceDN w:val="0"/>
        <w:adjustRightInd w:val="0"/>
        <w:spacing w:after="0" w:line="360" w:lineRule="auto"/>
        <w:rPr>
          <w:rFonts w:ascii="Times New Roman" w:hAnsi="Times New Roman" w:cs="Times New Roman"/>
          <w:b/>
          <w:sz w:val="28"/>
          <w:szCs w:val="28"/>
          <w:lang w:val="ru-RU" w:eastAsia="ru-RU"/>
        </w:rPr>
      </w:pPr>
    </w:p>
    <w:p w:rsidR="00294B34" w:rsidRPr="00C1546E" w:rsidRDefault="00294B34" w:rsidP="00294B34">
      <w:pPr>
        <w:autoSpaceDE w:val="0"/>
        <w:autoSpaceDN w:val="0"/>
        <w:adjustRightInd w:val="0"/>
        <w:spacing w:after="0" w:line="360" w:lineRule="auto"/>
        <w:ind w:firstLine="708"/>
        <w:rPr>
          <w:rFonts w:ascii="Times New Roman" w:hAnsi="Times New Roman" w:cs="Times New Roman"/>
          <w:b/>
          <w:sz w:val="28"/>
          <w:szCs w:val="28"/>
          <w:lang w:eastAsia="ru-RU"/>
        </w:rPr>
      </w:pPr>
      <w:r w:rsidRPr="00C1546E">
        <w:rPr>
          <w:rFonts w:ascii="Times New Roman" w:hAnsi="Times New Roman" w:cs="Times New Roman"/>
          <w:b/>
          <w:sz w:val="28"/>
          <w:szCs w:val="28"/>
          <w:lang w:eastAsia="ru-RU"/>
        </w:rPr>
        <w:t>УДК: 616-022.9-053.2-092:612.017.1:613.287.5</w:t>
      </w:r>
    </w:p>
    <w:p w:rsidR="00294B34" w:rsidRPr="00294B34" w:rsidRDefault="00294B34" w:rsidP="00294B34">
      <w:pPr>
        <w:autoSpaceDE w:val="0"/>
        <w:autoSpaceDN w:val="0"/>
        <w:adjustRightInd w:val="0"/>
        <w:spacing w:after="0" w:line="360" w:lineRule="auto"/>
        <w:ind w:firstLine="708"/>
        <w:jc w:val="both"/>
        <w:rPr>
          <w:rFonts w:ascii="Times New Roman" w:hAnsi="Times New Roman" w:cs="Times New Roman"/>
          <w:b/>
          <w:sz w:val="28"/>
          <w:szCs w:val="28"/>
          <w:lang w:eastAsia="ru-RU"/>
        </w:rPr>
      </w:pPr>
      <w:r w:rsidRPr="00294B34">
        <w:rPr>
          <w:rFonts w:ascii="Times New Roman" w:hAnsi="Times New Roman" w:cs="Times New Roman"/>
          <w:b/>
          <w:sz w:val="28"/>
          <w:szCs w:val="28"/>
          <w:lang w:eastAsia="ru-RU"/>
        </w:rPr>
        <w:t>ОСНОВНЫЕ ПОЛОЖЕНИЯ РУКОВОДСТВА ПО ВЕДЕНИЮ БОЛЬНЫХ С АЛЛЕРГИЕЙ К КОРОВЬЕМУ МОЛОКУ</w:t>
      </w:r>
    </w:p>
    <w:p w:rsidR="00294B34" w:rsidRPr="00C1546E" w:rsidRDefault="00294B34" w:rsidP="00294B34">
      <w:pPr>
        <w:autoSpaceDE w:val="0"/>
        <w:autoSpaceDN w:val="0"/>
        <w:adjustRightInd w:val="0"/>
        <w:spacing w:after="0" w:line="360" w:lineRule="auto"/>
        <w:ind w:firstLine="708"/>
        <w:jc w:val="center"/>
        <w:rPr>
          <w:rFonts w:ascii="Times New Roman" w:hAnsi="Times New Roman" w:cs="Times New Roman"/>
          <w:b/>
          <w:sz w:val="28"/>
          <w:szCs w:val="28"/>
          <w:lang w:eastAsia="ru-RU"/>
        </w:rPr>
      </w:pPr>
      <w:r w:rsidRPr="00294B34">
        <w:rPr>
          <w:rFonts w:ascii="Times New Roman" w:hAnsi="Times New Roman" w:cs="Times New Roman"/>
          <w:b/>
          <w:sz w:val="28"/>
          <w:szCs w:val="28"/>
          <w:lang w:eastAsia="ru-RU"/>
        </w:rPr>
        <w:t xml:space="preserve">ЧАСТЬ </w:t>
      </w:r>
      <w:r w:rsidRPr="00C1546E">
        <w:rPr>
          <w:rFonts w:ascii="Times New Roman" w:hAnsi="Times New Roman" w:cs="Times New Roman"/>
          <w:b/>
          <w:sz w:val="28"/>
          <w:szCs w:val="28"/>
          <w:lang w:eastAsia="ru-RU"/>
        </w:rPr>
        <w:t xml:space="preserve">ІІ </w:t>
      </w:r>
      <w:r w:rsidRPr="00294B34">
        <w:rPr>
          <w:rFonts w:ascii="Times New Roman" w:hAnsi="Times New Roman" w:cs="Times New Roman"/>
          <w:b/>
          <w:sz w:val="28"/>
          <w:szCs w:val="28"/>
          <w:lang w:eastAsia="ru-RU"/>
        </w:rPr>
        <w:t xml:space="preserve"> - </w:t>
      </w:r>
      <w:r w:rsidRPr="00C1546E">
        <w:rPr>
          <w:rFonts w:ascii="Times New Roman" w:hAnsi="Times New Roman" w:cs="Times New Roman"/>
          <w:b/>
          <w:sz w:val="28"/>
          <w:szCs w:val="28"/>
          <w:lang w:eastAsia="ru-RU"/>
        </w:rPr>
        <w:t>ПАТОГЕНЕЗ И КЛИН</w:t>
      </w:r>
      <w:r w:rsidR="00C1546E">
        <w:rPr>
          <w:rFonts w:ascii="Times New Roman" w:hAnsi="Times New Roman" w:cs="Times New Roman"/>
          <w:b/>
          <w:sz w:val="28"/>
          <w:szCs w:val="28"/>
          <w:lang w:eastAsia="ru-RU"/>
        </w:rPr>
        <w:t>ИЧЕСКИ</w:t>
      </w:r>
      <w:r w:rsidRPr="00C1546E">
        <w:rPr>
          <w:rFonts w:ascii="Times New Roman" w:hAnsi="Times New Roman" w:cs="Times New Roman"/>
          <w:b/>
          <w:sz w:val="28"/>
          <w:szCs w:val="28"/>
          <w:lang w:eastAsia="ru-RU"/>
        </w:rPr>
        <w:t>Е ПРОЯВЛЕНИЯ</w:t>
      </w:r>
    </w:p>
    <w:p w:rsidR="00294B34" w:rsidRPr="00294B34" w:rsidRDefault="00294B34" w:rsidP="00294B34">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294B34">
        <w:rPr>
          <w:rFonts w:ascii="Times New Roman" w:hAnsi="Times New Roman" w:cs="Times New Roman"/>
          <w:sz w:val="28"/>
          <w:szCs w:val="28"/>
          <w:lang w:eastAsia="ru-RU"/>
        </w:rPr>
        <w:t xml:space="preserve">Т.Р. </w:t>
      </w:r>
      <w:proofErr w:type="spellStart"/>
      <w:r w:rsidRPr="00294B34">
        <w:rPr>
          <w:rFonts w:ascii="Times New Roman" w:hAnsi="Times New Roman" w:cs="Times New Roman"/>
          <w:sz w:val="28"/>
          <w:szCs w:val="28"/>
          <w:lang w:eastAsia="ru-RU"/>
        </w:rPr>
        <w:t>Уманец</w:t>
      </w:r>
      <w:proofErr w:type="spellEnd"/>
      <w:r w:rsidRPr="00294B34">
        <w:rPr>
          <w:rFonts w:ascii="Times New Roman" w:hAnsi="Times New Roman" w:cs="Times New Roman"/>
          <w:sz w:val="28"/>
          <w:szCs w:val="28"/>
          <w:lang w:eastAsia="ru-RU"/>
        </w:rPr>
        <w:t xml:space="preserve"> </w:t>
      </w:r>
      <w:r w:rsidRPr="00294B34">
        <w:rPr>
          <w:rFonts w:ascii="Times New Roman" w:hAnsi="Times New Roman" w:cs="Times New Roman"/>
          <w:sz w:val="28"/>
          <w:szCs w:val="28"/>
          <w:vertAlign w:val="superscript"/>
          <w:lang w:eastAsia="ru-RU"/>
        </w:rPr>
        <w:t>1</w:t>
      </w:r>
      <w:r w:rsidRPr="00294B34">
        <w:rPr>
          <w:rFonts w:ascii="Times New Roman" w:hAnsi="Times New Roman" w:cs="Times New Roman"/>
          <w:sz w:val="28"/>
          <w:szCs w:val="28"/>
          <w:lang w:eastAsia="ru-RU"/>
        </w:rPr>
        <w:t xml:space="preserve">, О.Г. </w:t>
      </w:r>
      <w:proofErr w:type="spellStart"/>
      <w:r w:rsidRPr="00294B34">
        <w:rPr>
          <w:rFonts w:ascii="Times New Roman" w:hAnsi="Times New Roman" w:cs="Times New Roman"/>
          <w:sz w:val="28"/>
          <w:szCs w:val="28"/>
          <w:lang w:eastAsia="ru-RU"/>
        </w:rPr>
        <w:t>Шадрин</w:t>
      </w:r>
      <w:proofErr w:type="spellEnd"/>
      <w:r w:rsidRPr="00294B34">
        <w:rPr>
          <w:rFonts w:ascii="Times New Roman" w:hAnsi="Times New Roman" w:cs="Times New Roman"/>
          <w:sz w:val="28"/>
          <w:szCs w:val="28"/>
          <w:lang w:eastAsia="ru-RU"/>
        </w:rPr>
        <w:t xml:space="preserve"> </w:t>
      </w:r>
      <w:r w:rsidRPr="00294B34">
        <w:rPr>
          <w:rFonts w:ascii="Times New Roman" w:hAnsi="Times New Roman" w:cs="Times New Roman"/>
          <w:sz w:val="28"/>
          <w:szCs w:val="28"/>
          <w:vertAlign w:val="superscript"/>
          <w:lang w:eastAsia="ru-RU"/>
        </w:rPr>
        <w:t>1</w:t>
      </w:r>
      <w:r w:rsidRPr="00294B34">
        <w:rPr>
          <w:rFonts w:ascii="Times New Roman" w:hAnsi="Times New Roman" w:cs="Times New Roman"/>
          <w:sz w:val="28"/>
          <w:szCs w:val="28"/>
          <w:lang w:eastAsia="ru-RU"/>
        </w:rPr>
        <w:t xml:space="preserve">, В.А. Клименко </w:t>
      </w:r>
      <w:r w:rsidRPr="00294B34">
        <w:rPr>
          <w:rFonts w:ascii="Times New Roman" w:hAnsi="Times New Roman" w:cs="Times New Roman"/>
          <w:sz w:val="28"/>
          <w:szCs w:val="28"/>
          <w:vertAlign w:val="superscript"/>
          <w:lang w:eastAsia="ru-RU"/>
        </w:rPr>
        <w:t>2</w:t>
      </w:r>
      <w:r w:rsidRPr="00294B34">
        <w:rPr>
          <w:rFonts w:ascii="Times New Roman" w:hAnsi="Times New Roman" w:cs="Times New Roman"/>
          <w:sz w:val="28"/>
          <w:szCs w:val="28"/>
          <w:lang w:eastAsia="ru-RU"/>
        </w:rPr>
        <w:t xml:space="preserve">, С.Л. </w:t>
      </w:r>
      <w:proofErr w:type="spellStart"/>
      <w:r w:rsidRPr="00294B34">
        <w:rPr>
          <w:rFonts w:ascii="Times New Roman" w:hAnsi="Times New Roman" w:cs="Times New Roman"/>
          <w:sz w:val="28"/>
          <w:szCs w:val="28"/>
          <w:lang w:eastAsia="ru-RU"/>
        </w:rPr>
        <w:t>Няньковский</w:t>
      </w:r>
      <w:proofErr w:type="spellEnd"/>
      <w:r w:rsidRPr="00294B34">
        <w:rPr>
          <w:rFonts w:ascii="Times New Roman" w:hAnsi="Times New Roman" w:cs="Times New Roman"/>
          <w:sz w:val="28"/>
          <w:szCs w:val="28"/>
          <w:lang w:eastAsia="ru-RU"/>
        </w:rPr>
        <w:t xml:space="preserve"> </w:t>
      </w:r>
      <w:r w:rsidRPr="00294B34">
        <w:rPr>
          <w:rFonts w:ascii="Times New Roman" w:hAnsi="Times New Roman" w:cs="Times New Roman"/>
          <w:sz w:val="28"/>
          <w:szCs w:val="28"/>
          <w:vertAlign w:val="superscript"/>
          <w:lang w:eastAsia="ru-RU"/>
        </w:rPr>
        <w:t>3</w:t>
      </w:r>
      <w:r w:rsidRPr="00294B34">
        <w:rPr>
          <w:rFonts w:ascii="Times New Roman" w:hAnsi="Times New Roman" w:cs="Times New Roman"/>
          <w:sz w:val="28"/>
          <w:szCs w:val="28"/>
          <w:lang w:eastAsia="ru-RU"/>
        </w:rPr>
        <w:t xml:space="preserve">, </w:t>
      </w:r>
      <w:r w:rsidRPr="00C1546E">
        <w:rPr>
          <w:rFonts w:ascii="Times New Roman" w:hAnsi="Times New Roman" w:cs="Times New Roman"/>
          <w:sz w:val="28"/>
          <w:szCs w:val="28"/>
          <w:lang w:eastAsia="ru-RU"/>
        </w:rPr>
        <w:t>Ю.В. </w:t>
      </w:r>
      <w:proofErr w:type="spellStart"/>
      <w:r w:rsidRPr="00C1546E">
        <w:rPr>
          <w:rFonts w:ascii="Times New Roman" w:hAnsi="Times New Roman" w:cs="Times New Roman"/>
          <w:sz w:val="28"/>
          <w:szCs w:val="28"/>
          <w:lang w:eastAsia="ru-RU"/>
        </w:rPr>
        <w:t>Карпушенко</w:t>
      </w:r>
      <w:proofErr w:type="spellEnd"/>
      <w:r w:rsidRPr="00C1546E">
        <w:rPr>
          <w:rFonts w:ascii="Times New Roman" w:hAnsi="Times New Roman" w:cs="Times New Roman"/>
          <w:sz w:val="28"/>
          <w:szCs w:val="28"/>
          <w:vertAlign w:val="superscript"/>
          <w:lang w:eastAsia="ru-RU"/>
        </w:rPr>
        <w:t xml:space="preserve"> 2</w:t>
      </w:r>
      <w:r w:rsidRPr="00C1546E">
        <w:rPr>
          <w:rFonts w:ascii="Times New Roman" w:hAnsi="Times New Roman" w:cs="Times New Roman"/>
          <w:sz w:val="28"/>
          <w:szCs w:val="28"/>
          <w:lang w:eastAsia="ru-RU"/>
        </w:rPr>
        <w:t xml:space="preserve">, </w:t>
      </w:r>
      <w:r w:rsidRPr="00294B34">
        <w:rPr>
          <w:rFonts w:ascii="Times New Roman" w:hAnsi="Times New Roman" w:cs="Times New Roman"/>
          <w:sz w:val="28"/>
          <w:szCs w:val="28"/>
          <w:lang w:eastAsia="ru-RU"/>
        </w:rPr>
        <w:t xml:space="preserve">А.М. </w:t>
      </w:r>
      <w:proofErr w:type="spellStart"/>
      <w:r w:rsidRPr="00294B34">
        <w:rPr>
          <w:rFonts w:ascii="Times New Roman" w:hAnsi="Times New Roman" w:cs="Times New Roman"/>
          <w:sz w:val="28"/>
          <w:szCs w:val="28"/>
          <w:lang w:eastAsia="ru-RU"/>
        </w:rPr>
        <w:t>Ащеулов</w:t>
      </w:r>
      <w:proofErr w:type="spellEnd"/>
      <w:r w:rsidRPr="00294B34">
        <w:rPr>
          <w:rFonts w:ascii="Times New Roman" w:hAnsi="Times New Roman" w:cs="Times New Roman"/>
          <w:sz w:val="28"/>
          <w:szCs w:val="28"/>
          <w:lang w:eastAsia="ru-RU"/>
        </w:rPr>
        <w:t xml:space="preserve"> </w:t>
      </w:r>
      <w:r w:rsidRPr="00294B34">
        <w:rPr>
          <w:rFonts w:ascii="Times New Roman" w:hAnsi="Times New Roman" w:cs="Times New Roman"/>
          <w:sz w:val="28"/>
          <w:szCs w:val="28"/>
          <w:vertAlign w:val="superscript"/>
          <w:lang w:eastAsia="ru-RU"/>
        </w:rPr>
        <w:t>2</w:t>
      </w:r>
      <w:r w:rsidR="00A652FD">
        <w:rPr>
          <w:rFonts w:ascii="Times New Roman" w:hAnsi="Times New Roman" w:cs="Times New Roman"/>
          <w:sz w:val="28"/>
          <w:szCs w:val="28"/>
          <w:lang w:eastAsia="ru-RU"/>
        </w:rPr>
        <w:t>, Е</w:t>
      </w:r>
      <w:r w:rsidRPr="00294B34">
        <w:rPr>
          <w:rFonts w:ascii="Times New Roman" w:hAnsi="Times New Roman" w:cs="Times New Roman"/>
          <w:sz w:val="28"/>
          <w:szCs w:val="28"/>
          <w:lang w:eastAsia="ru-RU"/>
        </w:rPr>
        <w:t xml:space="preserve">.С. </w:t>
      </w:r>
      <w:proofErr w:type="spellStart"/>
      <w:r w:rsidRPr="00294B34">
        <w:rPr>
          <w:rFonts w:ascii="Times New Roman" w:hAnsi="Times New Roman" w:cs="Times New Roman"/>
          <w:sz w:val="28"/>
          <w:szCs w:val="28"/>
          <w:lang w:eastAsia="ru-RU"/>
        </w:rPr>
        <w:t>Няньковская</w:t>
      </w:r>
      <w:proofErr w:type="spellEnd"/>
      <w:r w:rsidRPr="00294B34">
        <w:rPr>
          <w:rFonts w:ascii="Times New Roman" w:hAnsi="Times New Roman" w:cs="Times New Roman"/>
          <w:sz w:val="28"/>
          <w:szCs w:val="28"/>
          <w:lang w:eastAsia="ru-RU"/>
        </w:rPr>
        <w:t xml:space="preserve"> </w:t>
      </w:r>
      <w:r w:rsidRPr="00294B34">
        <w:rPr>
          <w:rFonts w:ascii="Times New Roman" w:hAnsi="Times New Roman" w:cs="Times New Roman"/>
          <w:sz w:val="28"/>
          <w:szCs w:val="28"/>
          <w:vertAlign w:val="superscript"/>
          <w:lang w:eastAsia="ru-RU"/>
        </w:rPr>
        <w:t>3</w:t>
      </w:r>
    </w:p>
    <w:p w:rsidR="00294B34" w:rsidRPr="00294B34" w:rsidRDefault="00294B34" w:rsidP="00C1546E">
      <w:pPr>
        <w:autoSpaceDE w:val="0"/>
        <w:autoSpaceDN w:val="0"/>
        <w:adjustRightInd w:val="0"/>
        <w:spacing w:after="0" w:line="360" w:lineRule="auto"/>
        <w:rPr>
          <w:rFonts w:ascii="Times New Roman" w:hAnsi="Times New Roman" w:cs="Times New Roman"/>
          <w:sz w:val="28"/>
          <w:szCs w:val="28"/>
          <w:lang w:eastAsia="ru-RU"/>
        </w:rPr>
      </w:pPr>
      <w:r w:rsidRPr="00294B34">
        <w:rPr>
          <w:rFonts w:ascii="Times New Roman" w:hAnsi="Times New Roman" w:cs="Times New Roman"/>
          <w:sz w:val="28"/>
          <w:szCs w:val="28"/>
          <w:vertAlign w:val="superscript"/>
          <w:lang w:eastAsia="ru-RU"/>
        </w:rPr>
        <w:t>1</w:t>
      </w:r>
      <w:r w:rsidRPr="00294B34">
        <w:rPr>
          <w:rFonts w:ascii="Times New Roman" w:hAnsi="Times New Roman" w:cs="Times New Roman"/>
          <w:sz w:val="28"/>
          <w:szCs w:val="28"/>
          <w:lang w:eastAsia="ru-RU"/>
        </w:rPr>
        <w:t xml:space="preserve"> ГУ «</w:t>
      </w:r>
      <w:proofErr w:type="spellStart"/>
      <w:r w:rsidRPr="00294B34">
        <w:rPr>
          <w:rFonts w:ascii="Times New Roman" w:hAnsi="Times New Roman" w:cs="Times New Roman"/>
          <w:sz w:val="28"/>
          <w:szCs w:val="28"/>
          <w:lang w:eastAsia="ru-RU"/>
        </w:rPr>
        <w:t>Институт</w:t>
      </w:r>
      <w:proofErr w:type="spellEnd"/>
      <w:r w:rsidRPr="00294B34">
        <w:rPr>
          <w:rFonts w:ascii="Times New Roman" w:hAnsi="Times New Roman" w:cs="Times New Roman"/>
          <w:sz w:val="28"/>
          <w:szCs w:val="28"/>
          <w:lang w:eastAsia="ru-RU"/>
        </w:rPr>
        <w:t xml:space="preserve"> </w:t>
      </w:r>
      <w:proofErr w:type="spellStart"/>
      <w:r w:rsidRPr="00294B34">
        <w:rPr>
          <w:rFonts w:ascii="Times New Roman" w:hAnsi="Times New Roman" w:cs="Times New Roman"/>
          <w:sz w:val="28"/>
          <w:szCs w:val="28"/>
          <w:lang w:eastAsia="ru-RU"/>
        </w:rPr>
        <w:t>педиатрии</w:t>
      </w:r>
      <w:proofErr w:type="spellEnd"/>
      <w:r w:rsidRPr="00294B34">
        <w:rPr>
          <w:rFonts w:ascii="Times New Roman" w:hAnsi="Times New Roman" w:cs="Times New Roman"/>
          <w:sz w:val="28"/>
          <w:szCs w:val="28"/>
          <w:lang w:eastAsia="ru-RU"/>
        </w:rPr>
        <w:t xml:space="preserve">, акушерства и </w:t>
      </w:r>
      <w:proofErr w:type="spellStart"/>
      <w:r w:rsidRPr="00294B34">
        <w:rPr>
          <w:rFonts w:ascii="Times New Roman" w:hAnsi="Times New Roman" w:cs="Times New Roman"/>
          <w:sz w:val="28"/>
          <w:szCs w:val="28"/>
          <w:lang w:eastAsia="ru-RU"/>
        </w:rPr>
        <w:t>гинекологии</w:t>
      </w:r>
      <w:proofErr w:type="spellEnd"/>
      <w:r w:rsidRPr="00294B34">
        <w:rPr>
          <w:rFonts w:ascii="Times New Roman" w:hAnsi="Times New Roman" w:cs="Times New Roman"/>
          <w:sz w:val="28"/>
          <w:szCs w:val="28"/>
          <w:lang w:eastAsia="ru-RU"/>
        </w:rPr>
        <w:t xml:space="preserve"> АМН </w:t>
      </w:r>
      <w:proofErr w:type="spellStart"/>
      <w:r w:rsidRPr="00294B34">
        <w:rPr>
          <w:rFonts w:ascii="Times New Roman" w:hAnsi="Times New Roman" w:cs="Times New Roman"/>
          <w:sz w:val="28"/>
          <w:szCs w:val="28"/>
          <w:lang w:eastAsia="ru-RU"/>
        </w:rPr>
        <w:t>Украины</w:t>
      </w:r>
      <w:proofErr w:type="spellEnd"/>
      <w:r w:rsidRPr="00294B34">
        <w:rPr>
          <w:rFonts w:ascii="Times New Roman" w:hAnsi="Times New Roman" w:cs="Times New Roman"/>
          <w:sz w:val="28"/>
          <w:szCs w:val="28"/>
          <w:lang w:eastAsia="ru-RU"/>
        </w:rPr>
        <w:t xml:space="preserve">», </w:t>
      </w:r>
      <w:proofErr w:type="spellStart"/>
      <w:r w:rsidRPr="00294B34">
        <w:rPr>
          <w:rFonts w:ascii="Times New Roman" w:hAnsi="Times New Roman" w:cs="Times New Roman"/>
          <w:sz w:val="28"/>
          <w:szCs w:val="28"/>
          <w:lang w:eastAsia="ru-RU"/>
        </w:rPr>
        <w:t>Киев</w:t>
      </w:r>
      <w:proofErr w:type="spellEnd"/>
      <w:r w:rsidRPr="00294B34">
        <w:rPr>
          <w:rFonts w:ascii="Times New Roman" w:hAnsi="Times New Roman" w:cs="Times New Roman"/>
          <w:sz w:val="28"/>
          <w:szCs w:val="28"/>
          <w:lang w:eastAsia="ru-RU"/>
        </w:rPr>
        <w:t xml:space="preserve">, </w:t>
      </w:r>
      <w:proofErr w:type="spellStart"/>
      <w:r w:rsidRPr="00294B34">
        <w:rPr>
          <w:rFonts w:ascii="Times New Roman" w:hAnsi="Times New Roman" w:cs="Times New Roman"/>
          <w:sz w:val="28"/>
          <w:szCs w:val="28"/>
          <w:lang w:eastAsia="ru-RU"/>
        </w:rPr>
        <w:t>Украина</w:t>
      </w:r>
      <w:proofErr w:type="spellEnd"/>
      <w:r w:rsidRPr="00294B34">
        <w:rPr>
          <w:rFonts w:ascii="Times New Roman" w:hAnsi="Times New Roman" w:cs="Times New Roman"/>
          <w:sz w:val="28"/>
          <w:szCs w:val="28"/>
          <w:lang w:eastAsia="ru-RU"/>
        </w:rPr>
        <w:t xml:space="preserve"> </w:t>
      </w:r>
    </w:p>
    <w:p w:rsidR="00294B34" w:rsidRPr="00294B34" w:rsidRDefault="00294B34" w:rsidP="00C1546E">
      <w:pPr>
        <w:autoSpaceDE w:val="0"/>
        <w:autoSpaceDN w:val="0"/>
        <w:adjustRightInd w:val="0"/>
        <w:spacing w:after="0" w:line="360" w:lineRule="auto"/>
        <w:jc w:val="both"/>
        <w:rPr>
          <w:rFonts w:ascii="Times New Roman" w:hAnsi="Times New Roman" w:cs="Times New Roman"/>
          <w:sz w:val="28"/>
          <w:szCs w:val="28"/>
          <w:lang w:eastAsia="ru-RU"/>
        </w:rPr>
      </w:pPr>
      <w:r w:rsidRPr="00294B34">
        <w:rPr>
          <w:rFonts w:ascii="Times New Roman" w:hAnsi="Times New Roman" w:cs="Times New Roman"/>
          <w:sz w:val="28"/>
          <w:szCs w:val="28"/>
          <w:vertAlign w:val="superscript"/>
          <w:lang w:eastAsia="ru-RU"/>
        </w:rPr>
        <w:t>2</w:t>
      </w:r>
      <w:r w:rsidRPr="00294B34">
        <w:rPr>
          <w:rFonts w:ascii="Times New Roman" w:hAnsi="Times New Roman" w:cs="Times New Roman"/>
          <w:sz w:val="28"/>
          <w:szCs w:val="28"/>
          <w:lang w:eastAsia="ru-RU"/>
        </w:rPr>
        <w:t xml:space="preserve"> </w:t>
      </w:r>
      <w:proofErr w:type="spellStart"/>
      <w:r w:rsidRPr="00294B34">
        <w:rPr>
          <w:rFonts w:ascii="Times New Roman" w:hAnsi="Times New Roman" w:cs="Times New Roman"/>
          <w:sz w:val="28"/>
          <w:szCs w:val="28"/>
          <w:lang w:eastAsia="ru-RU"/>
        </w:rPr>
        <w:t>Харьковский</w:t>
      </w:r>
      <w:proofErr w:type="spellEnd"/>
      <w:r w:rsidRPr="00294B34">
        <w:rPr>
          <w:rFonts w:ascii="Times New Roman" w:hAnsi="Times New Roman" w:cs="Times New Roman"/>
          <w:sz w:val="28"/>
          <w:szCs w:val="28"/>
          <w:lang w:eastAsia="ru-RU"/>
        </w:rPr>
        <w:t xml:space="preserve"> </w:t>
      </w:r>
      <w:proofErr w:type="spellStart"/>
      <w:r w:rsidRPr="00294B34">
        <w:rPr>
          <w:rFonts w:ascii="Times New Roman" w:hAnsi="Times New Roman" w:cs="Times New Roman"/>
          <w:sz w:val="28"/>
          <w:szCs w:val="28"/>
          <w:lang w:eastAsia="ru-RU"/>
        </w:rPr>
        <w:t>национальный</w:t>
      </w:r>
      <w:proofErr w:type="spellEnd"/>
      <w:r w:rsidRPr="00294B34">
        <w:rPr>
          <w:rFonts w:ascii="Times New Roman" w:hAnsi="Times New Roman" w:cs="Times New Roman"/>
          <w:sz w:val="28"/>
          <w:szCs w:val="28"/>
          <w:lang w:eastAsia="ru-RU"/>
        </w:rPr>
        <w:t xml:space="preserve"> </w:t>
      </w:r>
      <w:proofErr w:type="spellStart"/>
      <w:r w:rsidRPr="00294B34">
        <w:rPr>
          <w:rFonts w:ascii="Times New Roman" w:hAnsi="Times New Roman" w:cs="Times New Roman"/>
          <w:sz w:val="28"/>
          <w:szCs w:val="28"/>
          <w:lang w:eastAsia="ru-RU"/>
        </w:rPr>
        <w:t>медицинский</w:t>
      </w:r>
      <w:proofErr w:type="spellEnd"/>
      <w:r w:rsidRPr="00294B34">
        <w:rPr>
          <w:rFonts w:ascii="Times New Roman" w:hAnsi="Times New Roman" w:cs="Times New Roman"/>
          <w:sz w:val="28"/>
          <w:szCs w:val="28"/>
          <w:lang w:eastAsia="ru-RU"/>
        </w:rPr>
        <w:t xml:space="preserve"> </w:t>
      </w:r>
      <w:proofErr w:type="spellStart"/>
      <w:r w:rsidRPr="00294B34">
        <w:rPr>
          <w:rFonts w:ascii="Times New Roman" w:hAnsi="Times New Roman" w:cs="Times New Roman"/>
          <w:sz w:val="28"/>
          <w:szCs w:val="28"/>
          <w:lang w:eastAsia="ru-RU"/>
        </w:rPr>
        <w:t>университет</w:t>
      </w:r>
      <w:proofErr w:type="spellEnd"/>
      <w:r w:rsidRPr="00294B34">
        <w:rPr>
          <w:rFonts w:ascii="Times New Roman" w:hAnsi="Times New Roman" w:cs="Times New Roman"/>
          <w:sz w:val="28"/>
          <w:szCs w:val="28"/>
          <w:lang w:eastAsia="ru-RU"/>
        </w:rPr>
        <w:t xml:space="preserve">, </w:t>
      </w:r>
      <w:proofErr w:type="spellStart"/>
      <w:r w:rsidRPr="00294B34">
        <w:rPr>
          <w:rFonts w:ascii="Times New Roman" w:hAnsi="Times New Roman" w:cs="Times New Roman"/>
          <w:sz w:val="28"/>
          <w:szCs w:val="28"/>
          <w:lang w:eastAsia="ru-RU"/>
        </w:rPr>
        <w:t>Харьков</w:t>
      </w:r>
      <w:proofErr w:type="spellEnd"/>
      <w:r w:rsidRPr="00294B34">
        <w:rPr>
          <w:rFonts w:ascii="Times New Roman" w:hAnsi="Times New Roman" w:cs="Times New Roman"/>
          <w:sz w:val="28"/>
          <w:szCs w:val="28"/>
          <w:lang w:eastAsia="ru-RU"/>
        </w:rPr>
        <w:t xml:space="preserve">, </w:t>
      </w:r>
      <w:proofErr w:type="spellStart"/>
      <w:r w:rsidRPr="00294B34">
        <w:rPr>
          <w:rFonts w:ascii="Times New Roman" w:hAnsi="Times New Roman" w:cs="Times New Roman"/>
          <w:sz w:val="28"/>
          <w:szCs w:val="28"/>
          <w:lang w:eastAsia="ru-RU"/>
        </w:rPr>
        <w:t>Украина</w:t>
      </w:r>
      <w:proofErr w:type="spellEnd"/>
      <w:r w:rsidRPr="00294B34">
        <w:rPr>
          <w:rFonts w:ascii="Times New Roman" w:hAnsi="Times New Roman" w:cs="Times New Roman"/>
          <w:sz w:val="28"/>
          <w:szCs w:val="28"/>
          <w:lang w:eastAsia="ru-RU"/>
        </w:rPr>
        <w:t xml:space="preserve"> </w:t>
      </w:r>
    </w:p>
    <w:p w:rsidR="00294B34" w:rsidRPr="00294B34" w:rsidRDefault="00294B34" w:rsidP="00C1546E">
      <w:pPr>
        <w:autoSpaceDE w:val="0"/>
        <w:autoSpaceDN w:val="0"/>
        <w:adjustRightInd w:val="0"/>
        <w:spacing w:after="0" w:line="360" w:lineRule="auto"/>
        <w:jc w:val="both"/>
        <w:rPr>
          <w:rFonts w:ascii="Times New Roman" w:hAnsi="Times New Roman" w:cs="Times New Roman"/>
          <w:sz w:val="28"/>
          <w:szCs w:val="28"/>
          <w:lang w:eastAsia="ru-RU"/>
        </w:rPr>
      </w:pPr>
      <w:r w:rsidRPr="00294B34">
        <w:rPr>
          <w:rFonts w:ascii="Times New Roman" w:hAnsi="Times New Roman" w:cs="Times New Roman"/>
          <w:sz w:val="28"/>
          <w:szCs w:val="28"/>
          <w:vertAlign w:val="superscript"/>
          <w:lang w:eastAsia="ru-RU"/>
        </w:rPr>
        <w:t>3</w:t>
      </w:r>
      <w:r w:rsidRPr="00294B34">
        <w:rPr>
          <w:rFonts w:ascii="Times New Roman" w:hAnsi="Times New Roman" w:cs="Times New Roman"/>
          <w:sz w:val="28"/>
          <w:szCs w:val="28"/>
          <w:lang w:eastAsia="ru-RU"/>
        </w:rPr>
        <w:t xml:space="preserve"> </w:t>
      </w:r>
      <w:proofErr w:type="spellStart"/>
      <w:r w:rsidRPr="00294B34">
        <w:rPr>
          <w:rFonts w:ascii="Times New Roman" w:hAnsi="Times New Roman" w:cs="Times New Roman"/>
          <w:sz w:val="28"/>
          <w:szCs w:val="28"/>
          <w:lang w:eastAsia="ru-RU"/>
        </w:rPr>
        <w:t>Львовский</w:t>
      </w:r>
      <w:proofErr w:type="spellEnd"/>
      <w:r w:rsidRPr="00294B34">
        <w:rPr>
          <w:rFonts w:ascii="Times New Roman" w:hAnsi="Times New Roman" w:cs="Times New Roman"/>
          <w:sz w:val="28"/>
          <w:szCs w:val="28"/>
          <w:lang w:eastAsia="ru-RU"/>
        </w:rPr>
        <w:t xml:space="preserve"> </w:t>
      </w:r>
      <w:proofErr w:type="spellStart"/>
      <w:r w:rsidRPr="00294B34">
        <w:rPr>
          <w:rFonts w:ascii="Times New Roman" w:hAnsi="Times New Roman" w:cs="Times New Roman"/>
          <w:sz w:val="28"/>
          <w:szCs w:val="28"/>
          <w:lang w:eastAsia="ru-RU"/>
        </w:rPr>
        <w:t>национальный</w:t>
      </w:r>
      <w:proofErr w:type="spellEnd"/>
      <w:r w:rsidRPr="00294B34">
        <w:rPr>
          <w:rFonts w:ascii="Times New Roman" w:hAnsi="Times New Roman" w:cs="Times New Roman"/>
          <w:sz w:val="28"/>
          <w:szCs w:val="28"/>
          <w:lang w:eastAsia="ru-RU"/>
        </w:rPr>
        <w:t xml:space="preserve"> </w:t>
      </w:r>
      <w:proofErr w:type="spellStart"/>
      <w:r w:rsidRPr="00294B34">
        <w:rPr>
          <w:rFonts w:ascii="Times New Roman" w:hAnsi="Times New Roman" w:cs="Times New Roman"/>
          <w:sz w:val="28"/>
          <w:szCs w:val="28"/>
          <w:lang w:eastAsia="ru-RU"/>
        </w:rPr>
        <w:t>медицинский</w:t>
      </w:r>
      <w:proofErr w:type="spellEnd"/>
      <w:r w:rsidRPr="00294B34">
        <w:rPr>
          <w:rFonts w:ascii="Times New Roman" w:hAnsi="Times New Roman" w:cs="Times New Roman"/>
          <w:sz w:val="28"/>
          <w:szCs w:val="28"/>
          <w:lang w:eastAsia="ru-RU"/>
        </w:rPr>
        <w:t xml:space="preserve"> </w:t>
      </w:r>
      <w:proofErr w:type="spellStart"/>
      <w:r w:rsidRPr="00294B34">
        <w:rPr>
          <w:rFonts w:ascii="Times New Roman" w:hAnsi="Times New Roman" w:cs="Times New Roman"/>
          <w:sz w:val="28"/>
          <w:szCs w:val="28"/>
          <w:lang w:eastAsia="ru-RU"/>
        </w:rPr>
        <w:t>университет</w:t>
      </w:r>
      <w:proofErr w:type="spellEnd"/>
      <w:r w:rsidRPr="00294B34">
        <w:rPr>
          <w:rFonts w:ascii="Times New Roman" w:hAnsi="Times New Roman" w:cs="Times New Roman"/>
          <w:sz w:val="28"/>
          <w:szCs w:val="28"/>
          <w:lang w:eastAsia="ru-RU"/>
        </w:rPr>
        <w:t xml:space="preserve">, Львов, </w:t>
      </w:r>
      <w:proofErr w:type="spellStart"/>
      <w:r w:rsidRPr="00294B34">
        <w:rPr>
          <w:rFonts w:ascii="Times New Roman" w:hAnsi="Times New Roman" w:cs="Times New Roman"/>
          <w:sz w:val="28"/>
          <w:szCs w:val="28"/>
          <w:lang w:eastAsia="ru-RU"/>
        </w:rPr>
        <w:t>Украина</w:t>
      </w:r>
      <w:proofErr w:type="spellEnd"/>
      <w:r w:rsidRPr="00294B34">
        <w:rPr>
          <w:rFonts w:ascii="Times New Roman" w:hAnsi="Times New Roman" w:cs="Times New Roman"/>
          <w:sz w:val="28"/>
          <w:szCs w:val="28"/>
          <w:lang w:eastAsia="ru-RU"/>
        </w:rPr>
        <w:t xml:space="preserve"> </w:t>
      </w:r>
    </w:p>
    <w:p w:rsidR="00294B34" w:rsidRPr="00294B34" w:rsidRDefault="00294B34" w:rsidP="00294B34">
      <w:pPr>
        <w:autoSpaceDE w:val="0"/>
        <w:autoSpaceDN w:val="0"/>
        <w:adjustRightInd w:val="0"/>
        <w:spacing w:after="0" w:line="360" w:lineRule="auto"/>
        <w:ind w:firstLine="708"/>
        <w:jc w:val="both"/>
        <w:rPr>
          <w:rFonts w:ascii="Times New Roman" w:hAnsi="Times New Roman" w:cs="Times New Roman"/>
          <w:b/>
          <w:sz w:val="28"/>
          <w:szCs w:val="28"/>
          <w:lang w:eastAsia="ru-RU"/>
        </w:rPr>
      </w:pPr>
    </w:p>
    <w:p w:rsidR="00294B34" w:rsidRPr="00294B34" w:rsidRDefault="00294B34" w:rsidP="00294B34">
      <w:pPr>
        <w:autoSpaceDE w:val="0"/>
        <w:autoSpaceDN w:val="0"/>
        <w:adjustRightInd w:val="0"/>
        <w:spacing w:after="0" w:line="360" w:lineRule="auto"/>
        <w:ind w:firstLine="708"/>
        <w:jc w:val="both"/>
        <w:rPr>
          <w:rFonts w:ascii="Times New Roman" w:hAnsi="Times New Roman" w:cs="Times New Roman"/>
          <w:b/>
          <w:sz w:val="28"/>
          <w:szCs w:val="28"/>
          <w:lang w:eastAsia="ru-RU"/>
        </w:rPr>
      </w:pPr>
      <w:r w:rsidRPr="00294B34">
        <w:rPr>
          <w:rFonts w:ascii="Times New Roman" w:hAnsi="Times New Roman" w:cs="Times New Roman"/>
          <w:b/>
          <w:sz w:val="28"/>
          <w:szCs w:val="28"/>
          <w:lang w:eastAsia="ru-RU"/>
        </w:rPr>
        <w:t>Резюме</w:t>
      </w:r>
    </w:p>
    <w:p w:rsidR="00294B34" w:rsidRPr="00294B34" w:rsidRDefault="00294B34" w:rsidP="00294B34">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294B34">
        <w:rPr>
          <w:rFonts w:ascii="Times New Roman" w:hAnsi="Times New Roman" w:cs="Times New Roman"/>
          <w:sz w:val="28"/>
          <w:szCs w:val="28"/>
          <w:lang w:eastAsia="ru-RU"/>
        </w:rPr>
        <w:t xml:space="preserve">В </w:t>
      </w:r>
      <w:proofErr w:type="spellStart"/>
      <w:r w:rsidRPr="00294B34">
        <w:rPr>
          <w:rFonts w:ascii="Times New Roman" w:hAnsi="Times New Roman" w:cs="Times New Roman"/>
          <w:sz w:val="28"/>
          <w:szCs w:val="28"/>
          <w:lang w:eastAsia="ru-RU"/>
        </w:rPr>
        <w:t>статье</w:t>
      </w:r>
      <w:proofErr w:type="spellEnd"/>
      <w:r w:rsidRPr="00294B34">
        <w:rPr>
          <w:rFonts w:ascii="Times New Roman" w:hAnsi="Times New Roman" w:cs="Times New Roman"/>
          <w:sz w:val="28"/>
          <w:szCs w:val="28"/>
          <w:lang w:eastAsia="ru-RU"/>
        </w:rPr>
        <w:t xml:space="preserve"> </w:t>
      </w:r>
      <w:proofErr w:type="spellStart"/>
      <w:r w:rsidRPr="00294B34">
        <w:rPr>
          <w:rFonts w:ascii="Times New Roman" w:hAnsi="Times New Roman" w:cs="Times New Roman"/>
          <w:sz w:val="28"/>
          <w:szCs w:val="28"/>
          <w:lang w:eastAsia="ru-RU"/>
        </w:rPr>
        <w:t>представлены</w:t>
      </w:r>
      <w:proofErr w:type="spellEnd"/>
      <w:r w:rsidRPr="00294B34">
        <w:rPr>
          <w:rFonts w:ascii="Times New Roman" w:hAnsi="Times New Roman" w:cs="Times New Roman"/>
          <w:sz w:val="28"/>
          <w:szCs w:val="28"/>
          <w:lang w:eastAsia="ru-RU"/>
        </w:rPr>
        <w:t xml:space="preserve"> </w:t>
      </w:r>
      <w:proofErr w:type="spellStart"/>
      <w:r w:rsidRPr="00C1546E">
        <w:rPr>
          <w:rFonts w:ascii="Times New Roman" w:hAnsi="Times New Roman" w:cs="Times New Roman"/>
          <w:sz w:val="28"/>
          <w:szCs w:val="28"/>
          <w:lang w:eastAsia="ru-RU"/>
        </w:rPr>
        <w:t>пятый</w:t>
      </w:r>
      <w:proofErr w:type="spellEnd"/>
      <w:r w:rsidRPr="00C1546E">
        <w:rPr>
          <w:rFonts w:ascii="Times New Roman" w:hAnsi="Times New Roman" w:cs="Times New Roman"/>
          <w:sz w:val="28"/>
          <w:szCs w:val="28"/>
          <w:lang w:eastAsia="ru-RU"/>
        </w:rPr>
        <w:t xml:space="preserve"> и </w:t>
      </w:r>
      <w:proofErr w:type="spellStart"/>
      <w:r w:rsidRPr="00C1546E">
        <w:rPr>
          <w:rFonts w:ascii="Times New Roman" w:hAnsi="Times New Roman" w:cs="Times New Roman"/>
          <w:sz w:val="28"/>
          <w:szCs w:val="28"/>
          <w:lang w:eastAsia="ru-RU"/>
        </w:rPr>
        <w:t>шестой</w:t>
      </w:r>
      <w:proofErr w:type="spellEnd"/>
      <w:r w:rsidRPr="00C1546E">
        <w:rPr>
          <w:rFonts w:ascii="Times New Roman" w:hAnsi="Times New Roman" w:cs="Times New Roman"/>
          <w:sz w:val="28"/>
          <w:szCs w:val="28"/>
          <w:lang w:eastAsia="ru-RU"/>
        </w:rPr>
        <w:t xml:space="preserve"> </w:t>
      </w:r>
      <w:proofErr w:type="spellStart"/>
      <w:r w:rsidRPr="00C1546E">
        <w:rPr>
          <w:rFonts w:ascii="Times New Roman" w:hAnsi="Times New Roman" w:cs="Times New Roman"/>
          <w:sz w:val="28"/>
          <w:szCs w:val="28"/>
          <w:lang w:eastAsia="ru-RU"/>
        </w:rPr>
        <w:t>разделы</w:t>
      </w:r>
      <w:proofErr w:type="spellEnd"/>
      <w:r w:rsidRPr="00294B34">
        <w:rPr>
          <w:rFonts w:ascii="Times New Roman" w:hAnsi="Times New Roman" w:cs="Times New Roman"/>
          <w:sz w:val="28"/>
          <w:szCs w:val="28"/>
          <w:lang w:eastAsia="ru-RU"/>
        </w:rPr>
        <w:t xml:space="preserve"> </w:t>
      </w:r>
      <w:proofErr w:type="spellStart"/>
      <w:r w:rsidRPr="00294B34">
        <w:rPr>
          <w:rFonts w:ascii="Times New Roman" w:hAnsi="Times New Roman" w:cs="Times New Roman"/>
          <w:sz w:val="28"/>
          <w:szCs w:val="28"/>
          <w:lang w:eastAsia="ru-RU"/>
        </w:rPr>
        <w:t>руководства</w:t>
      </w:r>
      <w:proofErr w:type="spellEnd"/>
      <w:r w:rsidRPr="00294B34">
        <w:rPr>
          <w:rFonts w:ascii="Times New Roman" w:hAnsi="Times New Roman" w:cs="Times New Roman"/>
          <w:sz w:val="28"/>
          <w:szCs w:val="28"/>
          <w:lang w:eastAsia="ru-RU"/>
        </w:rPr>
        <w:t xml:space="preserve"> </w:t>
      </w:r>
      <w:proofErr w:type="spellStart"/>
      <w:r w:rsidRPr="00294B34">
        <w:rPr>
          <w:rFonts w:ascii="Times New Roman" w:hAnsi="Times New Roman" w:cs="Times New Roman"/>
          <w:sz w:val="28"/>
          <w:szCs w:val="28"/>
          <w:lang w:eastAsia="ru-RU"/>
        </w:rPr>
        <w:t>Всемирной</w:t>
      </w:r>
      <w:proofErr w:type="spellEnd"/>
      <w:r w:rsidRPr="00294B34">
        <w:rPr>
          <w:rFonts w:ascii="Times New Roman" w:hAnsi="Times New Roman" w:cs="Times New Roman"/>
          <w:sz w:val="28"/>
          <w:szCs w:val="28"/>
          <w:lang w:eastAsia="ru-RU"/>
        </w:rPr>
        <w:t xml:space="preserve"> </w:t>
      </w:r>
      <w:proofErr w:type="spellStart"/>
      <w:r w:rsidRPr="00294B34">
        <w:rPr>
          <w:rFonts w:ascii="Times New Roman" w:hAnsi="Times New Roman" w:cs="Times New Roman"/>
          <w:sz w:val="28"/>
          <w:szCs w:val="28"/>
          <w:lang w:eastAsia="ru-RU"/>
        </w:rPr>
        <w:t>Организации</w:t>
      </w:r>
      <w:proofErr w:type="spellEnd"/>
      <w:r w:rsidRPr="00294B34">
        <w:rPr>
          <w:rFonts w:ascii="Times New Roman" w:hAnsi="Times New Roman" w:cs="Times New Roman"/>
          <w:sz w:val="28"/>
          <w:szCs w:val="28"/>
          <w:lang w:eastAsia="ru-RU"/>
        </w:rPr>
        <w:t xml:space="preserve"> </w:t>
      </w:r>
      <w:proofErr w:type="spellStart"/>
      <w:r w:rsidRPr="00294B34">
        <w:rPr>
          <w:rFonts w:ascii="Times New Roman" w:hAnsi="Times New Roman" w:cs="Times New Roman"/>
          <w:sz w:val="28"/>
          <w:szCs w:val="28"/>
          <w:lang w:eastAsia="ru-RU"/>
        </w:rPr>
        <w:t>Аллергологов</w:t>
      </w:r>
      <w:proofErr w:type="spellEnd"/>
      <w:r w:rsidRPr="00294B34">
        <w:rPr>
          <w:rFonts w:ascii="Times New Roman" w:hAnsi="Times New Roman" w:cs="Times New Roman"/>
          <w:sz w:val="28"/>
          <w:szCs w:val="28"/>
          <w:lang w:eastAsia="ru-RU"/>
        </w:rPr>
        <w:t xml:space="preserve"> DRACMA (</w:t>
      </w:r>
      <w:proofErr w:type="spellStart"/>
      <w:r w:rsidRPr="00294B34">
        <w:rPr>
          <w:rFonts w:ascii="Times New Roman" w:hAnsi="Times New Roman" w:cs="Times New Roman"/>
          <w:sz w:val="28"/>
          <w:szCs w:val="28"/>
          <w:lang w:eastAsia="ru-RU"/>
        </w:rPr>
        <w:t>Diagnosis</w:t>
      </w:r>
      <w:proofErr w:type="spellEnd"/>
      <w:r w:rsidRPr="00294B34">
        <w:rPr>
          <w:rFonts w:ascii="Times New Roman" w:hAnsi="Times New Roman" w:cs="Times New Roman"/>
          <w:sz w:val="28"/>
          <w:szCs w:val="28"/>
          <w:lang w:eastAsia="ru-RU"/>
        </w:rPr>
        <w:t xml:space="preserve"> </w:t>
      </w:r>
      <w:proofErr w:type="spellStart"/>
      <w:r w:rsidRPr="00294B34">
        <w:rPr>
          <w:rFonts w:ascii="Times New Roman" w:hAnsi="Times New Roman" w:cs="Times New Roman"/>
          <w:sz w:val="28"/>
          <w:szCs w:val="28"/>
          <w:lang w:eastAsia="ru-RU"/>
        </w:rPr>
        <w:t>and</w:t>
      </w:r>
      <w:proofErr w:type="spellEnd"/>
      <w:r w:rsidRPr="00294B34">
        <w:rPr>
          <w:rFonts w:ascii="Times New Roman" w:hAnsi="Times New Roman" w:cs="Times New Roman"/>
          <w:sz w:val="28"/>
          <w:szCs w:val="28"/>
          <w:lang w:eastAsia="ru-RU"/>
        </w:rPr>
        <w:t xml:space="preserve"> </w:t>
      </w:r>
      <w:proofErr w:type="spellStart"/>
      <w:r w:rsidRPr="00294B34">
        <w:rPr>
          <w:rFonts w:ascii="Times New Roman" w:hAnsi="Times New Roman" w:cs="Times New Roman"/>
          <w:sz w:val="28"/>
          <w:szCs w:val="28"/>
          <w:lang w:eastAsia="ru-RU"/>
        </w:rPr>
        <w:t>Rationale</w:t>
      </w:r>
      <w:proofErr w:type="spellEnd"/>
      <w:r w:rsidRPr="00294B34">
        <w:rPr>
          <w:rFonts w:ascii="Times New Roman" w:hAnsi="Times New Roman" w:cs="Times New Roman"/>
          <w:sz w:val="28"/>
          <w:szCs w:val="28"/>
          <w:lang w:eastAsia="ru-RU"/>
        </w:rPr>
        <w:t xml:space="preserve"> </w:t>
      </w:r>
      <w:proofErr w:type="spellStart"/>
      <w:r w:rsidRPr="00294B34">
        <w:rPr>
          <w:rFonts w:ascii="Times New Roman" w:hAnsi="Times New Roman" w:cs="Times New Roman"/>
          <w:sz w:val="28"/>
          <w:szCs w:val="28"/>
          <w:lang w:eastAsia="ru-RU"/>
        </w:rPr>
        <w:t>for</w:t>
      </w:r>
      <w:proofErr w:type="spellEnd"/>
      <w:r w:rsidRPr="00294B34">
        <w:rPr>
          <w:rFonts w:ascii="Times New Roman" w:hAnsi="Times New Roman" w:cs="Times New Roman"/>
          <w:sz w:val="28"/>
          <w:szCs w:val="28"/>
          <w:lang w:eastAsia="ru-RU"/>
        </w:rPr>
        <w:t xml:space="preserve"> </w:t>
      </w:r>
      <w:proofErr w:type="spellStart"/>
      <w:r w:rsidRPr="00294B34">
        <w:rPr>
          <w:rFonts w:ascii="Times New Roman" w:hAnsi="Times New Roman" w:cs="Times New Roman"/>
          <w:sz w:val="28"/>
          <w:szCs w:val="28"/>
          <w:lang w:eastAsia="ru-RU"/>
        </w:rPr>
        <w:t>Action</w:t>
      </w:r>
      <w:proofErr w:type="spellEnd"/>
      <w:r w:rsidRPr="00294B34">
        <w:rPr>
          <w:rFonts w:ascii="Times New Roman" w:hAnsi="Times New Roman" w:cs="Times New Roman"/>
          <w:sz w:val="28"/>
          <w:szCs w:val="28"/>
          <w:lang w:eastAsia="ru-RU"/>
        </w:rPr>
        <w:t xml:space="preserve"> </w:t>
      </w:r>
      <w:proofErr w:type="spellStart"/>
      <w:r w:rsidRPr="00294B34">
        <w:rPr>
          <w:rFonts w:ascii="Times New Roman" w:hAnsi="Times New Roman" w:cs="Times New Roman"/>
          <w:sz w:val="28"/>
          <w:szCs w:val="28"/>
          <w:lang w:eastAsia="ru-RU"/>
        </w:rPr>
        <w:t>against</w:t>
      </w:r>
      <w:proofErr w:type="spellEnd"/>
      <w:r w:rsidRPr="00294B34">
        <w:rPr>
          <w:rFonts w:ascii="Times New Roman" w:hAnsi="Times New Roman" w:cs="Times New Roman"/>
          <w:sz w:val="28"/>
          <w:szCs w:val="28"/>
          <w:lang w:eastAsia="ru-RU"/>
        </w:rPr>
        <w:t xml:space="preserve"> </w:t>
      </w:r>
      <w:proofErr w:type="spellStart"/>
      <w:r w:rsidRPr="00294B34">
        <w:rPr>
          <w:rFonts w:ascii="Times New Roman" w:hAnsi="Times New Roman" w:cs="Times New Roman"/>
          <w:sz w:val="28"/>
          <w:szCs w:val="28"/>
          <w:lang w:eastAsia="ru-RU"/>
        </w:rPr>
        <w:t>Cow's</w:t>
      </w:r>
      <w:proofErr w:type="spellEnd"/>
      <w:r w:rsidRPr="00294B34">
        <w:rPr>
          <w:rFonts w:ascii="Times New Roman" w:hAnsi="Times New Roman" w:cs="Times New Roman"/>
          <w:sz w:val="28"/>
          <w:szCs w:val="28"/>
          <w:lang w:eastAsia="ru-RU"/>
        </w:rPr>
        <w:t xml:space="preserve"> </w:t>
      </w:r>
      <w:proofErr w:type="spellStart"/>
      <w:r w:rsidRPr="00294B34">
        <w:rPr>
          <w:rFonts w:ascii="Times New Roman" w:hAnsi="Times New Roman" w:cs="Times New Roman"/>
          <w:sz w:val="28"/>
          <w:szCs w:val="28"/>
          <w:lang w:eastAsia="ru-RU"/>
        </w:rPr>
        <w:t>Milk</w:t>
      </w:r>
      <w:proofErr w:type="spellEnd"/>
      <w:r w:rsidRPr="00294B34">
        <w:rPr>
          <w:rFonts w:ascii="Times New Roman" w:hAnsi="Times New Roman" w:cs="Times New Roman"/>
          <w:sz w:val="28"/>
          <w:szCs w:val="28"/>
          <w:lang w:eastAsia="ru-RU"/>
        </w:rPr>
        <w:t xml:space="preserve"> </w:t>
      </w:r>
      <w:proofErr w:type="spellStart"/>
      <w:r w:rsidRPr="00294B34">
        <w:rPr>
          <w:rFonts w:ascii="Times New Roman" w:hAnsi="Times New Roman" w:cs="Times New Roman"/>
          <w:sz w:val="28"/>
          <w:szCs w:val="28"/>
          <w:lang w:eastAsia="ru-RU"/>
        </w:rPr>
        <w:t>Allergy</w:t>
      </w:r>
      <w:proofErr w:type="spellEnd"/>
      <w:r w:rsidRPr="00294B34">
        <w:rPr>
          <w:rFonts w:ascii="Times New Roman" w:hAnsi="Times New Roman" w:cs="Times New Roman"/>
          <w:sz w:val="28"/>
          <w:szCs w:val="28"/>
          <w:lang w:eastAsia="ru-RU"/>
        </w:rPr>
        <w:t xml:space="preserve">), </w:t>
      </w:r>
      <w:proofErr w:type="spellStart"/>
      <w:r w:rsidRPr="00294B34">
        <w:rPr>
          <w:rFonts w:ascii="Times New Roman" w:hAnsi="Times New Roman" w:cs="Times New Roman"/>
          <w:sz w:val="28"/>
          <w:szCs w:val="28"/>
          <w:lang w:eastAsia="ru-RU"/>
        </w:rPr>
        <w:t>что</w:t>
      </w:r>
      <w:proofErr w:type="spellEnd"/>
      <w:r w:rsidRPr="00294B34">
        <w:rPr>
          <w:rFonts w:ascii="Times New Roman" w:hAnsi="Times New Roman" w:cs="Times New Roman"/>
          <w:sz w:val="28"/>
          <w:szCs w:val="28"/>
          <w:lang w:eastAsia="ru-RU"/>
        </w:rPr>
        <w:t xml:space="preserve"> стало прототипом для </w:t>
      </w:r>
      <w:proofErr w:type="spellStart"/>
      <w:r w:rsidRPr="00294B34">
        <w:rPr>
          <w:rFonts w:ascii="Times New Roman" w:hAnsi="Times New Roman" w:cs="Times New Roman"/>
          <w:sz w:val="28"/>
          <w:szCs w:val="28"/>
          <w:lang w:eastAsia="ru-RU"/>
        </w:rPr>
        <w:t>создания</w:t>
      </w:r>
      <w:proofErr w:type="spellEnd"/>
      <w:r w:rsidRPr="00294B34">
        <w:rPr>
          <w:rFonts w:ascii="Times New Roman" w:hAnsi="Times New Roman" w:cs="Times New Roman"/>
          <w:sz w:val="28"/>
          <w:szCs w:val="28"/>
          <w:lang w:eastAsia="ru-RU"/>
        </w:rPr>
        <w:t xml:space="preserve"> </w:t>
      </w:r>
      <w:proofErr w:type="spellStart"/>
      <w:r w:rsidRPr="00294B34">
        <w:rPr>
          <w:rFonts w:ascii="Times New Roman" w:hAnsi="Times New Roman" w:cs="Times New Roman"/>
          <w:sz w:val="28"/>
          <w:szCs w:val="28"/>
          <w:lang w:eastAsia="ru-RU"/>
        </w:rPr>
        <w:t>отечественного</w:t>
      </w:r>
      <w:proofErr w:type="spellEnd"/>
      <w:r w:rsidRPr="00294B34">
        <w:rPr>
          <w:rFonts w:ascii="Times New Roman" w:hAnsi="Times New Roman" w:cs="Times New Roman"/>
          <w:sz w:val="28"/>
          <w:szCs w:val="28"/>
          <w:lang w:eastAsia="ru-RU"/>
        </w:rPr>
        <w:t xml:space="preserve"> </w:t>
      </w:r>
      <w:proofErr w:type="spellStart"/>
      <w:r w:rsidRPr="00294B34">
        <w:rPr>
          <w:rFonts w:ascii="Times New Roman" w:hAnsi="Times New Roman" w:cs="Times New Roman"/>
          <w:sz w:val="28"/>
          <w:szCs w:val="28"/>
          <w:lang w:eastAsia="ru-RU"/>
        </w:rPr>
        <w:t>Руководства</w:t>
      </w:r>
      <w:proofErr w:type="spellEnd"/>
      <w:r w:rsidRPr="00294B34">
        <w:rPr>
          <w:rFonts w:ascii="Times New Roman" w:hAnsi="Times New Roman" w:cs="Times New Roman"/>
          <w:sz w:val="28"/>
          <w:szCs w:val="28"/>
          <w:lang w:eastAsia="ru-RU"/>
        </w:rPr>
        <w:t xml:space="preserve"> по </w:t>
      </w:r>
      <w:proofErr w:type="spellStart"/>
      <w:r w:rsidRPr="00294B34">
        <w:rPr>
          <w:rFonts w:ascii="Times New Roman" w:hAnsi="Times New Roman" w:cs="Times New Roman"/>
          <w:sz w:val="28"/>
          <w:szCs w:val="28"/>
          <w:lang w:eastAsia="ru-RU"/>
        </w:rPr>
        <w:t>ведению</w:t>
      </w:r>
      <w:proofErr w:type="spellEnd"/>
      <w:r w:rsidRPr="00294B34">
        <w:rPr>
          <w:rFonts w:ascii="Times New Roman" w:hAnsi="Times New Roman" w:cs="Times New Roman"/>
          <w:sz w:val="28"/>
          <w:szCs w:val="28"/>
          <w:lang w:eastAsia="ru-RU"/>
        </w:rPr>
        <w:t xml:space="preserve"> </w:t>
      </w:r>
      <w:proofErr w:type="spellStart"/>
      <w:r w:rsidRPr="00294B34">
        <w:rPr>
          <w:rFonts w:ascii="Times New Roman" w:hAnsi="Times New Roman" w:cs="Times New Roman"/>
          <w:sz w:val="28"/>
          <w:szCs w:val="28"/>
          <w:lang w:eastAsia="ru-RU"/>
        </w:rPr>
        <w:t>больных</w:t>
      </w:r>
      <w:proofErr w:type="spellEnd"/>
      <w:r w:rsidRPr="00294B34">
        <w:rPr>
          <w:rFonts w:ascii="Times New Roman" w:hAnsi="Times New Roman" w:cs="Times New Roman"/>
          <w:sz w:val="28"/>
          <w:szCs w:val="28"/>
          <w:lang w:eastAsia="ru-RU"/>
        </w:rPr>
        <w:t xml:space="preserve"> с </w:t>
      </w:r>
      <w:proofErr w:type="spellStart"/>
      <w:r w:rsidRPr="00294B34">
        <w:rPr>
          <w:rFonts w:ascii="Times New Roman" w:hAnsi="Times New Roman" w:cs="Times New Roman"/>
          <w:sz w:val="28"/>
          <w:szCs w:val="28"/>
          <w:lang w:eastAsia="ru-RU"/>
        </w:rPr>
        <w:t>аллергией</w:t>
      </w:r>
      <w:proofErr w:type="spellEnd"/>
      <w:r w:rsidRPr="00294B34">
        <w:rPr>
          <w:rFonts w:ascii="Times New Roman" w:hAnsi="Times New Roman" w:cs="Times New Roman"/>
          <w:sz w:val="28"/>
          <w:szCs w:val="28"/>
          <w:lang w:eastAsia="ru-RU"/>
        </w:rPr>
        <w:t xml:space="preserve"> к </w:t>
      </w:r>
      <w:proofErr w:type="spellStart"/>
      <w:r w:rsidRPr="00294B34">
        <w:rPr>
          <w:rFonts w:ascii="Times New Roman" w:hAnsi="Times New Roman" w:cs="Times New Roman"/>
          <w:sz w:val="28"/>
          <w:szCs w:val="28"/>
          <w:lang w:eastAsia="ru-RU"/>
        </w:rPr>
        <w:t>коровьему</w:t>
      </w:r>
      <w:proofErr w:type="spellEnd"/>
      <w:r w:rsidRPr="00294B34">
        <w:rPr>
          <w:rFonts w:ascii="Times New Roman" w:hAnsi="Times New Roman" w:cs="Times New Roman"/>
          <w:sz w:val="28"/>
          <w:szCs w:val="28"/>
          <w:lang w:eastAsia="ru-RU"/>
        </w:rPr>
        <w:t xml:space="preserve"> молоку. </w:t>
      </w:r>
      <w:proofErr w:type="spellStart"/>
      <w:r w:rsidRPr="00294B34">
        <w:rPr>
          <w:rFonts w:ascii="Times New Roman" w:hAnsi="Times New Roman" w:cs="Times New Roman"/>
          <w:sz w:val="28"/>
          <w:szCs w:val="28"/>
          <w:lang w:eastAsia="ru-RU"/>
        </w:rPr>
        <w:t>Рекомендации</w:t>
      </w:r>
      <w:proofErr w:type="spellEnd"/>
      <w:r w:rsidRPr="00294B34">
        <w:rPr>
          <w:rFonts w:ascii="Times New Roman" w:hAnsi="Times New Roman" w:cs="Times New Roman"/>
          <w:sz w:val="28"/>
          <w:szCs w:val="28"/>
          <w:lang w:eastAsia="ru-RU"/>
        </w:rPr>
        <w:t xml:space="preserve"> </w:t>
      </w:r>
      <w:proofErr w:type="spellStart"/>
      <w:r w:rsidRPr="00294B34">
        <w:rPr>
          <w:rFonts w:ascii="Times New Roman" w:hAnsi="Times New Roman" w:cs="Times New Roman"/>
          <w:sz w:val="28"/>
          <w:szCs w:val="28"/>
          <w:lang w:eastAsia="ru-RU"/>
        </w:rPr>
        <w:t>разработаны</w:t>
      </w:r>
      <w:proofErr w:type="spellEnd"/>
      <w:r w:rsidRPr="00294B34">
        <w:rPr>
          <w:rFonts w:ascii="Times New Roman" w:hAnsi="Times New Roman" w:cs="Times New Roman"/>
          <w:sz w:val="28"/>
          <w:szCs w:val="28"/>
          <w:lang w:eastAsia="ru-RU"/>
        </w:rPr>
        <w:t xml:space="preserve"> </w:t>
      </w:r>
      <w:proofErr w:type="spellStart"/>
      <w:r w:rsidRPr="00294B34">
        <w:rPr>
          <w:rFonts w:ascii="Times New Roman" w:hAnsi="Times New Roman" w:cs="Times New Roman"/>
          <w:sz w:val="28"/>
          <w:szCs w:val="28"/>
          <w:lang w:eastAsia="ru-RU"/>
        </w:rPr>
        <w:t>рабочей</w:t>
      </w:r>
      <w:proofErr w:type="spellEnd"/>
      <w:r w:rsidRPr="00294B34">
        <w:rPr>
          <w:rFonts w:ascii="Times New Roman" w:hAnsi="Times New Roman" w:cs="Times New Roman"/>
          <w:sz w:val="28"/>
          <w:szCs w:val="28"/>
          <w:lang w:eastAsia="ru-RU"/>
        </w:rPr>
        <w:t xml:space="preserve"> </w:t>
      </w:r>
      <w:proofErr w:type="spellStart"/>
      <w:r w:rsidRPr="00294B34">
        <w:rPr>
          <w:rFonts w:ascii="Times New Roman" w:hAnsi="Times New Roman" w:cs="Times New Roman"/>
          <w:sz w:val="28"/>
          <w:szCs w:val="28"/>
          <w:lang w:eastAsia="ru-RU"/>
        </w:rPr>
        <w:t>группой</w:t>
      </w:r>
      <w:proofErr w:type="spellEnd"/>
      <w:r w:rsidRPr="00294B34">
        <w:rPr>
          <w:rFonts w:ascii="Times New Roman" w:hAnsi="Times New Roman" w:cs="Times New Roman"/>
          <w:sz w:val="28"/>
          <w:szCs w:val="28"/>
          <w:lang w:eastAsia="ru-RU"/>
        </w:rPr>
        <w:t xml:space="preserve"> по </w:t>
      </w:r>
      <w:proofErr w:type="spellStart"/>
      <w:r w:rsidRPr="00294B34">
        <w:rPr>
          <w:rFonts w:ascii="Times New Roman" w:hAnsi="Times New Roman" w:cs="Times New Roman"/>
          <w:sz w:val="28"/>
          <w:szCs w:val="28"/>
          <w:lang w:eastAsia="ru-RU"/>
        </w:rPr>
        <w:t>инициативе</w:t>
      </w:r>
      <w:proofErr w:type="spellEnd"/>
      <w:r w:rsidRPr="00294B34">
        <w:rPr>
          <w:rFonts w:ascii="Times New Roman" w:hAnsi="Times New Roman" w:cs="Times New Roman"/>
          <w:sz w:val="28"/>
          <w:szCs w:val="28"/>
          <w:lang w:eastAsia="ru-RU"/>
        </w:rPr>
        <w:t xml:space="preserve"> </w:t>
      </w:r>
      <w:proofErr w:type="spellStart"/>
      <w:r w:rsidRPr="00294B34">
        <w:rPr>
          <w:rFonts w:ascii="Times New Roman" w:hAnsi="Times New Roman" w:cs="Times New Roman"/>
          <w:sz w:val="28"/>
          <w:szCs w:val="28"/>
          <w:lang w:eastAsia="ru-RU"/>
        </w:rPr>
        <w:t>ассоциаций</w:t>
      </w:r>
      <w:proofErr w:type="spellEnd"/>
      <w:r w:rsidRPr="00294B34">
        <w:rPr>
          <w:rFonts w:ascii="Times New Roman" w:hAnsi="Times New Roman" w:cs="Times New Roman"/>
          <w:sz w:val="28"/>
          <w:szCs w:val="28"/>
          <w:lang w:eastAsia="ru-RU"/>
        </w:rPr>
        <w:t xml:space="preserve"> </w:t>
      </w:r>
      <w:proofErr w:type="spellStart"/>
      <w:r w:rsidRPr="00294B34">
        <w:rPr>
          <w:rFonts w:ascii="Times New Roman" w:hAnsi="Times New Roman" w:cs="Times New Roman"/>
          <w:sz w:val="28"/>
          <w:szCs w:val="28"/>
          <w:lang w:eastAsia="ru-RU"/>
        </w:rPr>
        <w:t>Аллергологов</w:t>
      </w:r>
      <w:proofErr w:type="spellEnd"/>
      <w:r w:rsidRPr="00294B34">
        <w:rPr>
          <w:rFonts w:ascii="Times New Roman" w:hAnsi="Times New Roman" w:cs="Times New Roman"/>
          <w:sz w:val="28"/>
          <w:szCs w:val="28"/>
          <w:lang w:eastAsia="ru-RU"/>
        </w:rPr>
        <w:t xml:space="preserve">, </w:t>
      </w:r>
      <w:proofErr w:type="spellStart"/>
      <w:r w:rsidRPr="00294B34">
        <w:rPr>
          <w:rFonts w:ascii="Times New Roman" w:hAnsi="Times New Roman" w:cs="Times New Roman"/>
          <w:sz w:val="28"/>
          <w:szCs w:val="28"/>
          <w:lang w:eastAsia="ru-RU"/>
        </w:rPr>
        <w:t>Детских</w:t>
      </w:r>
      <w:proofErr w:type="spellEnd"/>
      <w:r w:rsidRPr="00294B34">
        <w:rPr>
          <w:rFonts w:ascii="Times New Roman" w:hAnsi="Times New Roman" w:cs="Times New Roman"/>
          <w:sz w:val="28"/>
          <w:szCs w:val="28"/>
          <w:lang w:eastAsia="ru-RU"/>
        </w:rPr>
        <w:t xml:space="preserve"> </w:t>
      </w:r>
      <w:proofErr w:type="spellStart"/>
      <w:r w:rsidRPr="00294B34">
        <w:rPr>
          <w:rFonts w:ascii="Times New Roman" w:hAnsi="Times New Roman" w:cs="Times New Roman"/>
          <w:sz w:val="28"/>
          <w:szCs w:val="28"/>
          <w:lang w:eastAsia="ru-RU"/>
        </w:rPr>
        <w:t>гастроэнтерологов</w:t>
      </w:r>
      <w:proofErr w:type="spellEnd"/>
      <w:r w:rsidRPr="00294B34">
        <w:rPr>
          <w:rFonts w:ascii="Times New Roman" w:hAnsi="Times New Roman" w:cs="Times New Roman"/>
          <w:sz w:val="28"/>
          <w:szCs w:val="28"/>
          <w:lang w:eastAsia="ru-RU"/>
        </w:rPr>
        <w:t xml:space="preserve"> и </w:t>
      </w:r>
      <w:proofErr w:type="spellStart"/>
      <w:r w:rsidRPr="00294B34">
        <w:rPr>
          <w:rFonts w:ascii="Times New Roman" w:hAnsi="Times New Roman" w:cs="Times New Roman"/>
          <w:sz w:val="28"/>
          <w:szCs w:val="28"/>
          <w:lang w:eastAsia="ru-RU"/>
        </w:rPr>
        <w:t>нутрициологов</w:t>
      </w:r>
      <w:proofErr w:type="spellEnd"/>
      <w:r w:rsidRPr="00294B34">
        <w:rPr>
          <w:rFonts w:ascii="Times New Roman" w:hAnsi="Times New Roman" w:cs="Times New Roman"/>
          <w:sz w:val="28"/>
          <w:szCs w:val="28"/>
          <w:lang w:eastAsia="ru-RU"/>
        </w:rPr>
        <w:t xml:space="preserve">, </w:t>
      </w:r>
      <w:proofErr w:type="spellStart"/>
      <w:r w:rsidRPr="00294B34">
        <w:rPr>
          <w:rFonts w:ascii="Times New Roman" w:hAnsi="Times New Roman" w:cs="Times New Roman"/>
          <w:sz w:val="28"/>
          <w:szCs w:val="28"/>
          <w:lang w:eastAsia="ru-RU"/>
        </w:rPr>
        <w:t>Иммунологов</w:t>
      </w:r>
      <w:proofErr w:type="spellEnd"/>
      <w:r w:rsidRPr="00294B34">
        <w:rPr>
          <w:rFonts w:ascii="Times New Roman" w:hAnsi="Times New Roman" w:cs="Times New Roman"/>
          <w:sz w:val="28"/>
          <w:szCs w:val="28"/>
          <w:lang w:eastAsia="ru-RU"/>
        </w:rPr>
        <w:t xml:space="preserve">, </w:t>
      </w:r>
      <w:proofErr w:type="spellStart"/>
      <w:r w:rsidRPr="00294B34">
        <w:rPr>
          <w:rFonts w:ascii="Times New Roman" w:hAnsi="Times New Roman" w:cs="Times New Roman"/>
          <w:sz w:val="28"/>
          <w:szCs w:val="28"/>
          <w:lang w:eastAsia="ru-RU"/>
        </w:rPr>
        <w:t>аллергологов</w:t>
      </w:r>
      <w:proofErr w:type="spellEnd"/>
      <w:r w:rsidRPr="00294B34">
        <w:rPr>
          <w:rFonts w:ascii="Times New Roman" w:hAnsi="Times New Roman" w:cs="Times New Roman"/>
          <w:sz w:val="28"/>
          <w:szCs w:val="28"/>
          <w:lang w:eastAsia="ru-RU"/>
        </w:rPr>
        <w:t xml:space="preserve"> и </w:t>
      </w:r>
      <w:proofErr w:type="spellStart"/>
      <w:r w:rsidRPr="00294B34">
        <w:rPr>
          <w:rFonts w:ascii="Times New Roman" w:hAnsi="Times New Roman" w:cs="Times New Roman"/>
          <w:sz w:val="28"/>
          <w:szCs w:val="28"/>
          <w:lang w:eastAsia="ru-RU"/>
        </w:rPr>
        <w:t>иммунореабилитологов</w:t>
      </w:r>
      <w:proofErr w:type="spellEnd"/>
      <w:r w:rsidRPr="00294B34">
        <w:rPr>
          <w:rFonts w:ascii="Times New Roman" w:hAnsi="Times New Roman" w:cs="Times New Roman"/>
          <w:sz w:val="28"/>
          <w:szCs w:val="28"/>
          <w:lang w:eastAsia="ru-RU"/>
        </w:rPr>
        <w:t xml:space="preserve"> </w:t>
      </w:r>
      <w:proofErr w:type="spellStart"/>
      <w:r w:rsidRPr="00294B34">
        <w:rPr>
          <w:rFonts w:ascii="Times New Roman" w:hAnsi="Times New Roman" w:cs="Times New Roman"/>
          <w:sz w:val="28"/>
          <w:szCs w:val="28"/>
          <w:lang w:eastAsia="ru-RU"/>
        </w:rPr>
        <w:t>Украины</w:t>
      </w:r>
      <w:proofErr w:type="spellEnd"/>
      <w:r w:rsidRPr="00294B34">
        <w:rPr>
          <w:rFonts w:ascii="Times New Roman" w:hAnsi="Times New Roman" w:cs="Times New Roman"/>
          <w:sz w:val="28"/>
          <w:szCs w:val="28"/>
          <w:lang w:eastAsia="ru-RU"/>
        </w:rPr>
        <w:t xml:space="preserve"> и при </w:t>
      </w:r>
      <w:proofErr w:type="spellStart"/>
      <w:r w:rsidRPr="00294B34">
        <w:rPr>
          <w:rFonts w:ascii="Times New Roman" w:hAnsi="Times New Roman" w:cs="Times New Roman"/>
          <w:sz w:val="28"/>
          <w:szCs w:val="28"/>
          <w:lang w:eastAsia="ru-RU"/>
        </w:rPr>
        <w:t>поддержке</w:t>
      </w:r>
      <w:proofErr w:type="spellEnd"/>
      <w:r w:rsidRPr="00294B34">
        <w:rPr>
          <w:rFonts w:ascii="Times New Roman" w:hAnsi="Times New Roman" w:cs="Times New Roman"/>
          <w:sz w:val="28"/>
          <w:szCs w:val="28"/>
          <w:lang w:eastAsia="ru-RU"/>
        </w:rPr>
        <w:t xml:space="preserve"> МОЗ </w:t>
      </w:r>
      <w:proofErr w:type="spellStart"/>
      <w:r w:rsidRPr="00294B34">
        <w:rPr>
          <w:rFonts w:ascii="Times New Roman" w:hAnsi="Times New Roman" w:cs="Times New Roman"/>
          <w:sz w:val="28"/>
          <w:szCs w:val="28"/>
          <w:lang w:eastAsia="ru-RU"/>
        </w:rPr>
        <w:t>Украины</w:t>
      </w:r>
      <w:proofErr w:type="spellEnd"/>
      <w:r w:rsidRPr="00294B34">
        <w:rPr>
          <w:rFonts w:ascii="Times New Roman" w:hAnsi="Times New Roman" w:cs="Times New Roman"/>
          <w:sz w:val="28"/>
          <w:szCs w:val="28"/>
          <w:lang w:eastAsia="ru-RU"/>
        </w:rPr>
        <w:t>.</w:t>
      </w:r>
    </w:p>
    <w:p w:rsidR="00294B34" w:rsidRPr="00294B34" w:rsidRDefault="00294B34" w:rsidP="00294B34">
      <w:pPr>
        <w:autoSpaceDE w:val="0"/>
        <w:autoSpaceDN w:val="0"/>
        <w:adjustRightInd w:val="0"/>
        <w:spacing w:after="0" w:line="360" w:lineRule="auto"/>
        <w:ind w:firstLine="708"/>
        <w:jc w:val="both"/>
        <w:rPr>
          <w:rFonts w:ascii="Times New Roman" w:hAnsi="Times New Roman" w:cs="Times New Roman"/>
          <w:sz w:val="28"/>
          <w:szCs w:val="28"/>
          <w:lang w:eastAsia="ru-RU"/>
        </w:rPr>
      </w:pPr>
      <w:proofErr w:type="spellStart"/>
      <w:r w:rsidRPr="00294B34">
        <w:rPr>
          <w:rFonts w:ascii="Times New Roman" w:hAnsi="Times New Roman" w:cs="Times New Roman"/>
          <w:b/>
          <w:sz w:val="28"/>
          <w:szCs w:val="28"/>
          <w:lang w:eastAsia="ru-RU"/>
        </w:rPr>
        <w:t>Ключевые</w:t>
      </w:r>
      <w:proofErr w:type="spellEnd"/>
      <w:r w:rsidRPr="00294B34">
        <w:rPr>
          <w:rFonts w:ascii="Times New Roman" w:hAnsi="Times New Roman" w:cs="Times New Roman"/>
          <w:b/>
          <w:sz w:val="28"/>
          <w:szCs w:val="28"/>
          <w:lang w:eastAsia="ru-RU"/>
        </w:rPr>
        <w:t xml:space="preserve"> слова: </w:t>
      </w:r>
      <w:proofErr w:type="spellStart"/>
      <w:r w:rsidRPr="00294B34">
        <w:rPr>
          <w:rFonts w:ascii="Times New Roman" w:hAnsi="Times New Roman" w:cs="Times New Roman"/>
          <w:sz w:val="28"/>
          <w:szCs w:val="28"/>
          <w:lang w:eastAsia="ru-RU"/>
        </w:rPr>
        <w:t>аллергия</w:t>
      </w:r>
      <w:proofErr w:type="spellEnd"/>
      <w:r w:rsidRPr="00294B34">
        <w:rPr>
          <w:rFonts w:ascii="Times New Roman" w:hAnsi="Times New Roman" w:cs="Times New Roman"/>
          <w:sz w:val="28"/>
          <w:szCs w:val="28"/>
          <w:lang w:eastAsia="ru-RU"/>
        </w:rPr>
        <w:t xml:space="preserve">, </w:t>
      </w:r>
      <w:proofErr w:type="spellStart"/>
      <w:r w:rsidRPr="00294B34">
        <w:rPr>
          <w:rFonts w:ascii="Times New Roman" w:hAnsi="Times New Roman" w:cs="Times New Roman"/>
          <w:sz w:val="28"/>
          <w:szCs w:val="28"/>
          <w:lang w:eastAsia="ru-RU"/>
        </w:rPr>
        <w:t>коровье</w:t>
      </w:r>
      <w:proofErr w:type="spellEnd"/>
      <w:r w:rsidRPr="00294B34">
        <w:rPr>
          <w:rFonts w:ascii="Times New Roman" w:hAnsi="Times New Roman" w:cs="Times New Roman"/>
          <w:sz w:val="28"/>
          <w:szCs w:val="28"/>
          <w:lang w:eastAsia="ru-RU"/>
        </w:rPr>
        <w:t xml:space="preserve"> молоко, </w:t>
      </w:r>
      <w:r w:rsidR="00C1546E" w:rsidRPr="00C1546E">
        <w:rPr>
          <w:rFonts w:ascii="Times New Roman" w:hAnsi="Times New Roman" w:cs="Times New Roman"/>
          <w:sz w:val="28"/>
          <w:szCs w:val="28"/>
          <w:lang w:eastAsia="ru-RU"/>
        </w:rPr>
        <w:t>патогенез</w:t>
      </w:r>
      <w:r w:rsidRPr="00294B34">
        <w:rPr>
          <w:rFonts w:ascii="Times New Roman" w:hAnsi="Times New Roman" w:cs="Times New Roman"/>
          <w:sz w:val="28"/>
          <w:szCs w:val="28"/>
          <w:lang w:eastAsia="ru-RU"/>
        </w:rPr>
        <w:t xml:space="preserve">, </w:t>
      </w:r>
      <w:proofErr w:type="spellStart"/>
      <w:r w:rsidR="00C1546E" w:rsidRPr="00C1546E">
        <w:rPr>
          <w:rFonts w:ascii="Times New Roman" w:hAnsi="Times New Roman" w:cs="Times New Roman"/>
          <w:sz w:val="28"/>
          <w:szCs w:val="28"/>
          <w:lang w:eastAsia="ru-RU"/>
        </w:rPr>
        <w:t>клинические</w:t>
      </w:r>
      <w:proofErr w:type="spellEnd"/>
      <w:r w:rsidR="00C1546E" w:rsidRPr="00C1546E">
        <w:rPr>
          <w:rFonts w:ascii="Times New Roman" w:hAnsi="Times New Roman" w:cs="Times New Roman"/>
          <w:sz w:val="28"/>
          <w:szCs w:val="28"/>
          <w:lang w:eastAsia="ru-RU"/>
        </w:rPr>
        <w:t xml:space="preserve"> </w:t>
      </w:r>
      <w:proofErr w:type="spellStart"/>
      <w:r w:rsidR="00C1546E" w:rsidRPr="00C1546E">
        <w:rPr>
          <w:rFonts w:ascii="Times New Roman" w:hAnsi="Times New Roman" w:cs="Times New Roman"/>
          <w:sz w:val="28"/>
          <w:szCs w:val="28"/>
          <w:lang w:eastAsia="ru-RU"/>
        </w:rPr>
        <w:t>проявления</w:t>
      </w:r>
      <w:proofErr w:type="spellEnd"/>
      <w:r w:rsidRPr="00294B34">
        <w:rPr>
          <w:rFonts w:ascii="Times New Roman" w:hAnsi="Times New Roman" w:cs="Times New Roman"/>
          <w:sz w:val="28"/>
          <w:szCs w:val="28"/>
          <w:lang w:eastAsia="ru-RU"/>
        </w:rPr>
        <w:t>.</w:t>
      </w:r>
    </w:p>
    <w:p w:rsidR="00294B34" w:rsidRPr="00294B34" w:rsidRDefault="00294B34" w:rsidP="00294B34">
      <w:pPr>
        <w:autoSpaceDE w:val="0"/>
        <w:autoSpaceDN w:val="0"/>
        <w:adjustRightInd w:val="0"/>
        <w:spacing w:after="0" w:line="360" w:lineRule="auto"/>
        <w:ind w:firstLine="708"/>
        <w:jc w:val="center"/>
        <w:rPr>
          <w:rFonts w:ascii="Times New Roman" w:hAnsi="Times New Roman" w:cs="Times New Roman"/>
          <w:b/>
          <w:sz w:val="28"/>
          <w:szCs w:val="28"/>
          <w:lang w:eastAsia="ru-RU"/>
        </w:rPr>
      </w:pPr>
    </w:p>
    <w:p w:rsidR="00294B34" w:rsidRPr="00294B34" w:rsidRDefault="00294B34" w:rsidP="00C1546E">
      <w:pPr>
        <w:autoSpaceDE w:val="0"/>
        <w:autoSpaceDN w:val="0"/>
        <w:adjustRightInd w:val="0"/>
        <w:spacing w:after="0" w:line="360" w:lineRule="auto"/>
        <w:rPr>
          <w:rFonts w:ascii="Times New Roman" w:hAnsi="Times New Roman" w:cs="Times New Roman"/>
          <w:b/>
          <w:sz w:val="28"/>
          <w:szCs w:val="28"/>
          <w:lang w:eastAsia="ru-RU"/>
        </w:rPr>
      </w:pPr>
    </w:p>
    <w:p w:rsidR="00294B34" w:rsidRPr="00294B34" w:rsidRDefault="00294B34" w:rsidP="00294B34">
      <w:pPr>
        <w:autoSpaceDE w:val="0"/>
        <w:autoSpaceDN w:val="0"/>
        <w:adjustRightInd w:val="0"/>
        <w:spacing w:after="0" w:line="360" w:lineRule="auto"/>
        <w:ind w:firstLine="708"/>
        <w:jc w:val="both"/>
        <w:rPr>
          <w:rFonts w:ascii="Times New Roman" w:hAnsi="Times New Roman" w:cs="Times New Roman"/>
          <w:b/>
          <w:sz w:val="28"/>
          <w:szCs w:val="28"/>
          <w:lang w:val="en-US" w:eastAsia="ru-RU"/>
        </w:rPr>
      </w:pPr>
      <w:r w:rsidRPr="00294B34">
        <w:rPr>
          <w:rFonts w:ascii="Times New Roman" w:hAnsi="Times New Roman" w:cs="Times New Roman"/>
          <w:b/>
          <w:sz w:val="28"/>
          <w:szCs w:val="28"/>
          <w:lang w:val="en-US" w:eastAsia="ru-RU"/>
        </w:rPr>
        <w:t>THE MAIN PROVISIONS OF THE GUIDELINE FOR THE MANAGEMENT OF PATIENTS WITH THE COW’S MILK ALLERGY</w:t>
      </w:r>
    </w:p>
    <w:p w:rsidR="00294B34" w:rsidRPr="00294B34" w:rsidRDefault="00294B34" w:rsidP="00294B34">
      <w:pPr>
        <w:autoSpaceDE w:val="0"/>
        <w:autoSpaceDN w:val="0"/>
        <w:adjustRightInd w:val="0"/>
        <w:spacing w:after="0" w:line="360" w:lineRule="auto"/>
        <w:ind w:firstLine="708"/>
        <w:jc w:val="both"/>
        <w:rPr>
          <w:rFonts w:ascii="Times New Roman" w:hAnsi="Times New Roman" w:cs="Times New Roman"/>
          <w:sz w:val="28"/>
          <w:szCs w:val="28"/>
          <w:lang w:val="en-US" w:eastAsia="ru-RU"/>
        </w:rPr>
      </w:pPr>
      <w:r w:rsidRPr="00294B34">
        <w:rPr>
          <w:rFonts w:ascii="Times New Roman" w:hAnsi="Times New Roman" w:cs="Times New Roman"/>
          <w:b/>
          <w:sz w:val="28"/>
          <w:szCs w:val="28"/>
          <w:lang w:val="en-US" w:eastAsia="ru-RU"/>
        </w:rPr>
        <w:t xml:space="preserve">PART </w:t>
      </w:r>
      <w:r w:rsidRPr="00C1546E">
        <w:rPr>
          <w:rFonts w:ascii="Times New Roman" w:hAnsi="Times New Roman" w:cs="Times New Roman"/>
          <w:b/>
          <w:sz w:val="28"/>
          <w:szCs w:val="28"/>
          <w:lang w:val="en-US" w:eastAsia="ru-RU"/>
        </w:rPr>
        <w:t>2</w:t>
      </w:r>
      <w:r w:rsidRPr="00294B34">
        <w:rPr>
          <w:rFonts w:ascii="Times New Roman" w:hAnsi="Times New Roman" w:cs="Times New Roman"/>
          <w:b/>
          <w:sz w:val="28"/>
          <w:szCs w:val="28"/>
          <w:lang w:val="en-US" w:eastAsia="ru-RU"/>
        </w:rPr>
        <w:t xml:space="preserve"> - </w:t>
      </w:r>
      <w:r w:rsidRPr="00C1546E">
        <w:rPr>
          <w:rFonts w:ascii="Times New Roman" w:hAnsi="Times New Roman" w:cs="Times New Roman"/>
          <w:b/>
          <w:sz w:val="28"/>
          <w:szCs w:val="28"/>
          <w:lang w:val="en-US" w:eastAsia="ru-RU"/>
        </w:rPr>
        <w:t>PATHOGENESIS</w:t>
      </w:r>
      <w:r w:rsidRPr="00294B34">
        <w:rPr>
          <w:rFonts w:ascii="Times New Roman" w:hAnsi="Times New Roman" w:cs="Times New Roman"/>
          <w:b/>
          <w:sz w:val="28"/>
          <w:szCs w:val="28"/>
          <w:lang w:val="en-US" w:eastAsia="ru-RU"/>
        </w:rPr>
        <w:t xml:space="preserve"> AND C</w:t>
      </w:r>
      <w:r w:rsidRPr="00C1546E">
        <w:rPr>
          <w:rFonts w:ascii="Times New Roman" w:hAnsi="Times New Roman" w:cs="Times New Roman"/>
          <w:b/>
          <w:sz w:val="28"/>
          <w:szCs w:val="28"/>
          <w:lang w:val="en-US" w:eastAsia="ru-RU"/>
        </w:rPr>
        <w:t>LINICAL MANIFESTATION</w:t>
      </w:r>
    </w:p>
    <w:p w:rsidR="00294B34" w:rsidRPr="00294B34" w:rsidRDefault="00294B34" w:rsidP="00294B34">
      <w:pPr>
        <w:autoSpaceDE w:val="0"/>
        <w:autoSpaceDN w:val="0"/>
        <w:adjustRightInd w:val="0"/>
        <w:spacing w:after="0" w:line="360" w:lineRule="auto"/>
        <w:ind w:firstLine="708"/>
        <w:jc w:val="both"/>
        <w:rPr>
          <w:rFonts w:ascii="Times New Roman" w:hAnsi="Times New Roman" w:cs="Times New Roman"/>
          <w:sz w:val="28"/>
          <w:szCs w:val="28"/>
          <w:lang w:val="en-US" w:eastAsia="ru-RU"/>
        </w:rPr>
      </w:pPr>
      <w:r w:rsidRPr="00294B34">
        <w:rPr>
          <w:rFonts w:ascii="Times New Roman" w:hAnsi="Times New Roman" w:cs="Times New Roman"/>
          <w:sz w:val="28"/>
          <w:szCs w:val="28"/>
          <w:lang w:val="en-US" w:eastAsia="ru-RU"/>
        </w:rPr>
        <w:t xml:space="preserve">T.R. </w:t>
      </w:r>
      <w:proofErr w:type="spellStart"/>
      <w:r w:rsidRPr="00294B34">
        <w:rPr>
          <w:rFonts w:ascii="Times New Roman" w:hAnsi="Times New Roman" w:cs="Times New Roman"/>
          <w:sz w:val="28"/>
          <w:szCs w:val="28"/>
          <w:lang w:val="en-US" w:eastAsia="ru-RU"/>
        </w:rPr>
        <w:t>Umanets</w:t>
      </w:r>
      <w:proofErr w:type="spellEnd"/>
      <w:r w:rsidRPr="00294B34">
        <w:rPr>
          <w:rFonts w:ascii="Times New Roman" w:hAnsi="Times New Roman" w:cs="Times New Roman"/>
          <w:sz w:val="28"/>
          <w:szCs w:val="28"/>
          <w:lang w:val="en-US" w:eastAsia="ru-RU"/>
        </w:rPr>
        <w:t xml:space="preserve"> </w:t>
      </w:r>
      <w:r w:rsidRPr="00294B34">
        <w:rPr>
          <w:rFonts w:ascii="Times New Roman" w:hAnsi="Times New Roman" w:cs="Times New Roman"/>
          <w:sz w:val="28"/>
          <w:szCs w:val="28"/>
          <w:vertAlign w:val="superscript"/>
          <w:lang w:val="en-US" w:eastAsia="ru-RU"/>
        </w:rPr>
        <w:t>1</w:t>
      </w:r>
      <w:r w:rsidRPr="00294B34">
        <w:rPr>
          <w:rFonts w:ascii="Times New Roman" w:hAnsi="Times New Roman" w:cs="Times New Roman"/>
          <w:sz w:val="28"/>
          <w:szCs w:val="28"/>
          <w:lang w:val="en-US" w:eastAsia="ru-RU"/>
        </w:rPr>
        <w:t xml:space="preserve">, O.G. </w:t>
      </w:r>
      <w:proofErr w:type="spellStart"/>
      <w:r w:rsidRPr="00294B34">
        <w:rPr>
          <w:rFonts w:ascii="Times New Roman" w:hAnsi="Times New Roman" w:cs="Times New Roman"/>
          <w:sz w:val="28"/>
          <w:szCs w:val="28"/>
          <w:lang w:val="en-US" w:eastAsia="ru-RU"/>
        </w:rPr>
        <w:t>Shadrin</w:t>
      </w:r>
      <w:proofErr w:type="spellEnd"/>
      <w:r w:rsidRPr="00294B34">
        <w:rPr>
          <w:rFonts w:ascii="Times New Roman" w:hAnsi="Times New Roman" w:cs="Times New Roman"/>
          <w:sz w:val="28"/>
          <w:szCs w:val="28"/>
          <w:lang w:val="en-US" w:eastAsia="ru-RU"/>
        </w:rPr>
        <w:t xml:space="preserve"> </w:t>
      </w:r>
      <w:r w:rsidRPr="00294B34">
        <w:rPr>
          <w:rFonts w:ascii="Times New Roman" w:hAnsi="Times New Roman" w:cs="Times New Roman"/>
          <w:sz w:val="28"/>
          <w:szCs w:val="28"/>
          <w:vertAlign w:val="superscript"/>
          <w:lang w:val="en-US" w:eastAsia="ru-RU"/>
        </w:rPr>
        <w:t>1</w:t>
      </w:r>
      <w:r w:rsidRPr="00294B34">
        <w:rPr>
          <w:rFonts w:ascii="Times New Roman" w:hAnsi="Times New Roman" w:cs="Times New Roman"/>
          <w:sz w:val="28"/>
          <w:szCs w:val="28"/>
          <w:lang w:val="en-US" w:eastAsia="ru-RU"/>
        </w:rPr>
        <w:t xml:space="preserve">, V.A. </w:t>
      </w:r>
      <w:proofErr w:type="spellStart"/>
      <w:r w:rsidRPr="00294B34">
        <w:rPr>
          <w:rFonts w:ascii="Times New Roman" w:hAnsi="Times New Roman" w:cs="Times New Roman"/>
          <w:sz w:val="28"/>
          <w:szCs w:val="28"/>
          <w:lang w:val="en-US" w:eastAsia="ru-RU"/>
        </w:rPr>
        <w:t>Klymenko</w:t>
      </w:r>
      <w:proofErr w:type="spellEnd"/>
      <w:r w:rsidRPr="00294B34">
        <w:rPr>
          <w:rFonts w:ascii="Times New Roman" w:hAnsi="Times New Roman" w:cs="Times New Roman"/>
          <w:sz w:val="28"/>
          <w:szCs w:val="28"/>
          <w:lang w:val="en-US" w:eastAsia="ru-RU"/>
        </w:rPr>
        <w:t xml:space="preserve"> </w:t>
      </w:r>
      <w:r w:rsidRPr="00294B34">
        <w:rPr>
          <w:rFonts w:ascii="Times New Roman" w:hAnsi="Times New Roman" w:cs="Times New Roman"/>
          <w:sz w:val="28"/>
          <w:szCs w:val="28"/>
          <w:vertAlign w:val="superscript"/>
          <w:lang w:val="en-US" w:eastAsia="ru-RU"/>
        </w:rPr>
        <w:t>2</w:t>
      </w:r>
      <w:r w:rsidRPr="00294B34">
        <w:rPr>
          <w:rFonts w:ascii="Times New Roman" w:hAnsi="Times New Roman" w:cs="Times New Roman"/>
          <w:sz w:val="28"/>
          <w:szCs w:val="28"/>
          <w:lang w:val="en-US" w:eastAsia="ru-RU"/>
        </w:rPr>
        <w:t>,</w:t>
      </w:r>
      <w:r w:rsidRPr="00A652FD">
        <w:rPr>
          <w:rFonts w:ascii="Times New Roman" w:hAnsi="Times New Roman" w:cs="Times New Roman"/>
          <w:sz w:val="28"/>
          <w:szCs w:val="28"/>
          <w:lang w:val="en-US" w:eastAsia="ru-RU"/>
        </w:rPr>
        <w:t xml:space="preserve"> </w:t>
      </w:r>
      <w:r w:rsidR="00A652FD" w:rsidRPr="00A652FD">
        <w:rPr>
          <w:rFonts w:ascii="Times New Roman" w:hAnsi="Times New Roman" w:cs="Times New Roman"/>
          <w:sz w:val="28"/>
          <w:szCs w:val="28"/>
          <w:lang w:val="en-US"/>
        </w:rPr>
        <w:t xml:space="preserve">S.L. </w:t>
      </w:r>
      <w:proofErr w:type="spellStart"/>
      <w:r w:rsidR="00A652FD" w:rsidRPr="00A652FD">
        <w:rPr>
          <w:rFonts w:ascii="Times New Roman" w:hAnsi="Times New Roman" w:cs="Times New Roman"/>
          <w:sz w:val="28"/>
          <w:szCs w:val="28"/>
          <w:lang w:val="en-US"/>
        </w:rPr>
        <w:t>Nyankovskyy</w:t>
      </w:r>
      <w:proofErr w:type="spellEnd"/>
      <w:r w:rsidR="00A652FD" w:rsidRPr="00A652FD">
        <w:rPr>
          <w:rFonts w:ascii="Times New Roman" w:hAnsi="Times New Roman" w:cs="Times New Roman"/>
          <w:sz w:val="28"/>
          <w:szCs w:val="28"/>
          <w:lang w:val="en-US"/>
        </w:rPr>
        <w:t xml:space="preserve"> </w:t>
      </w:r>
      <w:r w:rsidRPr="00294B34">
        <w:rPr>
          <w:rFonts w:ascii="Times New Roman" w:hAnsi="Times New Roman" w:cs="Times New Roman"/>
          <w:sz w:val="28"/>
          <w:szCs w:val="28"/>
          <w:vertAlign w:val="superscript"/>
          <w:lang w:val="en-US" w:eastAsia="ru-RU"/>
        </w:rPr>
        <w:t>3</w:t>
      </w:r>
      <w:r w:rsidRPr="00294B34">
        <w:rPr>
          <w:rFonts w:ascii="Times New Roman" w:hAnsi="Times New Roman" w:cs="Times New Roman"/>
          <w:sz w:val="28"/>
          <w:szCs w:val="28"/>
          <w:lang w:val="en-US" w:eastAsia="ru-RU"/>
        </w:rPr>
        <w:t xml:space="preserve">, </w:t>
      </w:r>
      <w:r w:rsidRPr="00C1546E">
        <w:rPr>
          <w:rFonts w:ascii="Times New Roman" w:hAnsi="Times New Roman" w:cs="Times New Roman"/>
          <w:sz w:val="28"/>
          <w:szCs w:val="28"/>
          <w:lang w:val="en-US" w:eastAsia="ru-RU"/>
        </w:rPr>
        <w:t>Y.V. </w:t>
      </w:r>
      <w:proofErr w:type="spellStart"/>
      <w:r w:rsidRPr="00C1546E">
        <w:rPr>
          <w:rFonts w:ascii="Times New Roman" w:hAnsi="Times New Roman" w:cs="Times New Roman"/>
          <w:sz w:val="28"/>
          <w:szCs w:val="28"/>
          <w:lang w:val="en-US" w:eastAsia="ru-RU"/>
        </w:rPr>
        <w:t>Karpushenko</w:t>
      </w:r>
      <w:proofErr w:type="spellEnd"/>
      <w:r w:rsidRPr="00C1546E">
        <w:rPr>
          <w:rFonts w:ascii="Times New Roman" w:hAnsi="Times New Roman" w:cs="Times New Roman"/>
          <w:sz w:val="28"/>
          <w:szCs w:val="28"/>
          <w:lang w:val="en-US" w:eastAsia="ru-RU"/>
        </w:rPr>
        <w:t xml:space="preserve"> </w:t>
      </w:r>
      <w:r w:rsidRPr="00294B34">
        <w:rPr>
          <w:rFonts w:ascii="Times New Roman" w:hAnsi="Times New Roman" w:cs="Times New Roman"/>
          <w:sz w:val="28"/>
          <w:szCs w:val="28"/>
          <w:vertAlign w:val="superscript"/>
          <w:lang w:val="en-US" w:eastAsia="ru-RU"/>
        </w:rPr>
        <w:t>2</w:t>
      </w:r>
      <w:r w:rsidRPr="00C1546E">
        <w:rPr>
          <w:rFonts w:ascii="Times New Roman" w:hAnsi="Times New Roman" w:cs="Times New Roman"/>
          <w:sz w:val="28"/>
          <w:szCs w:val="28"/>
          <w:lang w:val="en-US" w:eastAsia="ru-RU"/>
        </w:rPr>
        <w:t xml:space="preserve">, </w:t>
      </w:r>
      <w:r w:rsidRPr="00294B34">
        <w:rPr>
          <w:rFonts w:ascii="Times New Roman" w:hAnsi="Times New Roman" w:cs="Times New Roman"/>
          <w:sz w:val="28"/>
          <w:szCs w:val="28"/>
          <w:lang w:val="en-US" w:eastAsia="ru-RU"/>
        </w:rPr>
        <w:t xml:space="preserve">O.M. </w:t>
      </w:r>
      <w:proofErr w:type="spellStart"/>
      <w:r w:rsidRPr="00294B34">
        <w:rPr>
          <w:rFonts w:ascii="Times New Roman" w:hAnsi="Times New Roman" w:cs="Times New Roman"/>
          <w:sz w:val="28"/>
          <w:szCs w:val="28"/>
          <w:lang w:val="en-US" w:eastAsia="ru-RU"/>
        </w:rPr>
        <w:t>Ashcheulov</w:t>
      </w:r>
      <w:proofErr w:type="spellEnd"/>
      <w:r w:rsidRPr="00294B34">
        <w:rPr>
          <w:rFonts w:ascii="Times New Roman" w:hAnsi="Times New Roman" w:cs="Times New Roman"/>
          <w:sz w:val="28"/>
          <w:szCs w:val="28"/>
          <w:lang w:val="en-US" w:eastAsia="ru-RU"/>
        </w:rPr>
        <w:t xml:space="preserve"> </w:t>
      </w:r>
      <w:r w:rsidRPr="00294B34">
        <w:rPr>
          <w:rFonts w:ascii="Times New Roman" w:hAnsi="Times New Roman" w:cs="Times New Roman"/>
          <w:sz w:val="28"/>
          <w:szCs w:val="28"/>
          <w:vertAlign w:val="superscript"/>
          <w:lang w:val="en-US" w:eastAsia="ru-RU"/>
        </w:rPr>
        <w:t>2</w:t>
      </w:r>
      <w:r w:rsidRPr="00294B34">
        <w:rPr>
          <w:rFonts w:ascii="Times New Roman" w:hAnsi="Times New Roman" w:cs="Times New Roman"/>
          <w:sz w:val="28"/>
          <w:szCs w:val="28"/>
          <w:lang w:val="en-US" w:eastAsia="ru-RU"/>
        </w:rPr>
        <w:t>,</w:t>
      </w:r>
      <w:r w:rsidRPr="00A652FD">
        <w:rPr>
          <w:rFonts w:ascii="Times New Roman" w:hAnsi="Times New Roman" w:cs="Times New Roman"/>
          <w:sz w:val="28"/>
          <w:szCs w:val="28"/>
          <w:lang w:val="en-US" w:eastAsia="ru-RU"/>
        </w:rPr>
        <w:t xml:space="preserve"> </w:t>
      </w:r>
      <w:r w:rsidR="00A652FD" w:rsidRPr="00A652FD">
        <w:rPr>
          <w:rFonts w:ascii="Times New Roman" w:hAnsi="Times New Roman" w:cs="Times New Roman"/>
          <w:sz w:val="28"/>
          <w:szCs w:val="28"/>
          <w:lang w:val="en-US"/>
        </w:rPr>
        <w:t xml:space="preserve">O.S. </w:t>
      </w:r>
      <w:proofErr w:type="spellStart"/>
      <w:r w:rsidR="00A652FD" w:rsidRPr="00A652FD">
        <w:rPr>
          <w:rFonts w:ascii="Times New Roman" w:hAnsi="Times New Roman" w:cs="Times New Roman"/>
          <w:sz w:val="28"/>
          <w:szCs w:val="28"/>
          <w:lang w:val="en-US"/>
        </w:rPr>
        <w:t>Nyankovsk</w:t>
      </w:r>
      <w:proofErr w:type="spellEnd"/>
      <w:r w:rsidR="00A652FD" w:rsidRPr="00A652FD">
        <w:rPr>
          <w:rFonts w:ascii="Times New Roman" w:hAnsi="Times New Roman" w:cs="Times New Roman"/>
          <w:sz w:val="28"/>
          <w:szCs w:val="28"/>
        </w:rPr>
        <w:t>а</w:t>
      </w:r>
      <w:r w:rsidR="00A652FD" w:rsidRPr="00A652FD">
        <w:rPr>
          <w:rFonts w:ascii="Times New Roman" w:hAnsi="Times New Roman" w:cs="Times New Roman"/>
          <w:sz w:val="28"/>
          <w:szCs w:val="28"/>
          <w:lang w:val="en-US"/>
        </w:rPr>
        <w:t xml:space="preserve"> </w:t>
      </w:r>
      <w:r w:rsidRPr="00294B34">
        <w:rPr>
          <w:rFonts w:ascii="Times New Roman" w:hAnsi="Times New Roman" w:cs="Times New Roman"/>
          <w:sz w:val="28"/>
          <w:szCs w:val="28"/>
          <w:vertAlign w:val="superscript"/>
          <w:lang w:val="en-US" w:eastAsia="ru-RU"/>
        </w:rPr>
        <w:t>3</w:t>
      </w:r>
    </w:p>
    <w:p w:rsidR="00294B34" w:rsidRPr="00294B34" w:rsidRDefault="00294B34" w:rsidP="00C1546E">
      <w:pPr>
        <w:autoSpaceDE w:val="0"/>
        <w:autoSpaceDN w:val="0"/>
        <w:adjustRightInd w:val="0"/>
        <w:spacing w:after="0" w:line="360" w:lineRule="auto"/>
        <w:jc w:val="both"/>
        <w:rPr>
          <w:rFonts w:ascii="Times New Roman" w:hAnsi="Times New Roman" w:cs="Times New Roman"/>
          <w:sz w:val="28"/>
          <w:szCs w:val="28"/>
          <w:lang w:val="en-US" w:eastAsia="ru-RU"/>
        </w:rPr>
      </w:pPr>
      <w:r w:rsidRPr="00294B34">
        <w:rPr>
          <w:rFonts w:ascii="Times New Roman" w:hAnsi="Times New Roman" w:cs="Times New Roman"/>
          <w:sz w:val="28"/>
          <w:szCs w:val="28"/>
          <w:vertAlign w:val="superscript"/>
          <w:lang w:val="en-US" w:eastAsia="ru-RU"/>
        </w:rPr>
        <w:lastRenderedPageBreak/>
        <w:t>1</w:t>
      </w:r>
      <w:r w:rsidRPr="00294B34">
        <w:rPr>
          <w:rFonts w:ascii="Times New Roman" w:hAnsi="Times New Roman" w:cs="Times New Roman"/>
          <w:sz w:val="28"/>
          <w:szCs w:val="28"/>
          <w:lang w:val="en-US" w:eastAsia="ru-RU"/>
        </w:rPr>
        <w:t xml:space="preserve"> SI "Institute of Pediatrics, Obstetrics and Gynecology of NAMS Ukraine", Kyiv, Ukraine </w:t>
      </w:r>
    </w:p>
    <w:p w:rsidR="00294B34" w:rsidRPr="00294B34" w:rsidRDefault="00294B34" w:rsidP="00C1546E">
      <w:pPr>
        <w:autoSpaceDE w:val="0"/>
        <w:autoSpaceDN w:val="0"/>
        <w:adjustRightInd w:val="0"/>
        <w:spacing w:after="0" w:line="360" w:lineRule="auto"/>
        <w:jc w:val="both"/>
        <w:rPr>
          <w:rFonts w:ascii="Times New Roman" w:hAnsi="Times New Roman" w:cs="Times New Roman"/>
          <w:sz w:val="28"/>
          <w:szCs w:val="28"/>
          <w:lang w:val="en-US" w:eastAsia="ru-RU"/>
        </w:rPr>
      </w:pPr>
      <w:r w:rsidRPr="00294B34">
        <w:rPr>
          <w:rFonts w:ascii="Times New Roman" w:hAnsi="Times New Roman" w:cs="Times New Roman"/>
          <w:sz w:val="28"/>
          <w:szCs w:val="28"/>
          <w:vertAlign w:val="superscript"/>
          <w:lang w:val="en-US" w:eastAsia="ru-RU"/>
        </w:rPr>
        <w:t>2</w:t>
      </w:r>
      <w:r w:rsidRPr="00294B34">
        <w:rPr>
          <w:rFonts w:ascii="Times New Roman" w:hAnsi="Times New Roman" w:cs="Times New Roman"/>
          <w:sz w:val="28"/>
          <w:szCs w:val="28"/>
          <w:lang w:val="en-US" w:eastAsia="ru-RU"/>
        </w:rPr>
        <w:t xml:space="preserve"> </w:t>
      </w:r>
      <w:proofErr w:type="spellStart"/>
      <w:r w:rsidRPr="00294B34">
        <w:rPr>
          <w:rFonts w:ascii="Times New Roman" w:hAnsi="Times New Roman" w:cs="Times New Roman"/>
          <w:sz w:val="28"/>
          <w:szCs w:val="28"/>
          <w:lang w:val="en-US" w:eastAsia="ru-RU"/>
        </w:rPr>
        <w:t>Kharkiv</w:t>
      </w:r>
      <w:proofErr w:type="spellEnd"/>
      <w:r w:rsidRPr="00294B34">
        <w:rPr>
          <w:rFonts w:ascii="Times New Roman" w:hAnsi="Times New Roman" w:cs="Times New Roman"/>
          <w:sz w:val="28"/>
          <w:szCs w:val="28"/>
          <w:lang w:val="en-US" w:eastAsia="ru-RU"/>
        </w:rPr>
        <w:t xml:space="preserve"> National Medical </w:t>
      </w:r>
      <w:proofErr w:type="gramStart"/>
      <w:r w:rsidRPr="00294B34">
        <w:rPr>
          <w:rFonts w:ascii="Times New Roman" w:hAnsi="Times New Roman" w:cs="Times New Roman"/>
          <w:sz w:val="28"/>
          <w:szCs w:val="28"/>
          <w:lang w:val="en-US" w:eastAsia="ru-RU"/>
        </w:rPr>
        <w:t>University</w:t>
      </w:r>
      <w:proofErr w:type="gramEnd"/>
      <w:r w:rsidRPr="00294B34">
        <w:rPr>
          <w:rFonts w:ascii="Times New Roman" w:hAnsi="Times New Roman" w:cs="Times New Roman"/>
          <w:sz w:val="28"/>
          <w:szCs w:val="28"/>
          <w:lang w:val="en-US" w:eastAsia="ru-RU"/>
        </w:rPr>
        <w:t xml:space="preserve">, </w:t>
      </w:r>
      <w:proofErr w:type="spellStart"/>
      <w:r w:rsidRPr="00294B34">
        <w:rPr>
          <w:rFonts w:ascii="Times New Roman" w:hAnsi="Times New Roman" w:cs="Times New Roman"/>
          <w:sz w:val="28"/>
          <w:szCs w:val="28"/>
          <w:lang w:val="en-US" w:eastAsia="ru-RU"/>
        </w:rPr>
        <w:t>Kharkiv</w:t>
      </w:r>
      <w:proofErr w:type="spellEnd"/>
      <w:r w:rsidRPr="00294B34">
        <w:rPr>
          <w:rFonts w:ascii="Times New Roman" w:hAnsi="Times New Roman" w:cs="Times New Roman"/>
          <w:sz w:val="28"/>
          <w:szCs w:val="28"/>
          <w:lang w:val="en-US" w:eastAsia="ru-RU"/>
        </w:rPr>
        <w:t xml:space="preserve">, Ukraine </w:t>
      </w:r>
    </w:p>
    <w:p w:rsidR="00294B34" w:rsidRPr="00294B34" w:rsidRDefault="00294B34" w:rsidP="00C1546E">
      <w:pPr>
        <w:autoSpaceDE w:val="0"/>
        <w:autoSpaceDN w:val="0"/>
        <w:adjustRightInd w:val="0"/>
        <w:spacing w:after="0" w:line="360" w:lineRule="auto"/>
        <w:jc w:val="both"/>
        <w:rPr>
          <w:rFonts w:ascii="Times New Roman" w:hAnsi="Times New Roman" w:cs="Times New Roman"/>
          <w:sz w:val="28"/>
          <w:szCs w:val="28"/>
          <w:lang w:val="en-US" w:eastAsia="ru-RU"/>
        </w:rPr>
      </w:pPr>
      <w:r w:rsidRPr="00294B34">
        <w:rPr>
          <w:rFonts w:ascii="Times New Roman" w:hAnsi="Times New Roman" w:cs="Times New Roman"/>
          <w:sz w:val="28"/>
          <w:szCs w:val="28"/>
          <w:vertAlign w:val="superscript"/>
          <w:lang w:val="en-US" w:eastAsia="ru-RU"/>
        </w:rPr>
        <w:t>3</w:t>
      </w:r>
      <w:r w:rsidRPr="00294B34">
        <w:rPr>
          <w:rFonts w:ascii="Times New Roman" w:hAnsi="Times New Roman" w:cs="Times New Roman"/>
          <w:sz w:val="28"/>
          <w:szCs w:val="28"/>
          <w:lang w:val="en-US" w:eastAsia="ru-RU"/>
        </w:rPr>
        <w:t xml:space="preserve"> </w:t>
      </w:r>
      <w:proofErr w:type="spellStart"/>
      <w:r w:rsidRPr="00294B34">
        <w:rPr>
          <w:rFonts w:ascii="Times New Roman" w:hAnsi="Times New Roman" w:cs="Times New Roman"/>
          <w:sz w:val="28"/>
          <w:szCs w:val="28"/>
          <w:lang w:val="en-US" w:eastAsia="ru-RU"/>
        </w:rPr>
        <w:t>Lviv</w:t>
      </w:r>
      <w:proofErr w:type="spellEnd"/>
      <w:r w:rsidRPr="00294B34">
        <w:rPr>
          <w:rFonts w:ascii="Times New Roman" w:hAnsi="Times New Roman" w:cs="Times New Roman"/>
          <w:sz w:val="28"/>
          <w:szCs w:val="28"/>
          <w:lang w:val="en-US" w:eastAsia="ru-RU"/>
        </w:rPr>
        <w:t xml:space="preserve"> National Medical </w:t>
      </w:r>
      <w:proofErr w:type="gramStart"/>
      <w:r w:rsidRPr="00294B34">
        <w:rPr>
          <w:rFonts w:ascii="Times New Roman" w:hAnsi="Times New Roman" w:cs="Times New Roman"/>
          <w:sz w:val="28"/>
          <w:szCs w:val="28"/>
          <w:lang w:val="en-US" w:eastAsia="ru-RU"/>
        </w:rPr>
        <w:t>University</w:t>
      </w:r>
      <w:proofErr w:type="gramEnd"/>
      <w:r w:rsidRPr="00294B34">
        <w:rPr>
          <w:rFonts w:ascii="Times New Roman" w:hAnsi="Times New Roman" w:cs="Times New Roman"/>
          <w:sz w:val="28"/>
          <w:szCs w:val="28"/>
          <w:lang w:val="en-US" w:eastAsia="ru-RU"/>
        </w:rPr>
        <w:t xml:space="preserve">, </w:t>
      </w:r>
      <w:proofErr w:type="spellStart"/>
      <w:r w:rsidRPr="00294B34">
        <w:rPr>
          <w:rFonts w:ascii="Times New Roman" w:hAnsi="Times New Roman" w:cs="Times New Roman"/>
          <w:sz w:val="28"/>
          <w:szCs w:val="28"/>
          <w:lang w:val="en-US" w:eastAsia="ru-RU"/>
        </w:rPr>
        <w:t>Lviv</w:t>
      </w:r>
      <w:proofErr w:type="spellEnd"/>
      <w:r w:rsidRPr="00294B34">
        <w:rPr>
          <w:rFonts w:ascii="Times New Roman" w:hAnsi="Times New Roman" w:cs="Times New Roman"/>
          <w:sz w:val="28"/>
          <w:szCs w:val="28"/>
          <w:lang w:val="en-US" w:eastAsia="ru-RU"/>
        </w:rPr>
        <w:t xml:space="preserve">, Ukraine </w:t>
      </w:r>
    </w:p>
    <w:p w:rsidR="00294B34" w:rsidRPr="00294B34" w:rsidRDefault="00294B34" w:rsidP="00294B34">
      <w:pPr>
        <w:autoSpaceDE w:val="0"/>
        <w:autoSpaceDN w:val="0"/>
        <w:adjustRightInd w:val="0"/>
        <w:spacing w:after="0" w:line="360" w:lineRule="auto"/>
        <w:ind w:firstLine="708"/>
        <w:jc w:val="both"/>
        <w:rPr>
          <w:rFonts w:ascii="Times New Roman" w:hAnsi="Times New Roman" w:cs="Times New Roman"/>
          <w:sz w:val="28"/>
          <w:szCs w:val="28"/>
          <w:lang w:val="en-US" w:eastAsia="ru-RU"/>
        </w:rPr>
      </w:pPr>
    </w:p>
    <w:p w:rsidR="00294B34" w:rsidRPr="00294B34" w:rsidRDefault="00294B34" w:rsidP="00294B34">
      <w:pPr>
        <w:autoSpaceDE w:val="0"/>
        <w:autoSpaceDN w:val="0"/>
        <w:adjustRightInd w:val="0"/>
        <w:spacing w:after="0" w:line="360" w:lineRule="auto"/>
        <w:ind w:firstLine="708"/>
        <w:jc w:val="both"/>
        <w:rPr>
          <w:rFonts w:ascii="Times New Roman" w:hAnsi="Times New Roman" w:cs="Times New Roman"/>
          <w:b/>
          <w:sz w:val="28"/>
          <w:szCs w:val="28"/>
          <w:lang w:val="en-US" w:eastAsia="ru-RU"/>
        </w:rPr>
      </w:pPr>
      <w:r w:rsidRPr="00294B34">
        <w:rPr>
          <w:rFonts w:ascii="Times New Roman" w:hAnsi="Times New Roman" w:cs="Times New Roman"/>
          <w:b/>
          <w:sz w:val="28"/>
          <w:szCs w:val="28"/>
          <w:lang w:val="en-US" w:eastAsia="ru-RU"/>
        </w:rPr>
        <w:t>Summary</w:t>
      </w:r>
    </w:p>
    <w:p w:rsidR="00294B34" w:rsidRPr="00294B34" w:rsidRDefault="00294B34" w:rsidP="00294B34">
      <w:pPr>
        <w:autoSpaceDE w:val="0"/>
        <w:autoSpaceDN w:val="0"/>
        <w:adjustRightInd w:val="0"/>
        <w:spacing w:after="0" w:line="360" w:lineRule="auto"/>
        <w:ind w:firstLine="708"/>
        <w:jc w:val="both"/>
        <w:rPr>
          <w:rFonts w:ascii="Times New Roman" w:hAnsi="Times New Roman" w:cs="Times New Roman"/>
          <w:sz w:val="28"/>
          <w:szCs w:val="28"/>
          <w:lang w:val="en-US" w:eastAsia="ru-RU"/>
        </w:rPr>
      </w:pPr>
      <w:r w:rsidRPr="00294B34">
        <w:rPr>
          <w:rFonts w:ascii="Times New Roman" w:hAnsi="Times New Roman" w:cs="Times New Roman"/>
          <w:sz w:val="28"/>
          <w:szCs w:val="28"/>
          <w:lang w:val="en-US" w:eastAsia="ru-RU"/>
        </w:rPr>
        <w:t xml:space="preserve">The article presents the </w:t>
      </w:r>
      <w:r w:rsidRPr="00C1546E">
        <w:rPr>
          <w:rFonts w:ascii="Times New Roman" w:hAnsi="Times New Roman" w:cs="Times New Roman"/>
          <w:sz w:val="28"/>
          <w:szCs w:val="28"/>
          <w:lang w:val="en-US" w:eastAsia="ru-RU"/>
        </w:rPr>
        <w:t>5</w:t>
      </w:r>
      <w:r w:rsidRPr="00C1546E">
        <w:rPr>
          <w:rFonts w:ascii="Times New Roman" w:hAnsi="Times New Roman" w:cs="Times New Roman"/>
          <w:sz w:val="28"/>
          <w:szCs w:val="28"/>
          <w:vertAlign w:val="superscript"/>
          <w:lang w:val="en-US" w:eastAsia="ru-RU"/>
        </w:rPr>
        <w:t>th</w:t>
      </w:r>
      <w:r w:rsidRPr="00C1546E">
        <w:rPr>
          <w:rFonts w:ascii="Times New Roman" w:hAnsi="Times New Roman" w:cs="Times New Roman"/>
          <w:sz w:val="28"/>
          <w:szCs w:val="28"/>
          <w:lang w:val="en-US" w:eastAsia="ru-RU"/>
        </w:rPr>
        <w:t xml:space="preserve"> and the </w:t>
      </w:r>
      <w:proofErr w:type="gramStart"/>
      <w:r w:rsidRPr="00C1546E">
        <w:rPr>
          <w:rFonts w:ascii="Times New Roman" w:hAnsi="Times New Roman" w:cs="Times New Roman"/>
          <w:sz w:val="28"/>
          <w:szCs w:val="28"/>
          <w:lang w:val="en-US" w:eastAsia="ru-RU"/>
        </w:rPr>
        <w:t>6</w:t>
      </w:r>
      <w:r w:rsidRPr="00C1546E">
        <w:rPr>
          <w:rFonts w:ascii="Times New Roman" w:hAnsi="Times New Roman" w:cs="Times New Roman"/>
          <w:sz w:val="28"/>
          <w:szCs w:val="28"/>
          <w:vertAlign w:val="superscript"/>
          <w:lang w:val="en-US" w:eastAsia="ru-RU"/>
        </w:rPr>
        <w:t>th</w:t>
      </w:r>
      <w:r w:rsidRPr="00C1546E">
        <w:rPr>
          <w:rFonts w:ascii="Times New Roman" w:hAnsi="Times New Roman" w:cs="Times New Roman"/>
          <w:sz w:val="28"/>
          <w:szCs w:val="28"/>
          <w:lang w:val="en-US" w:eastAsia="ru-RU"/>
        </w:rPr>
        <w:t xml:space="preserve"> </w:t>
      </w:r>
      <w:r w:rsidRPr="00294B34">
        <w:rPr>
          <w:rFonts w:ascii="Times New Roman" w:hAnsi="Times New Roman" w:cs="Times New Roman"/>
          <w:sz w:val="28"/>
          <w:szCs w:val="28"/>
          <w:lang w:val="en-US" w:eastAsia="ru-RU"/>
        </w:rPr>
        <w:t xml:space="preserve"> sections</w:t>
      </w:r>
      <w:proofErr w:type="gramEnd"/>
      <w:r w:rsidRPr="00294B34">
        <w:rPr>
          <w:rFonts w:ascii="Times New Roman" w:hAnsi="Times New Roman" w:cs="Times New Roman"/>
          <w:sz w:val="28"/>
          <w:szCs w:val="28"/>
          <w:lang w:val="en-US" w:eastAsia="ru-RU"/>
        </w:rPr>
        <w:t xml:space="preserve"> of the World Allergy Organization guidelines DRACMA (Diagnosis and Rationale for Action against Cow's Milk Allergy), which was the prototype for the creation of national guidelines for the management of patients with the cow milk allergy. Guidelines developed by the panel on the initiative of Ukrainian Allergy Organization, Ukrainian Organization of children gastroenterologists and nutritionists, Ukrainian Organization of immunologists, allergists and </w:t>
      </w:r>
      <w:proofErr w:type="spellStart"/>
      <w:r w:rsidRPr="00294B34">
        <w:rPr>
          <w:rFonts w:ascii="Times New Roman" w:hAnsi="Times New Roman" w:cs="Times New Roman"/>
          <w:sz w:val="28"/>
          <w:szCs w:val="28"/>
          <w:lang w:val="en-US" w:eastAsia="ru-RU"/>
        </w:rPr>
        <w:t>imunoreabilitologists</w:t>
      </w:r>
      <w:proofErr w:type="spellEnd"/>
      <w:r w:rsidRPr="00294B34">
        <w:rPr>
          <w:rFonts w:ascii="Times New Roman" w:hAnsi="Times New Roman" w:cs="Times New Roman"/>
          <w:sz w:val="28"/>
          <w:szCs w:val="28"/>
          <w:lang w:val="en-US" w:eastAsia="ru-RU"/>
        </w:rPr>
        <w:t xml:space="preserve"> and supported by the Ministry of Health of Ukraine.</w:t>
      </w:r>
    </w:p>
    <w:p w:rsidR="00294B34" w:rsidRPr="00294B34" w:rsidRDefault="00294B34" w:rsidP="00294B34">
      <w:pPr>
        <w:autoSpaceDE w:val="0"/>
        <w:autoSpaceDN w:val="0"/>
        <w:adjustRightInd w:val="0"/>
        <w:spacing w:after="0" w:line="360" w:lineRule="auto"/>
        <w:ind w:firstLine="708"/>
        <w:jc w:val="both"/>
        <w:rPr>
          <w:rFonts w:ascii="Times New Roman" w:hAnsi="Times New Roman" w:cs="Times New Roman"/>
          <w:sz w:val="28"/>
          <w:szCs w:val="28"/>
          <w:lang w:val="en-US" w:eastAsia="ru-RU"/>
        </w:rPr>
      </w:pPr>
      <w:r w:rsidRPr="00294B34">
        <w:rPr>
          <w:rFonts w:ascii="Times New Roman" w:hAnsi="Times New Roman" w:cs="Times New Roman"/>
          <w:b/>
          <w:sz w:val="28"/>
          <w:szCs w:val="28"/>
          <w:lang w:val="en-US" w:eastAsia="ru-RU"/>
        </w:rPr>
        <w:t>Keywords:</w:t>
      </w:r>
      <w:r w:rsidRPr="00294B34">
        <w:rPr>
          <w:rFonts w:ascii="Times New Roman" w:hAnsi="Times New Roman" w:cs="Times New Roman"/>
          <w:sz w:val="28"/>
          <w:szCs w:val="28"/>
          <w:lang w:val="en-US" w:eastAsia="ru-RU"/>
        </w:rPr>
        <w:t xml:space="preserve"> allergy, cow's milk, p</w:t>
      </w:r>
      <w:r w:rsidRPr="00C1546E">
        <w:rPr>
          <w:rFonts w:ascii="Times New Roman" w:hAnsi="Times New Roman" w:cs="Times New Roman"/>
          <w:sz w:val="28"/>
          <w:szCs w:val="28"/>
          <w:lang w:val="en-US" w:eastAsia="ru-RU"/>
        </w:rPr>
        <w:t>athogenesis</w:t>
      </w:r>
      <w:r w:rsidRPr="00294B34">
        <w:rPr>
          <w:rFonts w:ascii="Times New Roman" w:hAnsi="Times New Roman" w:cs="Times New Roman"/>
          <w:sz w:val="28"/>
          <w:szCs w:val="28"/>
          <w:lang w:val="en-US" w:eastAsia="ru-RU"/>
        </w:rPr>
        <w:t xml:space="preserve">, </w:t>
      </w:r>
      <w:proofErr w:type="spellStart"/>
      <w:r w:rsidRPr="00C1546E">
        <w:rPr>
          <w:rFonts w:ascii="Times New Roman" w:hAnsi="Times New Roman" w:cs="Times New Roman"/>
          <w:sz w:val="28"/>
          <w:szCs w:val="28"/>
          <w:lang w:val="en-US" w:eastAsia="ru-RU"/>
        </w:rPr>
        <w:t>clinica</w:t>
      </w:r>
      <w:proofErr w:type="spellEnd"/>
      <w:r w:rsidRPr="00294B34">
        <w:rPr>
          <w:rFonts w:ascii="Times New Roman" w:hAnsi="Times New Roman" w:cs="Times New Roman"/>
          <w:sz w:val="28"/>
          <w:szCs w:val="28"/>
          <w:lang w:val="en-US" w:eastAsia="ru-RU"/>
        </w:rPr>
        <w:t>.</w:t>
      </w:r>
    </w:p>
    <w:p w:rsidR="00294B34" w:rsidRPr="00A652FD" w:rsidRDefault="00294B34" w:rsidP="00C1546E">
      <w:pPr>
        <w:autoSpaceDE w:val="0"/>
        <w:autoSpaceDN w:val="0"/>
        <w:adjustRightInd w:val="0"/>
        <w:spacing w:after="0" w:line="360" w:lineRule="auto"/>
        <w:rPr>
          <w:rFonts w:ascii="Times New Roman" w:hAnsi="Times New Roman" w:cs="Times New Roman"/>
          <w:b/>
          <w:sz w:val="24"/>
          <w:szCs w:val="24"/>
          <w:lang w:val="en-US" w:eastAsia="ru-RU"/>
        </w:rPr>
      </w:pPr>
    </w:p>
    <w:p w:rsidR="00294B34" w:rsidRDefault="00294B34" w:rsidP="007A0C0E">
      <w:pPr>
        <w:autoSpaceDE w:val="0"/>
        <w:autoSpaceDN w:val="0"/>
        <w:adjustRightInd w:val="0"/>
        <w:spacing w:after="0" w:line="360" w:lineRule="auto"/>
        <w:ind w:firstLine="708"/>
        <w:rPr>
          <w:rFonts w:ascii="Times New Roman" w:hAnsi="Times New Roman" w:cs="Times New Roman"/>
          <w:b/>
          <w:sz w:val="28"/>
          <w:szCs w:val="28"/>
          <w:lang w:val="en-US" w:eastAsia="ru-RU"/>
        </w:rPr>
      </w:pPr>
    </w:p>
    <w:p w:rsidR="00294B34" w:rsidRDefault="00294B34" w:rsidP="007A0C0E">
      <w:pPr>
        <w:autoSpaceDE w:val="0"/>
        <w:autoSpaceDN w:val="0"/>
        <w:adjustRightInd w:val="0"/>
        <w:spacing w:after="0" w:line="360" w:lineRule="auto"/>
        <w:ind w:firstLine="708"/>
        <w:rPr>
          <w:rFonts w:ascii="Times New Roman" w:hAnsi="Times New Roman" w:cs="Times New Roman"/>
          <w:b/>
          <w:sz w:val="28"/>
          <w:szCs w:val="28"/>
          <w:lang w:val="en-US" w:eastAsia="ru-RU"/>
        </w:rPr>
      </w:pPr>
    </w:p>
    <w:p w:rsidR="00294B34" w:rsidRDefault="00294B34" w:rsidP="007A0C0E">
      <w:pPr>
        <w:autoSpaceDE w:val="0"/>
        <w:autoSpaceDN w:val="0"/>
        <w:adjustRightInd w:val="0"/>
        <w:spacing w:after="0" w:line="360" w:lineRule="auto"/>
        <w:ind w:firstLine="708"/>
        <w:rPr>
          <w:rFonts w:ascii="Times New Roman" w:hAnsi="Times New Roman" w:cs="Times New Roman"/>
          <w:b/>
          <w:sz w:val="28"/>
          <w:szCs w:val="28"/>
          <w:lang w:val="en-US" w:eastAsia="ru-RU"/>
        </w:rPr>
      </w:pPr>
    </w:p>
    <w:p w:rsidR="004B15A8" w:rsidRPr="00D670D8" w:rsidRDefault="004B15A8" w:rsidP="007A0C0E">
      <w:pPr>
        <w:autoSpaceDE w:val="0"/>
        <w:autoSpaceDN w:val="0"/>
        <w:adjustRightInd w:val="0"/>
        <w:spacing w:after="0" w:line="360" w:lineRule="auto"/>
        <w:ind w:firstLine="708"/>
        <w:rPr>
          <w:rFonts w:ascii="Times New Roman" w:hAnsi="Times New Roman" w:cs="Times New Roman"/>
          <w:b/>
          <w:sz w:val="28"/>
          <w:szCs w:val="28"/>
          <w:lang w:eastAsia="ru-RU"/>
        </w:rPr>
      </w:pPr>
      <w:r w:rsidRPr="00D670D8">
        <w:rPr>
          <w:rFonts w:ascii="Times New Roman" w:hAnsi="Times New Roman" w:cs="Times New Roman"/>
          <w:b/>
          <w:sz w:val="28"/>
          <w:szCs w:val="28"/>
          <w:lang w:eastAsia="ru-RU"/>
        </w:rPr>
        <w:t xml:space="preserve">УДК: </w:t>
      </w:r>
      <w:r w:rsidR="001C271B" w:rsidRPr="00D670D8">
        <w:rPr>
          <w:rFonts w:ascii="Times New Roman" w:hAnsi="Times New Roman" w:cs="Times New Roman"/>
          <w:b/>
          <w:sz w:val="28"/>
          <w:szCs w:val="28"/>
          <w:lang w:eastAsia="ru-RU"/>
        </w:rPr>
        <w:t>616-022.9-053.2-092:612.017.1:613.287.5</w:t>
      </w:r>
    </w:p>
    <w:p w:rsidR="004B15A8" w:rsidRPr="00D670D8" w:rsidRDefault="004B15A8" w:rsidP="007A0C0E">
      <w:pPr>
        <w:autoSpaceDE w:val="0"/>
        <w:autoSpaceDN w:val="0"/>
        <w:adjustRightInd w:val="0"/>
        <w:spacing w:after="0" w:line="360" w:lineRule="auto"/>
        <w:ind w:firstLine="708"/>
        <w:jc w:val="center"/>
        <w:rPr>
          <w:rFonts w:ascii="Times New Roman" w:hAnsi="Times New Roman" w:cs="Times New Roman"/>
          <w:b/>
          <w:sz w:val="28"/>
          <w:szCs w:val="28"/>
          <w:lang w:eastAsia="ru-RU"/>
        </w:rPr>
      </w:pPr>
      <w:r w:rsidRPr="00D670D8">
        <w:rPr>
          <w:rFonts w:ascii="Times New Roman" w:hAnsi="Times New Roman" w:cs="Times New Roman"/>
          <w:b/>
          <w:sz w:val="28"/>
          <w:szCs w:val="28"/>
          <w:lang w:eastAsia="ru-RU"/>
        </w:rPr>
        <w:t xml:space="preserve">ОСНОВНІ ПОЛОЖЕННЯ НАСТАНОВ ПО ВЕДЕННЮ ХВОРИХ З АЛЕРГІЄЮ ДО КОРОВ’ЯЧОГО МОЛОКА </w:t>
      </w:r>
    </w:p>
    <w:p w:rsidR="004B15A8" w:rsidRPr="00D670D8" w:rsidRDefault="004B15A8" w:rsidP="007A0C0E">
      <w:pPr>
        <w:autoSpaceDE w:val="0"/>
        <w:autoSpaceDN w:val="0"/>
        <w:adjustRightInd w:val="0"/>
        <w:spacing w:after="0" w:line="360" w:lineRule="auto"/>
        <w:ind w:firstLine="708"/>
        <w:jc w:val="center"/>
        <w:rPr>
          <w:rFonts w:ascii="Times New Roman" w:hAnsi="Times New Roman" w:cs="Times New Roman"/>
          <w:b/>
          <w:sz w:val="28"/>
          <w:szCs w:val="28"/>
          <w:lang w:eastAsia="ru-RU"/>
        </w:rPr>
      </w:pPr>
      <w:r w:rsidRPr="00D670D8">
        <w:rPr>
          <w:rFonts w:ascii="Times New Roman" w:hAnsi="Times New Roman" w:cs="Times New Roman"/>
          <w:b/>
          <w:sz w:val="28"/>
          <w:szCs w:val="28"/>
          <w:lang w:eastAsia="ru-RU"/>
        </w:rPr>
        <w:t>ЧАСТИНА ІІ – ПАТОГЕНЕЗ ТА КЛІНІКА АЛЕРГІЇ ДО КОРОВ’ЯЧОГО МОЛОКА</w:t>
      </w:r>
    </w:p>
    <w:p w:rsidR="004B15A8" w:rsidRPr="00D670D8" w:rsidRDefault="004B15A8" w:rsidP="007A0C0E">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D670D8">
        <w:rPr>
          <w:rFonts w:ascii="Times New Roman" w:hAnsi="Times New Roman" w:cs="Times New Roman"/>
          <w:sz w:val="28"/>
          <w:szCs w:val="28"/>
          <w:lang w:eastAsia="ru-RU"/>
        </w:rPr>
        <w:t xml:space="preserve">Т.Р. </w:t>
      </w:r>
      <w:proofErr w:type="spellStart"/>
      <w:r w:rsidRPr="00D670D8">
        <w:rPr>
          <w:rFonts w:ascii="Times New Roman" w:hAnsi="Times New Roman" w:cs="Times New Roman"/>
          <w:sz w:val="28"/>
          <w:szCs w:val="28"/>
          <w:lang w:eastAsia="ru-RU"/>
        </w:rPr>
        <w:t>Уманець</w:t>
      </w:r>
      <w:proofErr w:type="spellEnd"/>
      <w:r w:rsidRPr="00D670D8">
        <w:rPr>
          <w:rFonts w:ascii="Times New Roman" w:hAnsi="Times New Roman" w:cs="Times New Roman"/>
          <w:sz w:val="28"/>
          <w:szCs w:val="28"/>
          <w:lang w:eastAsia="ru-RU"/>
        </w:rPr>
        <w:t xml:space="preserve"> </w:t>
      </w:r>
      <w:r w:rsidRPr="00D670D8">
        <w:rPr>
          <w:rFonts w:ascii="Times New Roman" w:hAnsi="Times New Roman" w:cs="Times New Roman"/>
          <w:sz w:val="28"/>
          <w:szCs w:val="28"/>
          <w:vertAlign w:val="superscript"/>
          <w:lang w:eastAsia="ru-RU"/>
        </w:rPr>
        <w:t>1</w:t>
      </w:r>
      <w:r w:rsidRPr="00D670D8">
        <w:rPr>
          <w:rFonts w:ascii="Times New Roman" w:hAnsi="Times New Roman" w:cs="Times New Roman"/>
          <w:sz w:val="28"/>
          <w:szCs w:val="28"/>
          <w:lang w:eastAsia="ru-RU"/>
        </w:rPr>
        <w:t xml:space="preserve">, О.Г. </w:t>
      </w:r>
      <w:proofErr w:type="spellStart"/>
      <w:r w:rsidRPr="00D670D8">
        <w:rPr>
          <w:rFonts w:ascii="Times New Roman" w:hAnsi="Times New Roman" w:cs="Times New Roman"/>
          <w:sz w:val="28"/>
          <w:szCs w:val="28"/>
          <w:lang w:eastAsia="ru-RU"/>
        </w:rPr>
        <w:t>Шадрін</w:t>
      </w:r>
      <w:proofErr w:type="spellEnd"/>
      <w:r w:rsidRPr="00D670D8">
        <w:rPr>
          <w:rFonts w:ascii="Times New Roman" w:hAnsi="Times New Roman" w:cs="Times New Roman"/>
          <w:sz w:val="28"/>
          <w:szCs w:val="28"/>
          <w:lang w:eastAsia="ru-RU"/>
        </w:rPr>
        <w:t xml:space="preserve"> </w:t>
      </w:r>
      <w:r w:rsidRPr="00D670D8">
        <w:rPr>
          <w:rFonts w:ascii="Times New Roman" w:hAnsi="Times New Roman" w:cs="Times New Roman"/>
          <w:sz w:val="28"/>
          <w:szCs w:val="28"/>
          <w:vertAlign w:val="superscript"/>
          <w:lang w:eastAsia="ru-RU"/>
        </w:rPr>
        <w:t>1</w:t>
      </w:r>
      <w:r w:rsidRPr="00D670D8">
        <w:rPr>
          <w:rFonts w:ascii="Times New Roman" w:hAnsi="Times New Roman" w:cs="Times New Roman"/>
          <w:sz w:val="28"/>
          <w:szCs w:val="28"/>
          <w:lang w:eastAsia="ru-RU"/>
        </w:rPr>
        <w:t xml:space="preserve">, В.А. Клименко </w:t>
      </w:r>
      <w:r w:rsidRPr="00D670D8">
        <w:rPr>
          <w:rFonts w:ascii="Times New Roman" w:hAnsi="Times New Roman" w:cs="Times New Roman"/>
          <w:sz w:val="28"/>
          <w:szCs w:val="28"/>
          <w:vertAlign w:val="superscript"/>
          <w:lang w:eastAsia="ru-RU"/>
        </w:rPr>
        <w:t>2</w:t>
      </w:r>
      <w:r w:rsidRPr="00D670D8">
        <w:rPr>
          <w:rFonts w:ascii="Times New Roman" w:hAnsi="Times New Roman" w:cs="Times New Roman"/>
          <w:sz w:val="28"/>
          <w:szCs w:val="28"/>
          <w:lang w:eastAsia="ru-RU"/>
        </w:rPr>
        <w:t xml:space="preserve">, С.Л. </w:t>
      </w:r>
      <w:proofErr w:type="spellStart"/>
      <w:r w:rsidRPr="00D670D8">
        <w:rPr>
          <w:rFonts w:ascii="Times New Roman" w:hAnsi="Times New Roman" w:cs="Times New Roman"/>
          <w:sz w:val="28"/>
          <w:szCs w:val="28"/>
          <w:lang w:eastAsia="ru-RU"/>
        </w:rPr>
        <w:t>Няньковський</w:t>
      </w:r>
      <w:proofErr w:type="spellEnd"/>
      <w:r w:rsidRPr="00D670D8">
        <w:rPr>
          <w:rFonts w:ascii="Times New Roman" w:hAnsi="Times New Roman" w:cs="Times New Roman"/>
          <w:sz w:val="28"/>
          <w:szCs w:val="28"/>
          <w:lang w:eastAsia="ru-RU"/>
        </w:rPr>
        <w:t xml:space="preserve"> </w:t>
      </w:r>
      <w:r w:rsidRPr="00D670D8">
        <w:rPr>
          <w:rFonts w:ascii="Times New Roman" w:hAnsi="Times New Roman" w:cs="Times New Roman"/>
          <w:sz w:val="28"/>
          <w:szCs w:val="28"/>
          <w:vertAlign w:val="superscript"/>
          <w:lang w:eastAsia="ru-RU"/>
        </w:rPr>
        <w:t>3</w:t>
      </w:r>
      <w:r w:rsidRPr="00D670D8">
        <w:rPr>
          <w:rFonts w:ascii="Times New Roman" w:hAnsi="Times New Roman" w:cs="Times New Roman"/>
          <w:sz w:val="28"/>
          <w:szCs w:val="28"/>
          <w:lang w:eastAsia="ru-RU"/>
        </w:rPr>
        <w:t xml:space="preserve">, </w:t>
      </w:r>
      <w:r w:rsidR="00A0214C" w:rsidRPr="00D670D8">
        <w:rPr>
          <w:rFonts w:ascii="Times New Roman" w:hAnsi="Times New Roman" w:cs="Times New Roman"/>
          <w:sz w:val="28"/>
          <w:szCs w:val="28"/>
          <w:lang w:eastAsia="ru-RU"/>
        </w:rPr>
        <w:t xml:space="preserve">Ю.В. </w:t>
      </w:r>
      <w:proofErr w:type="spellStart"/>
      <w:r w:rsidR="00A0214C" w:rsidRPr="00D670D8">
        <w:rPr>
          <w:rFonts w:ascii="Times New Roman" w:hAnsi="Times New Roman" w:cs="Times New Roman"/>
          <w:sz w:val="28"/>
          <w:szCs w:val="28"/>
          <w:lang w:eastAsia="ru-RU"/>
        </w:rPr>
        <w:t>Карпушенко</w:t>
      </w:r>
      <w:proofErr w:type="spellEnd"/>
      <w:r w:rsidR="00A0214C" w:rsidRPr="00D670D8">
        <w:rPr>
          <w:rFonts w:ascii="Times New Roman" w:hAnsi="Times New Roman" w:cs="Times New Roman"/>
          <w:sz w:val="28"/>
          <w:szCs w:val="28"/>
          <w:lang w:eastAsia="ru-RU"/>
        </w:rPr>
        <w:t xml:space="preserve">, </w:t>
      </w:r>
      <w:r w:rsidRPr="00D670D8">
        <w:rPr>
          <w:rFonts w:ascii="Times New Roman" w:hAnsi="Times New Roman" w:cs="Times New Roman"/>
          <w:sz w:val="28"/>
          <w:szCs w:val="28"/>
          <w:lang w:eastAsia="ru-RU"/>
        </w:rPr>
        <w:t xml:space="preserve">О.М. </w:t>
      </w:r>
      <w:proofErr w:type="spellStart"/>
      <w:r w:rsidRPr="00D670D8">
        <w:rPr>
          <w:rFonts w:ascii="Times New Roman" w:hAnsi="Times New Roman" w:cs="Times New Roman"/>
          <w:sz w:val="28"/>
          <w:szCs w:val="28"/>
          <w:lang w:eastAsia="ru-RU"/>
        </w:rPr>
        <w:t>Ащеулов</w:t>
      </w:r>
      <w:proofErr w:type="spellEnd"/>
      <w:r w:rsidRPr="00D670D8">
        <w:rPr>
          <w:rFonts w:ascii="Times New Roman" w:hAnsi="Times New Roman" w:cs="Times New Roman"/>
          <w:sz w:val="28"/>
          <w:szCs w:val="28"/>
          <w:lang w:eastAsia="ru-RU"/>
        </w:rPr>
        <w:t xml:space="preserve"> </w:t>
      </w:r>
      <w:r w:rsidRPr="00D670D8">
        <w:rPr>
          <w:rFonts w:ascii="Times New Roman" w:hAnsi="Times New Roman" w:cs="Times New Roman"/>
          <w:sz w:val="28"/>
          <w:szCs w:val="28"/>
          <w:vertAlign w:val="superscript"/>
          <w:lang w:eastAsia="ru-RU"/>
        </w:rPr>
        <w:t>2</w:t>
      </w:r>
      <w:r w:rsidR="002D1998">
        <w:rPr>
          <w:rFonts w:ascii="Times New Roman" w:hAnsi="Times New Roman" w:cs="Times New Roman"/>
          <w:sz w:val="28"/>
          <w:szCs w:val="28"/>
          <w:lang w:eastAsia="ru-RU"/>
        </w:rPr>
        <w:t xml:space="preserve">, О.С. </w:t>
      </w:r>
      <w:proofErr w:type="spellStart"/>
      <w:r w:rsidR="002D1998">
        <w:rPr>
          <w:rFonts w:ascii="Times New Roman" w:hAnsi="Times New Roman" w:cs="Times New Roman"/>
          <w:sz w:val="28"/>
          <w:szCs w:val="28"/>
          <w:lang w:eastAsia="ru-RU"/>
        </w:rPr>
        <w:t>Няньковська</w:t>
      </w:r>
      <w:proofErr w:type="spellEnd"/>
      <w:r w:rsidRPr="00D670D8">
        <w:rPr>
          <w:rFonts w:ascii="Times New Roman" w:hAnsi="Times New Roman" w:cs="Times New Roman"/>
          <w:sz w:val="28"/>
          <w:szCs w:val="28"/>
          <w:lang w:eastAsia="ru-RU"/>
        </w:rPr>
        <w:t xml:space="preserve"> </w:t>
      </w:r>
      <w:r w:rsidRPr="00D670D8">
        <w:rPr>
          <w:rFonts w:ascii="Times New Roman" w:hAnsi="Times New Roman" w:cs="Times New Roman"/>
          <w:sz w:val="28"/>
          <w:szCs w:val="28"/>
          <w:vertAlign w:val="superscript"/>
          <w:lang w:eastAsia="ru-RU"/>
        </w:rPr>
        <w:t>3</w:t>
      </w:r>
    </w:p>
    <w:p w:rsidR="004B15A8" w:rsidRPr="00D670D8" w:rsidRDefault="004B15A8" w:rsidP="00C1546E">
      <w:pPr>
        <w:autoSpaceDE w:val="0"/>
        <w:autoSpaceDN w:val="0"/>
        <w:adjustRightInd w:val="0"/>
        <w:spacing w:after="0" w:line="360" w:lineRule="auto"/>
        <w:jc w:val="both"/>
        <w:rPr>
          <w:rFonts w:ascii="Times New Roman" w:hAnsi="Times New Roman" w:cs="Times New Roman"/>
          <w:sz w:val="28"/>
          <w:szCs w:val="28"/>
          <w:lang w:eastAsia="ru-RU"/>
        </w:rPr>
      </w:pPr>
      <w:r w:rsidRPr="00D670D8">
        <w:rPr>
          <w:rFonts w:ascii="Times New Roman" w:hAnsi="Times New Roman" w:cs="Times New Roman"/>
          <w:sz w:val="28"/>
          <w:szCs w:val="28"/>
          <w:vertAlign w:val="superscript"/>
          <w:lang w:eastAsia="ru-RU"/>
        </w:rPr>
        <w:t>1</w:t>
      </w:r>
      <w:r w:rsidRPr="00D670D8">
        <w:rPr>
          <w:rFonts w:ascii="Times New Roman" w:hAnsi="Times New Roman" w:cs="Times New Roman"/>
          <w:sz w:val="28"/>
          <w:szCs w:val="28"/>
          <w:lang w:eastAsia="ru-RU"/>
        </w:rPr>
        <w:t xml:space="preserve"> ДУ «Інститут педіатрії, акушерства та гінекології АМН України», </w:t>
      </w:r>
      <w:proofErr w:type="spellStart"/>
      <w:r w:rsidRPr="00D670D8">
        <w:rPr>
          <w:rFonts w:ascii="Times New Roman" w:hAnsi="Times New Roman" w:cs="Times New Roman"/>
          <w:sz w:val="28"/>
          <w:szCs w:val="28"/>
          <w:lang w:eastAsia="ru-RU"/>
        </w:rPr>
        <w:t>Киів</w:t>
      </w:r>
      <w:proofErr w:type="spellEnd"/>
      <w:r w:rsidRPr="00D670D8">
        <w:rPr>
          <w:rFonts w:ascii="Times New Roman" w:hAnsi="Times New Roman" w:cs="Times New Roman"/>
          <w:sz w:val="28"/>
          <w:szCs w:val="28"/>
          <w:lang w:eastAsia="ru-RU"/>
        </w:rPr>
        <w:t xml:space="preserve">, Україна </w:t>
      </w:r>
    </w:p>
    <w:p w:rsidR="004B15A8" w:rsidRPr="00D670D8" w:rsidRDefault="004B15A8" w:rsidP="00C1546E">
      <w:pPr>
        <w:autoSpaceDE w:val="0"/>
        <w:autoSpaceDN w:val="0"/>
        <w:adjustRightInd w:val="0"/>
        <w:spacing w:after="0" w:line="360" w:lineRule="auto"/>
        <w:jc w:val="both"/>
        <w:rPr>
          <w:rFonts w:ascii="Times New Roman" w:hAnsi="Times New Roman" w:cs="Times New Roman"/>
          <w:sz w:val="28"/>
          <w:szCs w:val="28"/>
          <w:lang w:eastAsia="ru-RU"/>
        </w:rPr>
      </w:pPr>
      <w:r w:rsidRPr="00D670D8">
        <w:rPr>
          <w:rFonts w:ascii="Times New Roman" w:hAnsi="Times New Roman" w:cs="Times New Roman"/>
          <w:sz w:val="28"/>
          <w:szCs w:val="28"/>
          <w:vertAlign w:val="superscript"/>
          <w:lang w:eastAsia="ru-RU"/>
        </w:rPr>
        <w:t>2</w:t>
      </w:r>
      <w:r w:rsidRPr="00D670D8">
        <w:rPr>
          <w:rFonts w:ascii="Times New Roman" w:hAnsi="Times New Roman" w:cs="Times New Roman"/>
          <w:sz w:val="28"/>
          <w:szCs w:val="28"/>
          <w:lang w:eastAsia="ru-RU"/>
        </w:rPr>
        <w:t xml:space="preserve"> Харківський національний медичний університет, Харків, Україна </w:t>
      </w:r>
    </w:p>
    <w:p w:rsidR="004B15A8" w:rsidRPr="00D670D8" w:rsidRDefault="004B15A8" w:rsidP="00C1546E">
      <w:pPr>
        <w:autoSpaceDE w:val="0"/>
        <w:autoSpaceDN w:val="0"/>
        <w:adjustRightInd w:val="0"/>
        <w:spacing w:after="0" w:line="360" w:lineRule="auto"/>
        <w:jc w:val="both"/>
        <w:rPr>
          <w:rFonts w:ascii="Times New Roman" w:hAnsi="Times New Roman" w:cs="Times New Roman"/>
          <w:sz w:val="28"/>
          <w:szCs w:val="28"/>
          <w:lang w:eastAsia="ru-RU"/>
        </w:rPr>
      </w:pPr>
      <w:r w:rsidRPr="00D670D8">
        <w:rPr>
          <w:rFonts w:ascii="Times New Roman" w:hAnsi="Times New Roman" w:cs="Times New Roman"/>
          <w:sz w:val="28"/>
          <w:szCs w:val="28"/>
          <w:vertAlign w:val="superscript"/>
          <w:lang w:eastAsia="ru-RU"/>
        </w:rPr>
        <w:t>3</w:t>
      </w:r>
      <w:r w:rsidRPr="00D670D8">
        <w:rPr>
          <w:rFonts w:ascii="Times New Roman" w:hAnsi="Times New Roman" w:cs="Times New Roman"/>
          <w:sz w:val="28"/>
          <w:szCs w:val="28"/>
          <w:lang w:eastAsia="ru-RU"/>
        </w:rPr>
        <w:t xml:space="preserve"> Львівський національний медичний університет, Львів, Україна </w:t>
      </w:r>
    </w:p>
    <w:p w:rsidR="004B15A8" w:rsidRPr="00D670D8" w:rsidRDefault="004B15A8" w:rsidP="007A0C0E">
      <w:pPr>
        <w:autoSpaceDE w:val="0"/>
        <w:autoSpaceDN w:val="0"/>
        <w:adjustRightInd w:val="0"/>
        <w:spacing w:after="0" w:line="360" w:lineRule="auto"/>
        <w:ind w:firstLine="708"/>
        <w:jc w:val="both"/>
        <w:rPr>
          <w:rFonts w:ascii="Times New Roman" w:hAnsi="Times New Roman" w:cs="Times New Roman"/>
          <w:sz w:val="28"/>
          <w:szCs w:val="28"/>
          <w:lang w:eastAsia="ru-RU"/>
        </w:rPr>
      </w:pPr>
    </w:p>
    <w:p w:rsidR="004B15A8" w:rsidRPr="00D670D8" w:rsidRDefault="004B15A8" w:rsidP="007A0C0E">
      <w:pPr>
        <w:autoSpaceDE w:val="0"/>
        <w:autoSpaceDN w:val="0"/>
        <w:adjustRightInd w:val="0"/>
        <w:spacing w:after="0" w:line="360" w:lineRule="auto"/>
        <w:ind w:firstLine="708"/>
        <w:jc w:val="both"/>
        <w:rPr>
          <w:rFonts w:ascii="Times New Roman" w:hAnsi="Times New Roman" w:cs="Times New Roman"/>
          <w:b/>
          <w:sz w:val="28"/>
          <w:szCs w:val="28"/>
          <w:lang w:eastAsia="ru-RU"/>
        </w:rPr>
      </w:pPr>
      <w:r w:rsidRPr="00D670D8">
        <w:rPr>
          <w:rFonts w:ascii="Times New Roman" w:hAnsi="Times New Roman" w:cs="Times New Roman"/>
          <w:b/>
          <w:sz w:val="28"/>
          <w:szCs w:val="28"/>
          <w:lang w:eastAsia="ru-RU"/>
        </w:rPr>
        <w:t>Резюме</w:t>
      </w:r>
    </w:p>
    <w:p w:rsidR="004B15A8" w:rsidRPr="00D670D8" w:rsidRDefault="004B15A8" w:rsidP="007A0C0E">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D670D8">
        <w:rPr>
          <w:rFonts w:ascii="Times New Roman" w:hAnsi="Times New Roman" w:cs="Times New Roman"/>
          <w:sz w:val="28"/>
          <w:szCs w:val="28"/>
          <w:lang w:eastAsia="ru-RU"/>
        </w:rPr>
        <w:t>В статі представлено 5 та 6 розділи керівництва Всесвітньої Організації Алергологів DRACMA (</w:t>
      </w:r>
      <w:proofErr w:type="spellStart"/>
      <w:r w:rsidRPr="00D670D8">
        <w:rPr>
          <w:rFonts w:ascii="Times New Roman" w:hAnsi="Times New Roman" w:cs="Times New Roman"/>
          <w:sz w:val="28"/>
          <w:szCs w:val="28"/>
          <w:lang w:eastAsia="ru-RU"/>
        </w:rPr>
        <w:t>Diagnosis</w:t>
      </w:r>
      <w:proofErr w:type="spellEnd"/>
      <w:r w:rsidRPr="00D670D8">
        <w:rPr>
          <w:rFonts w:ascii="Times New Roman" w:hAnsi="Times New Roman" w:cs="Times New Roman"/>
          <w:sz w:val="28"/>
          <w:szCs w:val="28"/>
          <w:lang w:eastAsia="ru-RU"/>
        </w:rPr>
        <w:t xml:space="preserve"> </w:t>
      </w:r>
      <w:proofErr w:type="spellStart"/>
      <w:r w:rsidRPr="00D670D8">
        <w:rPr>
          <w:rFonts w:ascii="Times New Roman" w:hAnsi="Times New Roman" w:cs="Times New Roman"/>
          <w:sz w:val="28"/>
          <w:szCs w:val="28"/>
          <w:lang w:eastAsia="ru-RU"/>
        </w:rPr>
        <w:t>and</w:t>
      </w:r>
      <w:proofErr w:type="spellEnd"/>
      <w:r w:rsidRPr="00D670D8">
        <w:rPr>
          <w:rFonts w:ascii="Times New Roman" w:hAnsi="Times New Roman" w:cs="Times New Roman"/>
          <w:sz w:val="28"/>
          <w:szCs w:val="28"/>
          <w:lang w:eastAsia="ru-RU"/>
        </w:rPr>
        <w:t xml:space="preserve"> </w:t>
      </w:r>
      <w:proofErr w:type="spellStart"/>
      <w:r w:rsidRPr="00D670D8">
        <w:rPr>
          <w:rFonts w:ascii="Times New Roman" w:hAnsi="Times New Roman" w:cs="Times New Roman"/>
          <w:sz w:val="28"/>
          <w:szCs w:val="28"/>
          <w:lang w:eastAsia="ru-RU"/>
        </w:rPr>
        <w:t>Rationale</w:t>
      </w:r>
      <w:proofErr w:type="spellEnd"/>
      <w:r w:rsidRPr="00D670D8">
        <w:rPr>
          <w:rFonts w:ascii="Times New Roman" w:hAnsi="Times New Roman" w:cs="Times New Roman"/>
          <w:sz w:val="28"/>
          <w:szCs w:val="28"/>
          <w:lang w:eastAsia="ru-RU"/>
        </w:rPr>
        <w:t xml:space="preserve"> </w:t>
      </w:r>
      <w:proofErr w:type="spellStart"/>
      <w:r w:rsidRPr="00D670D8">
        <w:rPr>
          <w:rFonts w:ascii="Times New Roman" w:hAnsi="Times New Roman" w:cs="Times New Roman"/>
          <w:sz w:val="28"/>
          <w:szCs w:val="28"/>
          <w:lang w:eastAsia="ru-RU"/>
        </w:rPr>
        <w:t>for</w:t>
      </w:r>
      <w:proofErr w:type="spellEnd"/>
      <w:r w:rsidRPr="00D670D8">
        <w:rPr>
          <w:rFonts w:ascii="Times New Roman" w:hAnsi="Times New Roman" w:cs="Times New Roman"/>
          <w:sz w:val="28"/>
          <w:szCs w:val="28"/>
          <w:lang w:eastAsia="ru-RU"/>
        </w:rPr>
        <w:t xml:space="preserve"> </w:t>
      </w:r>
      <w:proofErr w:type="spellStart"/>
      <w:r w:rsidRPr="00D670D8">
        <w:rPr>
          <w:rFonts w:ascii="Times New Roman" w:hAnsi="Times New Roman" w:cs="Times New Roman"/>
          <w:sz w:val="28"/>
          <w:szCs w:val="28"/>
          <w:lang w:eastAsia="ru-RU"/>
        </w:rPr>
        <w:t>Action</w:t>
      </w:r>
      <w:proofErr w:type="spellEnd"/>
      <w:r w:rsidRPr="00D670D8">
        <w:rPr>
          <w:rFonts w:ascii="Times New Roman" w:hAnsi="Times New Roman" w:cs="Times New Roman"/>
          <w:sz w:val="28"/>
          <w:szCs w:val="28"/>
          <w:lang w:eastAsia="ru-RU"/>
        </w:rPr>
        <w:t xml:space="preserve"> </w:t>
      </w:r>
      <w:proofErr w:type="spellStart"/>
      <w:r w:rsidRPr="00D670D8">
        <w:rPr>
          <w:rFonts w:ascii="Times New Roman" w:hAnsi="Times New Roman" w:cs="Times New Roman"/>
          <w:sz w:val="28"/>
          <w:szCs w:val="28"/>
          <w:lang w:eastAsia="ru-RU"/>
        </w:rPr>
        <w:t>against</w:t>
      </w:r>
      <w:proofErr w:type="spellEnd"/>
      <w:r w:rsidRPr="00D670D8">
        <w:rPr>
          <w:rFonts w:ascii="Times New Roman" w:hAnsi="Times New Roman" w:cs="Times New Roman"/>
          <w:sz w:val="28"/>
          <w:szCs w:val="28"/>
          <w:lang w:eastAsia="ru-RU"/>
        </w:rPr>
        <w:t xml:space="preserve"> </w:t>
      </w:r>
      <w:proofErr w:type="spellStart"/>
      <w:r w:rsidRPr="00D670D8">
        <w:rPr>
          <w:rFonts w:ascii="Times New Roman" w:hAnsi="Times New Roman" w:cs="Times New Roman"/>
          <w:sz w:val="28"/>
          <w:szCs w:val="28"/>
          <w:lang w:eastAsia="ru-RU"/>
        </w:rPr>
        <w:t>Cow’s</w:t>
      </w:r>
      <w:proofErr w:type="spellEnd"/>
      <w:r w:rsidRPr="00D670D8">
        <w:rPr>
          <w:rFonts w:ascii="Times New Roman" w:hAnsi="Times New Roman" w:cs="Times New Roman"/>
          <w:sz w:val="28"/>
          <w:szCs w:val="28"/>
          <w:lang w:eastAsia="ru-RU"/>
        </w:rPr>
        <w:t xml:space="preserve"> </w:t>
      </w:r>
      <w:proofErr w:type="spellStart"/>
      <w:r w:rsidRPr="00D670D8">
        <w:rPr>
          <w:rFonts w:ascii="Times New Roman" w:hAnsi="Times New Roman" w:cs="Times New Roman"/>
          <w:sz w:val="28"/>
          <w:szCs w:val="28"/>
          <w:lang w:eastAsia="ru-RU"/>
        </w:rPr>
        <w:t>Milk</w:t>
      </w:r>
      <w:proofErr w:type="spellEnd"/>
      <w:r w:rsidRPr="00D670D8">
        <w:rPr>
          <w:rFonts w:ascii="Times New Roman" w:hAnsi="Times New Roman" w:cs="Times New Roman"/>
          <w:sz w:val="28"/>
          <w:szCs w:val="28"/>
          <w:lang w:eastAsia="ru-RU"/>
        </w:rPr>
        <w:t xml:space="preserve"> </w:t>
      </w:r>
      <w:proofErr w:type="spellStart"/>
      <w:r w:rsidRPr="00D670D8">
        <w:rPr>
          <w:rFonts w:ascii="Times New Roman" w:hAnsi="Times New Roman" w:cs="Times New Roman"/>
          <w:sz w:val="28"/>
          <w:szCs w:val="28"/>
          <w:lang w:eastAsia="ru-RU"/>
        </w:rPr>
        <w:t>Allergy</w:t>
      </w:r>
      <w:proofErr w:type="spellEnd"/>
      <w:r w:rsidRPr="00D670D8">
        <w:rPr>
          <w:rFonts w:ascii="Times New Roman" w:hAnsi="Times New Roman" w:cs="Times New Roman"/>
          <w:sz w:val="28"/>
          <w:szCs w:val="28"/>
          <w:lang w:eastAsia="ru-RU"/>
        </w:rPr>
        <w:t xml:space="preserve">), що стало прототипом для створення вітчизняних Настанов по веденню хворих з алергією до коров’ячого молока. Настанови розроблені робочою групою за ініціативою асоціацій Алергологів, Дитячих гастроентерологів та </w:t>
      </w:r>
      <w:proofErr w:type="spellStart"/>
      <w:r w:rsidRPr="00D670D8">
        <w:rPr>
          <w:rFonts w:ascii="Times New Roman" w:hAnsi="Times New Roman" w:cs="Times New Roman"/>
          <w:sz w:val="28"/>
          <w:szCs w:val="28"/>
          <w:lang w:eastAsia="ru-RU"/>
        </w:rPr>
        <w:t>нутриціологів</w:t>
      </w:r>
      <w:proofErr w:type="spellEnd"/>
      <w:r w:rsidRPr="00D670D8">
        <w:rPr>
          <w:rFonts w:ascii="Times New Roman" w:hAnsi="Times New Roman" w:cs="Times New Roman"/>
          <w:sz w:val="28"/>
          <w:szCs w:val="28"/>
          <w:lang w:eastAsia="ru-RU"/>
        </w:rPr>
        <w:t xml:space="preserve">, Імунологів, алергологів та </w:t>
      </w:r>
      <w:proofErr w:type="spellStart"/>
      <w:r w:rsidRPr="00D670D8">
        <w:rPr>
          <w:rFonts w:ascii="Times New Roman" w:hAnsi="Times New Roman" w:cs="Times New Roman"/>
          <w:sz w:val="28"/>
          <w:szCs w:val="28"/>
          <w:lang w:eastAsia="ru-RU"/>
        </w:rPr>
        <w:t>імунореабілітологів</w:t>
      </w:r>
      <w:proofErr w:type="spellEnd"/>
      <w:r w:rsidRPr="00D670D8">
        <w:rPr>
          <w:rFonts w:ascii="Times New Roman" w:hAnsi="Times New Roman" w:cs="Times New Roman"/>
          <w:sz w:val="28"/>
          <w:szCs w:val="28"/>
          <w:lang w:eastAsia="ru-RU"/>
        </w:rPr>
        <w:t xml:space="preserve"> України та за підтримки МОЗ України.</w:t>
      </w:r>
    </w:p>
    <w:p w:rsidR="004B15A8" w:rsidRPr="00D670D8" w:rsidRDefault="004B15A8" w:rsidP="007A0C0E">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D670D8">
        <w:rPr>
          <w:rFonts w:ascii="Times New Roman" w:hAnsi="Times New Roman" w:cs="Times New Roman"/>
          <w:b/>
          <w:sz w:val="28"/>
          <w:szCs w:val="28"/>
          <w:lang w:eastAsia="ru-RU"/>
        </w:rPr>
        <w:t xml:space="preserve">Ключові слова: </w:t>
      </w:r>
      <w:r w:rsidRPr="00D670D8">
        <w:rPr>
          <w:rFonts w:ascii="Times New Roman" w:hAnsi="Times New Roman" w:cs="Times New Roman"/>
          <w:sz w:val="28"/>
          <w:szCs w:val="28"/>
          <w:lang w:eastAsia="ru-RU"/>
        </w:rPr>
        <w:t>алергія, коров’яче молоко, патогенез, клініка</w:t>
      </w:r>
    </w:p>
    <w:p w:rsidR="004B15A8" w:rsidRPr="00D670D8" w:rsidRDefault="004B15A8" w:rsidP="007A0C0E">
      <w:pPr>
        <w:spacing w:after="0"/>
        <w:jc w:val="center"/>
        <w:rPr>
          <w:rFonts w:ascii="Times New Roman" w:hAnsi="Times New Roman" w:cs="Times New Roman"/>
          <w:b/>
          <w:sz w:val="28"/>
          <w:szCs w:val="28"/>
        </w:rPr>
      </w:pPr>
    </w:p>
    <w:p w:rsidR="004B15A8" w:rsidRPr="00D670D8" w:rsidRDefault="004B15A8" w:rsidP="007A0C0E">
      <w:pPr>
        <w:spacing w:after="0"/>
        <w:jc w:val="center"/>
        <w:rPr>
          <w:rFonts w:ascii="Times New Roman" w:hAnsi="Times New Roman" w:cs="Times New Roman"/>
          <w:b/>
          <w:sz w:val="28"/>
          <w:szCs w:val="28"/>
        </w:rPr>
      </w:pPr>
    </w:p>
    <w:p w:rsidR="00B650C0" w:rsidRPr="00D670D8" w:rsidRDefault="004B15A8" w:rsidP="007A0C0E">
      <w:pPr>
        <w:spacing w:after="0"/>
        <w:jc w:val="center"/>
        <w:rPr>
          <w:rFonts w:ascii="Times New Roman" w:hAnsi="Times New Roman" w:cs="Times New Roman"/>
          <w:b/>
          <w:sz w:val="28"/>
          <w:szCs w:val="28"/>
        </w:rPr>
      </w:pPr>
      <w:r w:rsidRPr="00D670D8">
        <w:rPr>
          <w:rFonts w:ascii="Times New Roman" w:hAnsi="Times New Roman" w:cs="Times New Roman"/>
          <w:b/>
          <w:sz w:val="28"/>
          <w:szCs w:val="28"/>
        </w:rPr>
        <w:t>Розділ 5.</w:t>
      </w:r>
      <w:r w:rsidR="00461CF2" w:rsidRPr="00D670D8">
        <w:rPr>
          <w:rFonts w:ascii="Times New Roman" w:hAnsi="Times New Roman" w:cs="Times New Roman"/>
          <w:b/>
          <w:sz w:val="28"/>
          <w:szCs w:val="28"/>
        </w:rPr>
        <w:t xml:space="preserve"> Імуноло</w:t>
      </w:r>
      <w:r w:rsidR="00F15837" w:rsidRPr="00D670D8">
        <w:rPr>
          <w:rFonts w:ascii="Times New Roman" w:hAnsi="Times New Roman" w:cs="Times New Roman"/>
          <w:b/>
          <w:sz w:val="28"/>
          <w:szCs w:val="28"/>
        </w:rPr>
        <w:t>гічні механізми алергії до</w:t>
      </w:r>
      <w:r w:rsidR="00B53851" w:rsidRPr="00D670D8">
        <w:rPr>
          <w:rFonts w:ascii="Times New Roman" w:hAnsi="Times New Roman" w:cs="Times New Roman"/>
          <w:b/>
          <w:sz w:val="28"/>
          <w:szCs w:val="28"/>
        </w:rPr>
        <w:t xml:space="preserve"> коров’ячого молока</w:t>
      </w:r>
    </w:p>
    <w:p w:rsidR="00714E43" w:rsidRPr="00D670D8" w:rsidRDefault="004E5421" w:rsidP="007A0C0E">
      <w:pPr>
        <w:spacing w:after="0"/>
        <w:ind w:firstLine="708"/>
        <w:rPr>
          <w:rFonts w:ascii="Times New Roman" w:hAnsi="Times New Roman" w:cs="Times New Roman"/>
          <w:i/>
          <w:sz w:val="28"/>
          <w:szCs w:val="28"/>
        </w:rPr>
      </w:pPr>
      <w:r w:rsidRPr="00D670D8">
        <w:rPr>
          <w:rFonts w:ascii="Times New Roman" w:hAnsi="Times New Roman" w:cs="Times New Roman"/>
          <w:i/>
          <w:sz w:val="28"/>
          <w:szCs w:val="28"/>
        </w:rPr>
        <w:t>В</w:t>
      </w:r>
      <w:r w:rsidR="00207331" w:rsidRPr="00D670D8">
        <w:rPr>
          <w:rFonts w:ascii="Times New Roman" w:hAnsi="Times New Roman" w:cs="Times New Roman"/>
          <w:i/>
          <w:sz w:val="28"/>
          <w:szCs w:val="28"/>
        </w:rPr>
        <w:t>ступ</w:t>
      </w:r>
    </w:p>
    <w:p w:rsidR="00714E43" w:rsidRPr="00D670D8" w:rsidRDefault="00714E43" w:rsidP="007A0C0E">
      <w:pPr>
        <w:spacing w:after="0"/>
        <w:ind w:firstLine="708"/>
        <w:jc w:val="both"/>
        <w:rPr>
          <w:rFonts w:ascii="Times New Roman" w:hAnsi="Times New Roman" w:cs="Times New Roman"/>
          <w:sz w:val="28"/>
          <w:szCs w:val="28"/>
        </w:rPr>
      </w:pPr>
      <w:r w:rsidRPr="00D670D8">
        <w:rPr>
          <w:rFonts w:ascii="Times New Roman" w:hAnsi="Times New Roman" w:cs="Times New Roman"/>
          <w:sz w:val="28"/>
          <w:szCs w:val="28"/>
        </w:rPr>
        <w:t xml:space="preserve">Набута імунологічна толерантність </w:t>
      </w:r>
      <w:r w:rsidR="00207331" w:rsidRPr="00D670D8">
        <w:rPr>
          <w:rFonts w:ascii="Times New Roman" w:hAnsi="Times New Roman" w:cs="Times New Roman"/>
          <w:sz w:val="28"/>
          <w:szCs w:val="28"/>
        </w:rPr>
        <w:t xml:space="preserve">до </w:t>
      </w:r>
      <w:r w:rsidRPr="00D670D8">
        <w:rPr>
          <w:rFonts w:ascii="Times New Roman" w:hAnsi="Times New Roman" w:cs="Times New Roman"/>
          <w:sz w:val="28"/>
          <w:szCs w:val="28"/>
        </w:rPr>
        <w:t>зовнішніх а</w:t>
      </w:r>
      <w:r w:rsidR="00482074" w:rsidRPr="00D670D8">
        <w:rPr>
          <w:rFonts w:ascii="Times New Roman" w:hAnsi="Times New Roman" w:cs="Times New Roman"/>
          <w:sz w:val="28"/>
          <w:szCs w:val="28"/>
        </w:rPr>
        <w:t>лергенів</w:t>
      </w:r>
      <w:r w:rsidRPr="00D670D8">
        <w:rPr>
          <w:rFonts w:ascii="Times New Roman" w:hAnsi="Times New Roman" w:cs="Times New Roman"/>
          <w:sz w:val="28"/>
          <w:szCs w:val="28"/>
        </w:rPr>
        <w:t xml:space="preserve"> є активним механізмом</w:t>
      </w:r>
      <w:r w:rsidRPr="005C4608">
        <w:rPr>
          <w:rFonts w:ascii="Times New Roman" w:hAnsi="Times New Roman" w:cs="Times New Roman"/>
          <w:b/>
          <w:sz w:val="28"/>
          <w:szCs w:val="28"/>
        </w:rPr>
        <w:t xml:space="preserve"> </w:t>
      </w:r>
      <w:r w:rsidRPr="005C4608">
        <w:rPr>
          <w:rFonts w:ascii="Times New Roman" w:hAnsi="Times New Roman" w:cs="Times New Roman"/>
          <w:sz w:val="28"/>
          <w:szCs w:val="28"/>
        </w:rPr>
        <w:t>адапт</w:t>
      </w:r>
      <w:r w:rsidR="00D45A3F" w:rsidRPr="005C4608">
        <w:rPr>
          <w:rFonts w:ascii="Times New Roman" w:hAnsi="Times New Roman" w:cs="Times New Roman"/>
          <w:sz w:val="28"/>
          <w:szCs w:val="28"/>
        </w:rPr>
        <w:t>ивного</w:t>
      </w:r>
      <w:r w:rsidRPr="00D670D8">
        <w:rPr>
          <w:rFonts w:ascii="Times New Roman" w:hAnsi="Times New Roman" w:cs="Times New Roman"/>
          <w:sz w:val="28"/>
          <w:szCs w:val="28"/>
        </w:rPr>
        <w:t xml:space="preserve"> імунітету</w:t>
      </w:r>
      <w:r w:rsidR="00F809F4" w:rsidRPr="00D670D8">
        <w:rPr>
          <w:rFonts w:ascii="Times New Roman" w:hAnsi="Times New Roman" w:cs="Times New Roman"/>
          <w:sz w:val="28"/>
          <w:szCs w:val="28"/>
        </w:rPr>
        <w:t xml:space="preserve">, який опосередкований </w:t>
      </w:r>
      <w:proofErr w:type="spellStart"/>
      <w:r w:rsidR="00F809F4" w:rsidRPr="00D670D8">
        <w:rPr>
          <w:rFonts w:ascii="Times New Roman" w:hAnsi="Times New Roman" w:cs="Times New Roman"/>
          <w:sz w:val="28"/>
          <w:szCs w:val="28"/>
        </w:rPr>
        <w:t>Т-хелперами</w:t>
      </w:r>
      <w:proofErr w:type="spellEnd"/>
      <w:r w:rsidR="00D45A3F" w:rsidRPr="00D670D8">
        <w:rPr>
          <w:rFonts w:ascii="Times New Roman" w:hAnsi="Times New Roman" w:cs="Times New Roman"/>
          <w:sz w:val="28"/>
          <w:szCs w:val="28"/>
        </w:rPr>
        <w:t xml:space="preserve"> I</w:t>
      </w:r>
      <w:r w:rsidR="00207331" w:rsidRPr="00D670D8">
        <w:rPr>
          <w:rFonts w:ascii="Times New Roman" w:hAnsi="Times New Roman" w:cs="Times New Roman"/>
          <w:sz w:val="28"/>
          <w:szCs w:val="28"/>
        </w:rPr>
        <w:t> </w:t>
      </w:r>
      <w:r w:rsidR="00F809F4" w:rsidRPr="00D670D8">
        <w:rPr>
          <w:rFonts w:ascii="Times New Roman" w:hAnsi="Times New Roman" w:cs="Times New Roman"/>
          <w:sz w:val="28"/>
          <w:szCs w:val="28"/>
        </w:rPr>
        <w:t>типу</w:t>
      </w:r>
      <w:r w:rsidR="00207331" w:rsidRPr="00D670D8">
        <w:rPr>
          <w:rFonts w:ascii="Times New Roman" w:hAnsi="Times New Roman" w:cs="Times New Roman"/>
          <w:sz w:val="28"/>
          <w:szCs w:val="28"/>
        </w:rPr>
        <w:t>.</w:t>
      </w:r>
      <w:r w:rsidR="00D45A3F" w:rsidRPr="00D670D8">
        <w:rPr>
          <w:rFonts w:ascii="Times New Roman" w:hAnsi="Times New Roman" w:cs="Times New Roman"/>
          <w:sz w:val="28"/>
          <w:szCs w:val="28"/>
        </w:rPr>
        <w:t xml:space="preserve"> </w:t>
      </w:r>
      <w:r w:rsidR="00207331" w:rsidRPr="00D670D8">
        <w:rPr>
          <w:rFonts w:ascii="Times New Roman" w:hAnsi="Times New Roman" w:cs="Times New Roman"/>
          <w:sz w:val="28"/>
          <w:szCs w:val="28"/>
        </w:rPr>
        <w:t>У</w:t>
      </w:r>
      <w:r w:rsidR="003A3FFB" w:rsidRPr="00D670D8">
        <w:rPr>
          <w:rFonts w:ascii="Times New Roman" w:hAnsi="Times New Roman" w:cs="Times New Roman"/>
          <w:sz w:val="28"/>
          <w:szCs w:val="28"/>
        </w:rPr>
        <w:t xml:space="preserve"> осі</w:t>
      </w:r>
      <w:r w:rsidR="00F809F4" w:rsidRPr="00D670D8">
        <w:rPr>
          <w:rFonts w:ascii="Times New Roman" w:hAnsi="Times New Roman" w:cs="Times New Roman"/>
          <w:sz w:val="28"/>
          <w:szCs w:val="28"/>
        </w:rPr>
        <w:t>б</w:t>
      </w:r>
      <w:r w:rsidR="00D45A3F" w:rsidRPr="00D670D8">
        <w:rPr>
          <w:rFonts w:ascii="Times New Roman" w:hAnsi="Times New Roman" w:cs="Times New Roman"/>
          <w:sz w:val="28"/>
          <w:szCs w:val="28"/>
        </w:rPr>
        <w:t xml:space="preserve"> з </w:t>
      </w:r>
      <w:proofErr w:type="spellStart"/>
      <w:r w:rsidR="00D45A3F" w:rsidRPr="00D670D8">
        <w:rPr>
          <w:rFonts w:ascii="Times New Roman" w:hAnsi="Times New Roman" w:cs="Times New Roman"/>
          <w:sz w:val="28"/>
          <w:szCs w:val="28"/>
        </w:rPr>
        <w:t>атопією</w:t>
      </w:r>
      <w:proofErr w:type="spellEnd"/>
      <w:r w:rsidR="001D6A95" w:rsidRPr="00D670D8">
        <w:rPr>
          <w:rFonts w:ascii="Times New Roman" w:hAnsi="Times New Roman" w:cs="Times New Roman"/>
          <w:sz w:val="28"/>
          <w:szCs w:val="28"/>
        </w:rPr>
        <w:t xml:space="preserve"> </w:t>
      </w:r>
      <w:r w:rsidR="00D45A3F" w:rsidRPr="00D670D8">
        <w:rPr>
          <w:rFonts w:ascii="Times New Roman" w:hAnsi="Times New Roman" w:cs="Times New Roman"/>
          <w:sz w:val="28"/>
          <w:szCs w:val="28"/>
        </w:rPr>
        <w:t>схильніст</w:t>
      </w:r>
      <w:r w:rsidR="001D6A95" w:rsidRPr="00D670D8">
        <w:rPr>
          <w:rFonts w:ascii="Times New Roman" w:hAnsi="Times New Roman" w:cs="Times New Roman"/>
          <w:sz w:val="28"/>
          <w:szCs w:val="28"/>
        </w:rPr>
        <w:t>ь</w:t>
      </w:r>
      <w:r w:rsidR="00D45A3F" w:rsidRPr="00D670D8">
        <w:rPr>
          <w:rFonts w:ascii="Times New Roman" w:hAnsi="Times New Roman" w:cs="Times New Roman"/>
          <w:sz w:val="28"/>
          <w:szCs w:val="28"/>
        </w:rPr>
        <w:t xml:space="preserve"> до </w:t>
      </w:r>
      <w:r w:rsidR="00925474" w:rsidRPr="00D670D8">
        <w:rPr>
          <w:rFonts w:ascii="Times New Roman" w:hAnsi="Times New Roman" w:cs="Times New Roman"/>
          <w:sz w:val="28"/>
          <w:szCs w:val="28"/>
        </w:rPr>
        <w:t>синтезу</w:t>
      </w:r>
      <w:r w:rsidR="00D45A3F" w:rsidRPr="00D670D8">
        <w:rPr>
          <w:rFonts w:ascii="Times New Roman" w:hAnsi="Times New Roman" w:cs="Times New Roman"/>
          <w:sz w:val="28"/>
          <w:szCs w:val="28"/>
        </w:rPr>
        <w:t xml:space="preserve"> </w:t>
      </w:r>
      <w:proofErr w:type="spellStart"/>
      <w:r w:rsidR="00D45A3F" w:rsidRPr="00D670D8">
        <w:rPr>
          <w:rFonts w:ascii="Times New Roman" w:hAnsi="Times New Roman" w:cs="Times New Roman"/>
          <w:sz w:val="28"/>
          <w:szCs w:val="28"/>
        </w:rPr>
        <w:t>IgE</w:t>
      </w:r>
      <w:proofErr w:type="spellEnd"/>
      <w:r w:rsidR="00D45A3F" w:rsidRPr="00D670D8">
        <w:rPr>
          <w:rFonts w:ascii="Times New Roman" w:hAnsi="Times New Roman" w:cs="Times New Roman"/>
          <w:sz w:val="28"/>
          <w:szCs w:val="28"/>
        </w:rPr>
        <w:t xml:space="preserve"> </w:t>
      </w:r>
      <w:r w:rsidR="00925474" w:rsidRPr="00D670D8">
        <w:rPr>
          <w:rFonts w:ascii="Times New Roman" w:hAnsi="Times New Roman" w:cs="Times New Roman"/>
          <w:sz w:val="28"/>
          <w:szCs w:val="28"/>
        </w:rPr>
        <w:t xml:space="preserve">до </w:t>
      </w:r>
      <w:r w:rsidR="00207331" w:rsidRPr="00D670D8">
        <w:rPr>
          <w:rFonts w:ascii="Times New Roman" w:hAnsi="Times New Roman" w:cs="Times New Roman"/>
          <w:sz w:val="28"/>
          <w:szCs w:val="28"/>
        </w:rPr>
        <w:t xml:space="preserve">білків коров’ячого молока </w:t>
      </w:r>
      <w:r w:rsidR="00D45A3F" w:rsidRPr="00D670D8">
        <w:rPr>
          <w:rFonts w:ascii="Times New Roman" w:hAnsi="Times New Roman" w:cs="Times New Roman"/>
          <w:sz w:val="28"/>
          <w:szCs w:val="28"/>
        </w:rPr>
        <w:t>підвищена, гомеостаз змінюється</w:t>
      </w:r>
      <w:r w:rsidR="001D6A95" w:rsidRPr="00D670D8">
        <w:rPr>
          <w:rFonts w:ascii="Times New Roman" w:hAnsi="Times New Roman" w:cs="Times New Roman"/>
          <w:sz w:val="28"/>
          <w:szCs w:val="28"/>
        </w:rPr>
        <w:t>,</w:t>
      </w:r>
      <w:r w:rsidR="00D45A3F" w:rsidRPr="00D670D8">
        <w:rPr>
          <w:rFonts w:ascii="Times New Roman" w:hAnsi="Times New Roman" w:cs="Times New Roman"/>
          <w:sz w:val="28"/>
          <w:szCs w:val="28"/>
        </w:rPr>
        <w:t xml:space="preserve"> і тучні клітини можуть стати чутливими в будь-якому місці тіла і викли</w:t>
      </w:r>
      <w:r w:rsidR="00925474" w:rsidRPr="00D670D8">
        <w:rPr>
          <w:rFonts w:ascii="Times New Roman" w:hAnsi="Times New Roman" w:cs="Times New Roman"/>
          <w:sz w:val="28"/>
          <w:szCs w:val="28"/>
        </w:rPr>
        <w:t>кати тим самим</w:t>
      </w:r>
      <w:r w:rsidR="00D45A3F" w:rsidRPr="00D670D8">
        <w:rPr>
          <w:rFonts w:ascii="Times New Roman" w:hAnsi="Times New Roman" w:cs="Times New Roman"/>
          <w:sz w:val="28"/>
          <w:szCs w:val="28"/>
        </w:rPr>
        <w:t xml:space="preserve"> </w:t>
      </w:r>
      <w:r w:rsidR="00207331" w:rsidRPr="00D670D8">
        <w:rPr>
          <w:rFonts w:ascii="Times New Roman" w:hAnsi="Times New Roman" w:cs="Times New Roman"/>
          <w:sz w:val="28"/>
          <w:szCs w:val="28"/>
        </w:rPr>
        <w:t>симптоми</w:t>
      </w:r>
      <w:r w:rsidR="00D45A3F" w:rsidRPr="00D670D8">
        <w:rPr>
          <w:rFonts w:ascii="Times New Roman" w:hAnsi="Times New Roman" w:cs="Times New Roman"/>
          <w:sz w:val="28"/>
          <w:szCs w:val="28"/>
        </w:rPr>
        <w:t xml:space="preserve"> в одному або кількох органах</w:t>
      </w:r>
      <w:r w:rsidR="003A3FFB" w:rsidRPr="00D670D8">
        <w:rPr>
          <w:rFonts w:ascii="Times New Roman" w:hAnsi="Times New Roman" w:cs="Times New Roman"/>
          <w:sz w:val="28"/>
          <w:szCs w:val="28"/>
        </w:rPr>
        <w:t xml:space="preserve">, які лікар визначає як </w:t>
      </w:r>
      <w:r w:rsidR="006E5936">
        <w:rPr>
          <w:rFonts w:ascii="Times New Roman" w:hAnsi="Times New Roman" w:cs="Times New Roman"/>
          <w:sz w:val="28"/>
          <w:szCs w:val="28"/>
        </w:rPr>
        <w:t>алергію до коров’ячого молока (</w:t>
      </w:r>
      <w:r w:rsidR="003A3FFB" w:rsidRPr="00D670D8">
        <w:rPr>
          <w:rFonts w:ascii="Times New Roman" w:hAnsi="Times New Roman" w:cs="Times New Roman"/>
          <w:sz w:val="28"/>
          <w:szCs w:val="28"/>
        </w:rPr>
        <w:t>А</w:t>
      </w:r>
      <w:r w:rsidR="00D45A3F" w:rsidRPr="00D670D8">
        <w:rPr>
          <w:rFonts w:ascii="Times New Roman" w:hAnsi="Times New Roman" w:cs="Times New Roman"/>
          <w:sz w:val="28"/>
          <w:szCs w:val="28"/>
        </w:rPr>
        <w:t>КМ</w:t>
      </w:r>
      <w:r w:rsidR="006E5936">
        <w:rPr>
          <w:rFonts w:ascii="Times New Roman" w:hAnsi="Times New Roman" w:cs="Times New Roman"/>
          <w:sz w:val="28"/>
          <w:szCs w:val="28"/>
        </w:rPr>
        <w:t>)</w:t>
      </w:r>
      <w:r w:rsidR="00925474" w:rsidRPr="00D670D8">
        <w:rPr>
          <w:rFonts w:ascii="Times New Roman" w:hAnsi="Times New Roman" w:cs="Times New Roman"/>
          <w:sz w:val="28"/>
          <w:szCs w:val="28"/>
        </w:rPr>
        <w:t xml:space="preserve"> </w:t>
      </w:r>
      <w:r w:rsidR="00925474" w:rsidRPr="00D670D8">
        <w:rPr>
          <w:rStyle w:val="a8"/>
          <w:rFonts w:ascii="Times New Roman" w:hAnsi="Times New Roman" w:cs="Times New Roman"/>
          <w:sz w:val="28"/>
          <w:szCs w:val="28"/>
        </w:rPr>
        <w:endnoteReference w:id="1"/>
      </w:r>
      <w:r w:rsidR="00925474" w:rsidRPr="00D670D8">
        <w:rPr>
          <w:rFonts w:ascii="Times New Roman" w:hAnsi="Times New Roman" w:cs="Times New Roman"/>
          <w:sz w:val="28"/>
          <w:szCs w:val="28"/>
        </w:rPr>
        <w:t>.</w:t>
      </w:r>
      <w:r w:rsidR="00D45A3F" w:rsidRPr="00D670D8">
        <w:rPr>
          <w:rFonts w:ascii="Times New Roman" w:hAnsi="Times New Roman" w:cs="Times New Roman"/>
          <w:sz w:val="28"/>
          <w:szCs w:val="28"/>
        </w:rPr>
        <w:t xml:space="preserve"> Базове розуміння </w:t>
      </w:r>
      <w:r w:rsidR="009D3C0A" w:rsidRPr="00D670D8">
        <w:rPr>
          <w:rFonts w:ascii="Times New Roman" w:hAnsi="Times New Roman" w:cs="Times New Roman"/>
          <w:sz w:val="28"/>
          <w:szCs w:val="28"/>
        </w:rPr>
        <w:t xml:space="preserve">основ </w:t>
      </w:r>
      <w:r w:rsidR="00925474" w:rsidRPr="00D670D8">
        <w:rPr>
          <w:rFonts w:ascii="Times New Roman" w:hAnsi="Times New Roman" w:cs="Times New Roman"/>
          <w:sz w:val="28"/>
          <w:szCs w:val="28"/>
        </w:rPr>
        <w:t>імунологічних</w:t>
      </w:r>
      <w:r w:rsidR="009D3C0A" w:rsidRPr="00D670D8">
        <w:rPr>
          <w:rFonts w:ascii="Times New Roman" w:hAnsi="Times New Roman" w:cs="Times New Roman"/>
          <w:sz w:val="28"/>
          <w:szCs w:val="28"/>
        </w:rPr>
        <w:t xml:space="preserve"> </w:t>
      </w:r>
      <w:r w:rsidR="00D45A3F" w:rsidRPr="00D670D8">
        <w:rPr>
          <w:rFonts w:ascii="Times New Roman" w:hAnsi="Times New Roman" w:cs="Times New Roman"/>
          <w:sz w:val="28"/>
          <w:szCs w:val="28"/>
        </w:rPr>
        <w:t>механізм</w:t>
      </w:r>
      <w:r w:rsidR="003A3FFB" w:rsidRPr="00D670D8">
        <w:rPr>
          <w:rFonts w:ascii="Times New Roman" w:hAnsi="Times New Roman" w:cs="Times New Roman"/>
          <w:sz w:val="28"/>
          <w:szCs w:val="28"/>
        </w:rPr>
        <w:t>ів розвитку А</w:t>
      </w:r>
      <w:r w:rsidR="009D3C0A" w:rsidRPr="00D670D8">
        <w:rPr>
          <w:rFonts w:ascii="Times New Roman" w:hAnsi="Times New Roman" w:cs="Times New Roman"/>
          <w:sz w:val="28"/>
          <w:szCs w:val="28"/>
        </w:rPr>
        <w:t>КМ</w:t>
      </w:r>
      <w:r w:rsidR="00D45A3F" w:rsidRPr="00D670D8">
        <w:rPr>
          <w:rFonts w:ascii="Times New Roman" w:hAnsi="Times New Roman" w:cs="Times New Roman"/>
          <w:sz w:val="28"/>
          <w:szCs w:val="28"/>
        </w:rPr>
        <w:t xml:space="preserve"> </w:t>
      </w:r>
      <w:r w:rsidR="009D3C0A" w:rsidRPr="00D670D8">
        <w:rPr>
          <w:rFonts w:ascii="Times New Roman" w:hAnsi="Times New Roman" w:cs="Times New Roman"/>
          <w:sz w:val="28"/>
          <w:szCs w:val="28"/>
        </w:rPr>
        <w:t xml:space="preserve">є </w:t>
      </w:r>
      <w:r w:rsidR="00D45A3F" w:rsidRPr="00D670D8">
        <w:rPr>
          <w:rFonts w:ascii="Times New Roman" w:hAnsi="Times New Roman" w:cs="Times New Roman"/>
          <w:sz w:val="28"/>
          <w:szCs w:val="28"/>
        </w:rPr>
        <w:t>необхідн</w:t>
      </w:r>
      <w:r w:rsidR="009D3C0A" w:rsidRPr="00D670D8">
        <w:rPr>
          <w:rFonts w:ascii="Times New Roman" w:hAnsi="Times New Roman" w:cs="Times New Roman"/>
          <w:sz w:val="28"/>
          <w:szCs w:val="28"/>
        </w:rPr>
        <w:t>им</w:t>
      </w:r>
      <w:r w:rsidR="00D45A3F" w:rsidRPr="00D670D8">
        <w:rPr>
          <w:rFonts w:ascii="Times New Roman" w:hAnsi="Times New Roman" w:cs="Times New Roman"/>
          <w:sz w:val="28"/>
          <w:szCs w:val="28"/>
        </w:rPr>
        <w:t xml:space="preserve"> </w:t>
      </w:r>
      <w:r w:rsidR="003A3FFB" w:rsidRPr="00D670D8">
        <w:rPr>
          <w:rFonts w:ascii="Times New Roman" w:hAnsi="Times New Roman" w:cs="Times New Roman"/>
          <w:sz w:val="28"/>
          <w:szCs w:val="28"/>
        </w:rPr>
        <w:t xml:space="preserve">для </w:t>
      </w:r>
      <w:r w:rsidR="00D45A3F" w:rsidRPr="00D670D8">
        <w:rPr>
          <w:rFonts w:ascii="Times New Roman" w:hAnsi="Times New Roman" w:cs="Times New Roman"/>
          <w:sz w:val="28"/>
          <w:szCs w:val="28"/>
        </w:rPr>
        <w:t>діагностик</w:t>
      </w:r>
      <w:r w:rsidR="009D3C0A" w:rsidRPr="00D670D8">
        <w:rPr>
          <w:rFonts w:ascii="Times New Roman" w:hAnsi="Times New Roman" w:cs="Times New Roman"/>
          <w:sz w:val="28"/>
          <w:szCs w:val="28"/>
        </w:rPr>
        <w:t>и</w:t>
      </w:r>
      <w:r w:rsidR="00D45A3F" w:rsidRPr="00D670D8">
        <w:rPr>
          <w:rFonts w:ascii="Times New Roman" w:hAnsi="Times New Roman" w:cs="Times New Roman"/>
          <w:sz w:val="28"/>
          <w:szCs w:val="28"/>
        </w:rPr>
        <w:t xml:space="preserve"> </w:t>
      </w:r>
      <w:r w:rsidR="009D3C0A" w:rsidRPr="00D670D8">
        <w:rPr>
          <w:rFonts w:ascii="Times New Roman" w:hAnsi="Times New Roman" w:cs="Times New Roman"/>
          <w:sz w:val="28"/>
          <w:szCs w:val="28"/>
        </w:rPr>
        <w:t>та лікування</w:t>
      </w:r>
      <w:r w:rsidR="00D45A3F" w:rsidRPr="00D670D8">
        <w:rPr>
          <w:rFonts w:ascii="Times New Roman" w:hAnsi="Times New Roman" w:cs="Times New Roman"/>
          <w:sz w:val="28"/>
          <w:szCs w:val="28"/>
        </w:rPr>
        <w:t>.</w:t>
      </w:r>
    </w:p>
    <w:p w:rsidR="009D3C0A" w:rsidRPr="00D670D8" w:rsidRDefault="004E5421" w:rsidP="007A0C0E">
      <w:pPr>
        <w:spacing w:after="0"/>
        <w:ind w:firstLine="708"/>
        <w:rPr>
          <w:rFonts w:ascii="Times New Roman" w:hAnsi="Times New Roman" w:cs="Times New Roman"/>
          <w:i/>
          <w:sz w:val="28"/>
          <w:szCs w:val="28"/>
        </w:rPr>
      </w:pPr>
      <w:r w:rsidRPr="00D670D8">
        <w:rPr>
          <w:rFonts w:ascii="Times New Roman" w:hAnsi="Times New Roman" w:cs="Times New Roman"/>
          <w:i/>
          <w:sz w:val="28"/>
          <w:szCs w:val="28"/>
        </w:rPr>
        <w:t>К</w:t>
      </w:r>
      <w:r w:rsidR="003A3FFB" w:rsidRPr="00D670D8">
        <w:rPr>
          <w:rFonts w:ascii="Times New Roman" w:hAnsi="Times New Roman" w:cs="Times New Roman"/>
          <w:i/>
          <w:sz w:val="28"/>
          <w:szCs w:val="28"/>
        </w:rPr>
        <w:t>ишковий бар’єр</w:t>
      </w:r>
    </w:p>
    <w:p w:rsidR="00925474" w:rsidRPr="00D670D8" w:rsidRDefault="00925474" w:rsidP="007A0C0E">
      <w:pPr>
        <w:autoSpaceDE w:val="0"/>
        <w:autoSpaceDN w:val="0"/>
        <w:adjustRightInd w:val="0"/>
        <w:spacing w:after="0"/>
        <w:ind w:firstLine="708"/>
        <w:jc w:val="both"/>
        <w:rPr>
          <w:rFonts w:ascii="Times New Roman" w:hAnsi="Times New Roman" w:cs="Times New Roman"/>
          <w:sz w:val="28"/>
          <w:szCs w:val="28"/>
        </w:rPr>
      </w:pPr>
      <w:r w:rsidRPr="00D670D8">
        <w:rPr>
          <w:rFonts w:ascii="Times New Roman" w:hAnsi="Times New Roman" w:cs="Times New Roman"/>
          <w:sz w:val="28"/>
          <w:szCs w:val="28"/>
        </w:rPr>
        <w:t>Імунна система слизової оболонки шлунково-кишкового тракту</w:t>
      </w:r>
      <w:r w:rsidR="00621750" w:rsidRPr="00D670D8">
        <w:rPr>
          <w:rFonts w:ascii="Times New Roman" w:hAnsi="Times New Roman" w:cs="Times New Roman"/>
          <w:sz w:val="28"/>
          <w:szCs w:val="28"/>
        </w:rPr>
        <w:t xml:space="preserve"> повинна адаптуватися і бути в змозі розрізн</w:t>
      </w:r>
      <w:r w:rsidR="00E77B35" w:rsidRPr="00D670D8">
        <w:rPr>
          <w:rFonts w:ascii="Times New Roman" w:hAnsi="Times New Roman" w:cs="Times New Roman"/>
          <w:sz w:val="28"/>
          <w:szCs w:val="28"/>
        </w:rPr>
        <w:t>и</w:t>
      </w:r>
      <w:r w:rsidRPr="00D670D8">
        <w:rPr>
          <w:rFonts w:ascii="Times New Roman" w:hAnsi="Times New Roman" w:cs="Times New Roman"/>
          <w:sz w:val="28"/>
          <w:szCs w:val="28"/>
        </w:rPr>
        <w:t>ти патогенні і нешкідливі антигени,</w:t>
      </w:r>
      <w:r w:rsidR="00621750" w:rsidRPr="00D670D8">
        <w:rPr>
          <w:rFonts w:ascii="Times New Roman" w:hAnsi="Times New Roman" w:cs="Times New Roman"/>
          <w:sz w:val="28"/>
          <w:szCs w:val="28"/>
        </w:rPr>
        <w:t xml:space="preserve"> реагувати </w:t>
      </w:r>
      <w:r w:rsidRPr="00D670D8">
        <w:rPr>
          <w:rFonts w:ascii="Times New Roman" w:hAnsi="Times New Roman" w:cs="Times New Roman"/>
          <w:sz w:val="28"/>
          <w:szCs w:val="28"/>
        </w:rPr>
        <w:t xml:space="preserve">на них </w:t>
      </w:r>
      <w:r w:rsidR="00621750" w:rsidRPr="00D670D8">
        <w:rPr>
          <w:rFonts w:ascii="Times New Roman" w:hAnsi="Times New Roman" w:cs="Times New Roman"/>
          <w:sz w:val="28"/>
          <w:szCs w:val="28"/>
        </w:rPr>
        <w:t xml:space="preserve">відповідним чином, </w:t>
      </w:r>
      <w:r w:rsidR="001D6A95" w:rsidRPr="00D670D8">
        <w:rPr>
          <w:rFonts w:ascii="Times New Roman" w:hAnsi="Times New Roman" w:cs="Times New Roman"/>
          <w:sz w:val="28"/>
          <w:szCs w:val="28"/>
        </w:rPr>
        <w:t>для того</w:t>
      </w:r>
      <w:r w:rsidR="00621750" w:rsidRPr="00D670D8">
        <w:rPr>
          <w:rFonts w:ascii="Times New Roman" w:hAnsi="Times New Roman" w:cs="Times New Roman"/>
          <w:sz w:val="28"/>
          <w:szCs w:val="28"/>
        </w:rPr>
        <w:t>, щоб захистити новонародженого від</w:t>
      </w:r>
      <w:r w:rsidRPr="00D670D8">
        <w:rPr>
          <w:rFonts w:ascii="Times New Roman" w:hAnsi="Times New Roman" w:cs="Times New Roman"/>
          <w:sz w:val="28"/>
          <w:szCs w:val="28"/>
        </w:rPr>
        <w:t xml:space="preserve"> </w:t>
      </w:r>
      <w:r w:rsidR="00E77B35" w:rsidRPr="00D670D8">
        <w:rPr>
          <w:rFonts w:ascii="Times New Roman" w:hAnsi="Times New Roman" w:cs="Times New Roman"/>
          <w:sz w:val="28"/>
          <w:szCs w:val="28"/>
        </w:rPr>
        <w:t xml:space="preserve">внутрішніх </w:t>
      </w:r>
      <w:proofErr w:type="spellStart"/>
      <w:r w:rsidR="00621750" w:rsidRPr="00D670D8">
        <w:rPr>
          <w:rFonts w:ascii="Times New Roman" w:hAnsi="Times New Roman" w:cs="Times New Roman"/>
          <w:sz w:val="28"/>
          <w:szCs w:val="28"/>
        </w:rPr>
        <w:t>патогенів</w:t>
      </w:r>
      <w:proofErr w:type="spellEnd"/>
      <w:r w:rsidRPr="00D670D8">
        <w:rPr>
          <w:rFonts w:ascii="Times New Roman" w:hAnsi="Times New Roman" w:cs="Times New Roman"/>
          <w:sz w:val="28"/>
          <w:szCs w:val="28"/>
        </w:rPr>
        <w:t>,</w:t>
      </w:r>
      <w:r w:rsidR="00621750" w:rsidRPr="00D670D8">
        <w:rPr>
          <w:rFonts w:ascii="Times New Roman" w:hAnsi="Times New Roman" w:cs="Times New Roman"/>
          <w:sz w:val="28"/>
          <w:szCs w:val="28"/>
        </w:rPr>
        <w:t xml:space="preserve"> </w:t>
      </w:r>
      <w:proofErr w:type="spellStart"/>
      <w:r w:rsidRPr="00D670D8">
        <w:rPr>
          <w:rFonts w:ascii="Times New Roman" w:hAnsi="Times New Roman" w:cs="Times New Roman"/>
          <w:sz w:val="28"/>
          <w:szCs w:val="28"/>
        </w:rPr>
        <w:t>бактерій-коменсалів</w:t>
      </w:r>
      <w:proofErr w:type="spellEnd"/>
      <w:r w:rsidRPr="00D670D8">
        <w:rPr>
          <w:rFonts w:ascii="Times New Roman" w:hAnsi="Times New Roman" w:cs="Times New Roman"/>
          <w:sz w:val="28"/>
          <w:szCs w:val="28"/>
        </w:rPr>
        <w:t xml:space="preserve"> і </w:t>
      </w:r>
      <w:r w:rsidR="00621750" w:rsidRPr="00D670D8">
        <w:rPr>
          <w:rFonts w:ascii="Times New Roman" w:hAnsi="Times New Roman" w:cs="Times New Roman"/>
          <w:sz w:val="28"/>
          <w:szCs w:val="28"/>
        </w:rPr>
        <w:t xml:space="preserve">при </w:t>
      </w:r>
      <w:r w:rsidR="003A3FFB" w:rsidRPr="00D670D8">
        <w:rPr>
          <w:rFonts w:ascii="Times New Roman" w:hAnsi="Times New Roman" w:cs="Times New Roman"/>
          <w:sz w:val="28"/>
          <w:szCs w:val="28"/>
        </w:rPr>
        <w:t xml:space="preserve">цьому </w:t>
      </w:r>
      <w:r w:rsidR="00621750" w:rsidRPr="00D670D8">
        <w:rPr>
          <w:rFonts w:ascii="Times New Roman" w:hAnsi="Times New Roman" w:cs="Times New Roman"/>
          <w:sz w:val="28"/>
          <w:szCs w:val="28"/>
        </w:rPr>
        <w:t>встанов</w:t>
      </w:r>
      <w:r w:rsidR="003A3FFB" w:rsidRPr="00D670D8">
        <w:rPr>
          <w:rFonts w:ascii="Times New Roman" w:hAnsi="Times New Roman" w:cs="Times New Roman"/>
          <w:sz w:val="28"/>
          <w:szCs w:val="28"/>
        </w:rPr>
        <w:t>ити толерантні</w:t>
      </w:r>
      <w:r w:rsidR="00621750" w:rsidRPr="00D670D8">
        <w:rPr>
          <w:rFonts w:ascii="Times New Roman" w:hAnsi="Times New Roman" w:cs="Times New Roman"/>
          <w:sz w:val="28"/>
          <w:szCs w:val="28"/>
        </w:rPr>
        <w:t>ст</w:t>
      </w:r>
      <w:r w:rsidR="003A3FFB" w:rsidRPr="00D670D8">
        <w:rPr>
          <w:rFonts w:ascii="Times New Roman" w:hAnsi="Times New Roman" w:cs="Times New Roman"/>
          <w:sz w:val="28"/>
          <w:szCs w:val="28"/>
        </w:rPr>
        <w:t>ь</w:t>
      </w:r>
      <w:r w:rsidR="00621750" w:rsidRPr="00D670D8">
        <w:rPr>
          <w:rFonts w:ascii="Times New Roman" w:hAnsi="Times New Roman" w:cs="Times New Roman"/>
          <w:sz w:val="28"/>
          <w:szCs w:val="28"/>
        </w:rPr>
        <w:t xml:space="preserve"> до</w:t>
      </w:r>
      <w:r w:rsidR="00E77B35" w:rsidRPr="00D670D8">
        <w:rPr>
          <w:rFonts w:ascii="Times New Roman" w:hAnsi="Times New Roman" w:cs="Times New Roman"/>
          <w:sz w:val="28"/>
          <w:szCs w:val="28"/>
        </w:rPr>
        <w:t xml:space="preserve"> </w:t>
      </w:r>
      <w:r w:rsidR="00E77B35" w:rsidRPr="005C4608">
        <w:rPr>
          <w:rFonts w:ascii="Times New Roman" w:hAnsi="Times New Roman" w:cs="Times New Roman"/>
          <w:sz w:val="28"/>
          <w:szCs w:val="28"/>
        </w:rPr>
        <w:t>харчових</w:t>
      </w:r>
      <w:r w:rsidR="00E77B35" w:rsidRPr="005C4608">
        <w:rPr>
          <w:rFonts w:ascii="Times New Roman" w:hAnsi="Times New Roman" w:cs="Times New Roman"/>
          <w:i/>
          <w:sz w:val="28"/>
          <w:szCs w:val="28"/>
        </w:rPr>
        <w:t xml:space="preserve"> </w:t>
      </w:r>
      <w:r w:rsidR="005C4608" w:rsidRPr="005C4608">
        <w:rPr>
          <w:rFonts w:ascii="Times New Roman" w:hAnsi="Times New Roman" w:cs="Times New Roman"/>
          <w:sz w:val="28"/>
          <w:szCs w:val="28"/>
        </w:rPr>
        <w:t>алергенів</w:t>
      </w:r>
      <w:r w:rsidR="00621750" w:rsidRPr="005C4608">
        <w:rPr>
          <w:rFonts w:ascii="Times New Roman" w:hAnsi="Times New Roman" w:cs="Times New Roman"/>
          <w:sz w:val="28"/>
          <w:szCs w:val="28"/>
        </w:rPr>
        <w:t>.</w:t>
      </w:r>
      <w:r w:rsidR="00E77B35" w:rsidRPr="00D670D8">
        <w:rPr>
          <w:rFonts w:ascii="Times New Roman" w:hAnsi="Times New Roman" w:cs="Times New Roman"/>
          <w:sz w:val="28"/>
          <w:szCs w:val="28"/>
        </w:rPr>
        <w:t xml:space="preserve"> Це важливе завдання здійснюється кліт</w:t>
      </w:r>
      <w:r w:rsidR="001D6A95" w:rsidRPr="00D670D8">
        <w:rPr>
          <w:rFonts w:ascii="Times New Roman" w:hAnsi="Times New Roman" w:cs="Times New Roman"/>
          <w:sz w:val="28"/>
          <w:szCs w:val="28"/>
        </w:rPr>
        <w:t>и</w:t>
      </w:r>
      <w:r w:rsidR="00E77B35" w:rsidRPr="00D670D8">
        <w:rPr>
          <w:rFonts w:ascii="Times New Roman" w:hAnsi="Times New Roman" w:cs="Times New Roman"/>
          <w:sz w:val="28"/>
          <w:szCs w:val="28"/>
        </w:rPr>
        <w:t xml:space="preserve">нами кишково-асоційованої </w:t>
      </w:r>
      <w:proofErr w:type="spellStart"/>
      <w:r w:rsidR="00E77B35" w:rsidRPr="00D670D8">
        <w:rPr>
          <w:rFonts w:ascii="Times New Roman" w:hAnsi="Times New Roman" w:cs="Times New Roman"/>
          <w:sz w:val="28"/>
          <w:szCs w:val="28"/>
        </w:rPr>
        <w:t>лімфоїдно</w:t>
      </w:r>
      <w:r w:rsidR="001D6A95" w:rsidRPr="00D670D8">
        <w:rPr>
          <w:rFonts w:ascii="Times New Roman" w:hAnsi="Times New Roman" w:cs="Times New Roman"/>
          <w:sz w:val="28"/>
          <w:szCs w:val="28"/>
        </w:rPr>
        <w:t>ї</w:t>
      </w:r>
      <w:proofErr w:type="spellEnd"/>
      <w:r w:rsidR="00E77B35" w:rsidRPr="00D670D8">
        <w:rPr>
          <w:rFonts w:ascii="Times New Roman" w:hAnsi="Times New Roman" w:cs="Times New Roman"/>
          <w:sz w:val="28"/>
          <w:szCs w:val="28"/>
        </w:rPr>
        <w:t xml:space="preserve"> тканин</w:t>
      </w:r>
      <w:r w:rsidR="001D6A95" w:rsidRPr="00D670D8">
        <w:rPr>
          <w:rFonts w:ascii="Times New Roman" w:hAnsi="Times New Roman" w:cs="Times New Roman"/>
          <w:sz w:val="28"/>
          <w:szCs w:val="28"/>
        </w:rPr>
        <w:t>и</w:t>
      </w:r>
      <w:r w:rsidRPr="00D670D8">
        <w:rPr>
          <w:rFonts w:ascii="Times New Roman" w:hAnsi="Times New Roman" w:cs="Times New Roman"/>
          <w:sz w:val="28"/>
          <w:szCs w:val="28"/>
        </w:rPr>
        <w:t xml:space="preserve"> </w:t>
      </w:r>
      <w:r w:rsidR="00482074" w:rsidRPr="00D670D8">
        <w:rPr>
          <w:rFonts w:ascii="Times New Roman" w:hAnsi="Times New Roman" w:cs="Times New Roman"/>
          <w:sz w:val="28"/>
          <w:szCs w:val="28"/>
        </w:rPr>
        <w:t>(gut-</w:t>
      </w:r>
      <w:proofErr w:type="spellStart"/>
      <w:r w:rsidR="00482074" w:rsidRPr="00D670D8">
        <w:rPr>
          <w:rFonts w:ascii="Times New Roman" w:hAnsi="Times New Roman" w:cs="Times New Roman"/>
          <w:sz w:val="28"/>
          <w:szCs w:val="28"/>
        </w:rPr>
        <w:t>associated</w:t>
      </w:r>
      <w:proofErr w:type="spellEnd"/>
      <w:r w:rsidR="00482074" w:rsidRPr="00D670D8">
        <w:rPr>
          <w:rFonts w:ascii="Times New Roman" w:hAnsi="Times New Roman" w:cs="Times New Roman"/>
          <w:sz w:val="28"/>
          <w:szCs w:val="28"/>
        </w:rPr>
        <w:t xml:space="preserve"> </w:t>
      </w:r>
      <w:proofErr w:type="spellStart"/>
      <w:r w:rsidR="00482074" w:rsidRPr="00D670D8">
        <w:rPr>
          <w:rFonts w:ascii="Times New Roman" w:hAnsi="Times New Roman" w:cs="Times New Roman"/>
          <w:sz w:val="28"/>
          <w:szCs w:val="28"/>
        </w:rPr>
        <w:t>lymphoid</w:t>
      </w:r>
      <w:proofErr w:type="spellEnd"/>
      <w:r w:rsidR="00482074" w:rsidRPr="00D670D8">
        <w:rPr>
          <w:rFonts w:ascii="Times New Roman" w:hAnsi="Times New Roman" w:cs="Times New Roman"/>
          <w:sz w:val="28"/>
          <w:szCs w:val="28"/>
        </w:rPr>
        <w:t xml:space="preserve"> </w:t>
      </w:r>
      <w:proofErr w:type="spellStart"/>
      <w:r w:rsidR="00482074" w:rsidRPr="00D670D8">
        <w:rPr>
          <w:rFonts w:ascii="Times New Roman" w:hAnsi="Times New Roman" w:cs="Times New Roman"/>
          <w:sz w:val="28"/>
          <w:szCs w:val="28"/>
        </w:rPr>
        <w:t>tissue</w:t>
      </w:r>
      <w:proofErr w:type="spellEnd"/>
      <w:r w:rsidR="00482074" w:rsidRPr="00D670D8">
        <w:rPr>
          <w:rFonts w:ascii="Times New Roman" w:hAnsi="Times New Roman" w:cs="Times New Roman"/>
          <w:sz w:val="28"/>
          <w:szCs w:val="28"/>
        </w:rPr>
        <w:t xml:space="preserve">) </w:t>
      </w:r>
      <w:r w:rsidRPr="00D670D8">
        <w:rPr>
          <w:rFonts w:ascii="Times New Roman" w:hAnsi="Times New Roman" w:cs="Times New Roman"/>
          <w:sz w:val="28"/>
          <w:szCs w:val="28"/>
        </w:rPr>
        <w:t>-</w:t>
      </w:r>
      <w:r w:rsidR="00E77B35" w:rsidRPr="00D670D8">
        <w:rPr>
          <w:rFonts w:ascii="Times New Roman" w:hAnsi="Times New Roman" w:cs="Times New Roman"/>
          <w:sz w:val="28"/>
          <w:szCs w:val="28"/>
        </w:rPr>
        <w:t xml:space="preserve"> найбільшим органом </w:t>
      </w:r>
      <w:r w:rsidR="001D6A95" w:rsidRPr="00D670D8">
        <w:rPr>
          <w:rFonts w:ascii="Times New Roman" w:hAnsi="Times New Roman" w:cs="Times New Roman"/>
          <w:sz w:val="28"/>
          <w:szCs w:val="28"/>
        </w:rPr>
        <w:t xml:space="preserve">імунної системи </w:t>
      </w:r>
      <w:r w:rsidR="00E77B35" w:rsidRPr="00D670D8">
        <w:rPr>
          <w:rFonts w:ascii="Times New Roman" w:hAnsi="Times New Roman" w:cs="Times New Roman"/>
          <w:sz w:val="28"/>
          <w:szCs w:val="28"/>
        </w:rPr>
        <w:t xml:space="preserve">організму </w:t>
      </w:r>
      <w:r w:rsidRPr="00D670D8">
        <w:rPr>
          <w:rStyle w:val="a8"/>
          <w:rFonts w:ascii="Times New Roman" w:hAnsi="Times New Roman" w:cs="Times New Roman"/>
          <w:sz w:val="28"/>
          <w:szCs w:val="28"/>
        </w:rPr>
        <w:endnoteReference w:id="2"/>
      </w:r>
      <w:r w:rsidRPr="00D670D8">
        <w:rPr>
          <w:rFonts w:ascii="Times New Roman" w:hAnsi="Times New Roman" w:cs="Times New Roman"/>
          <w:sz w:val="28"/>
          <w:szCs w:val="28"/>
        </w:rPr>
        <w:t>.</w:t>
      </w:r>
      <w:r w:rsidR="00E77B35" w:rsidRPr="00D670D8">
        <w:rPr>
          <w:rFonts w:ascii="Times New Roman" w:hAnsi="Times New Roman" w:cs="Times New Roman"/>
          <w:sz w:val="28"/>
          <w:szCs w:val="28"/>
        </w:rPr>
        <w:t xml:space="preserve"> </w:t>
      </w:r>
      <w:proofErr w:type="spellStart"/>
      <w:r w:rsidR="00E77B35" w:rsidRPr="00D670D8">
        <w:rPr>
          <w:rFonts w:ascii="Times New Roman" w:hAnsi="Times New Roman" w:cs="Times New Roman"/>
          <w:sz w:val="28"/>
          <w:szCs w:val="28"/>
        </w:rPr>
        <w:t>Багаточисельні</w:t>
      </w:r>
      <w:proofErr w:type="spellEnd"/>
      <w:r w:rsidR="00E77B35" w:rsidRPr="00D670D8">
        <w:rPr>
          <w:rFonts w:ascii="Times New Roman" w:hAnsi="Times New Roman" w:cs="Times New Roman"/>
          <w:sz w:val="28"/>
          <w:szCs w:val="28"/>
        </w:rPr>
        <w:t xml:space="preserve"> дослідження свідчать про підвищений макромолекулярний транспорт через кишковий бар’єр у дітей з </w:t>
      </w:r>
      <w:proofErr w:type="spellStart"/>
      <w:r w:rsidR="00E77B35" w:rsidRPr="00D670D8">
        <w:rPr>
          <w:rFonts w:ascii="Times New Roman" w:hAnsi="Times New Roman" w:cs="Times New Roman"/>
          <w:sz w:val="28"/>
          <w:szCs w:val="28"/>
        </w:rPr>
        <w:t>атопією</w:t>
      </w:r>
      <w:proofErr w:type="spellEnd"/>
      <w:r w:rsidRPr="00D670D8">
        <w:rPr>
          <w:rFonts w:ascii="Times New Roman" w:hAnsi="Times New Roman" w:cs="Times New Roman"/>
          <w:sz w:val="28"/>
          <w:szCs w:val="28"/>
        </w:rPr>
        <w:t xml:space="preserve"> </w:t>
      </w:r>
      <w:r w:rsidRPr="00D670D8">
        <w:rPr>
          <w:rStyle w:val="a8"/>
          <w:rFonts w:ascii="Times New Roman" w:hAnsi="Times New Roman" w:cs="Times New Roman"/>
          <w:sz w:val="28"/>
          <w:szCs w:val="28"/>
        </w:rPr>
        <w:endnoteReference w:id="3"/>
      </w:r>
      <w:r w:rsidRPr="00D670D8">
        <w:rPr>
          <w:rFonts w:ascii="Times New Roman" w:hAnsi="Times New Roman" w:cs="Times New Roman"/>
          <w:sz w:val="28"/>
          <w:szCs w:val="28"/>
        </w:rPr>
        <w:t>,</w:t>
      </w:r>
      <w:r w:rsidRPr="00D670D8">
        <w:rPr>
          <w:rFonts w:ascii="Times New Roman" w:hAnsi="Times New Roman" w:cs="Times New Roman"/>
          <w:sz w:val="28"/>
          <w:szCs w:val="28"/>
          <w:vertAlign w:val="superscript"/>
        </w:rPr>
        <w:t>,</w:t>
      </w:r>
      <w:r w:rsidRPr="00D670D8">
        <w:rPr>
          <w:rStyle w:val="a8"/>
          <w:rFonts w:ascii="Times New Roman" w:hAnsi="Times New Roman" w:cs="Times New Roman"/>
          <w:sz w:val="28"/>
          <w:szCs w:val="28"/>
        </w:rPr>
        <w:endnoteReference w:id="4"/>
      </w:r>
      <w:r w:rsidR="00CB13C8" w:rsidRPr="00D670D8">
        <w:rPr>
          <w:rFonts w:ascii="Times New Roman" w:hAnsi="Times New Roman" w:cs="Times New Roman"/>
          <w:sz w:val="28"/>
          <w:szCs w:val="28"/>
        </w:rPr>
        <w:t xml:space="preserve">, що, як вважається, виникає </w:t>
      </w:r>
      <w:r w:rsidR="003A3FFB" w:rsidRPr="00D670D8">
        <w:rPr>
          <w:rFonts w:ascii="Times New Roman" w:hAnsi="Times New Roman" w:cs="Times New Roman"/>
          <w:sz w:val="28"/>
          <w:szCs w:val="28"/>
        </w:rPr>
        <w:t>внаслідок</w:t>
      </w:r>
      <w:r w:rsidR="00CB13C8" w:rsidRPr="00D670D8">
        <w:rPr>
          <w:rFonts w:ascii="Times New Roman" w:hAnsi="Times New Roman" w:cs="Times New Roman"/>
          <w:sz w:val="28"/>
          <w:szCs w:val="28"/>
        </w:rPr>
        <w:t xml:space="preserve"> пошкодженн</w:t>
      </w:r>
      <w:r w:rsidR="00771895" w:rsidRPr="00D670D8">
        <w:rPr>
          <w:rFonts w:ascii="Times New Roman" w:hAnsi="Times New Roman" w:cs="Times New Roman"/>
          <w:sz w:val="28"/>
          <w:szCs w:val="28"/>
        </w:rPr>
        <w:t>я слизової оболонки, індукованого</w:t>
      </w:r>
      <w:r w:rsidR="00CB13C8" w:rsidRPr="00D670D8">
        <w:rPr>
          <w:rFonts w:ascii="Times New Roman" w:hAnsi="Times New Roman" w:cs="Times New Roman"/>
          <w:sz w:val="28"/>
          <w:szCs w:val="28"/>
        </w:rPr>
        <w:t xml:space="preserve"> локальною реакцією </w:t>
      </w:r>
      <w:proofErr w:type="spellStart"/>
      <w:r w:rsidR="00CB13C8" w:rsidRPr="00D670D8">
        <w:rPr>
          <w:rFonts w:ascii="Times New Roman" w:hAnsi="Times New Roman" w:cs="Times New Roman"/>
          <w:sz w:val="28"/>
          <w:szCs w:val="28"/>
        </w:rPr>
        <w:t>гіперчутливості</w:t>
      </w:r>
      <w:proofErr w:type="spellEnd"/>
      <w:r w:rsidR="00CB13C8" w:rsidRPr="00D670D8">
        <w:rPr>
          <w:rFonts w:ascii="Times New Roman" w:hAnsi="Times New Roman" w:cs="Times New Roman"/>
          <w:sz w:val="28"/>
          <w:szCs w:val="28"/>
        </w:rPr>
        <w:t xml:space="preserve"> до їжі</w:t>
      </w:r>
      <w:r w:rsidRPr="00D670D8">
        <w:rPr>
          <w:rFonts w:ascii="Times New Roman" w:hAnsi="Times New Roman" w:cs="Times New Roman"/>
          <w:sz w:val="28"/>
          <w:szCs w:val="28"/>
        </w:rPr>
        <w:t xml:space="preserve"> </w:t>
      </w:r>
      <w:r w:rsidRPr="00D670D8">
        <w:rPr>
          <w:rStyle w:val="a8"/>
          <w:rFonts w:ascii="Times New Roman" w:hAnsi="Times New Roman" w:cs="Times New Roman"/>
          <w:sz w:val="28"/>
          <w:szCs w:val="28"/>
        </w:rPr>
        <w:endnoteReference w:id="5"/>
      </w:r>
      <w:r w:rsidRPr="00D670D8">
        <w:rPr>
          <w:rFonts w:ascii="Times New Roman" w:hAnsi="Times New Roman" w:cs="Times New Roman"/>
          <w:sz w:val="28"/>
          <w:szCs w:val="28"/>
        </w:rPr>
        <w:t>. Дослідження кишкової проникності для цукру (</w:t>
      </w:r>
      <w:proofErr w:type="spellStart"/>
      <w:r w:rsidRPr="00D670D8">
        <w:rPr>
          <w:rFonts w:ascii="Times New Roman" w:hAnsi="Times New Roman" w:cs="Times New Roman"/>
          <w:sz w:val="28"/>
          <w:szCs w:val="28"/>
        </w:rPr>
        <w:t>лактулоза</w:t>
      </w:r>
      <w:proofErr w:type="spellEnd"/>
      <w:r w:rsidRPr="00D670D8">
        <w:rPr>
          <w:rFonts w:ascii="Times New Roman" w:hAnsi="Times New Roman" w:cs="Times New Roman"/>
          <w:sz w:val="28"/>
          <w:szCs w:val="28"/>
        </w:rPr>
        <w:t xml:space="preserve">/манітол) показали, що у дітей з </w:t>
      </w:r>
      <w:proofErr w:type="spellStart"/>
      <w:r w:rsidRPr="00D670D8">
        <w:rPr>
          <w:rFonts w:ascii="Times New Roman" w:hAnsi="Times New Roman" w:cs="Times New Roman"/>
          <w:sz w:val="28"/>
          <w:szCs w:val="28"/>
        </w:rPr>
        <w:t>атопією</w:t>
      </w:r>
      <w:proofErr w:type="spellEnd"/>
      <w:r w:rsidRPr="00D670D8">
        <w:rPr>
          <w:rFonts w:ascii="Times New Roman" w:hAnsi="Times New Roman" w:cs="Times New Roman"/>
          <w:sz w:val="28"/>
          <w:szCs w:val="28"/>
        </w:rPr>
        <w:t xml:space="preserve">, що знаходяться на </w:t>
      </w:r>
      <w:r w:rsidRPr="00D670D8">
        <w:rPr>
          <w:rFonts w:ascii="Times New Roman" w:hAnsi="Times New Roman" w:cs="Times New Roman"/>
          <w:sz w:val="28"/>
          <w:szCs w:val="28"/>
        </w:rPr>
        <w:lastRenderedPageBreak/>
        <w:t xml:space="preserve">грудному вигодовуванні, кишковий бар’єр функціонує краще, ніж </w:t>
      </w:r>
      <w:r w:rsidR="003A3FFB" w:rsidRPr="00D670D8">
        <w:rPr>
          <w:rFonts w:ascii="Times New Roman" w:hAnsi="Times New Roman" w:cs="Times New Roman"/>
          <w:sz w:val="28"/>
          <w:szCs w:val="28"/>
        </w:rPr>
        <w:t xml:space="preserve">у дітей на штучному </w:t>
      </w:r>
      <w:r w:rsidRPr="00D670D8">
        <w:rPr>
          <w:rFonts w:ascii="Times New Roman" w:hAnsi="Times New Roman" w:cs="Times New Roman"/>
          <w:sz w:val="28"/>
          <w:szCs w:val="28"/>
        </w:rPr>
        <w:t>вигодовуванн</w:t>
      </w:r>
      <w:r w:rsidR="003A3FFB" w:rsidRPr="00D670D8">
        <w:rPr>
          <w:rFonts w:ascii="Times New Roman" w:hAnsi="Times New Roman" w:cs="Times New Roman"/>
          <w:sz w:val="28"/>
          <w:szCs w:val="28"/>
        </w:rPr>
        <w:t>і з</w:t>
      </w:r>
      <w:r w:rsidRPr="00D670D8">
        <w:rPr>
          <w:rFonts w:ascii="Times New Roman" w:hAnsi="Times New Roman" w:cs="Times New Roman"/>
          <w:sz w:val="28"/>
          <w:szCs w:val="28"/>
        </w:rPr>
        <w:t xml:space="preserve"> використ</w:t>
      </w:r>
      <w:r w:rsidR="003A3FFB" w:rsidRPr="00D670D8">
        <w:rPr>
          <w:rFonts w:ascii="Times New Roman" w:hAnsi="Times New Roman" w:cs="Times New Roman"/>
          <w:sz w:val="28"/>
          <w:szCs w:val="28"/>
        </w:rPr>
        <w:t xml:space="preserve">анням </w:t>
      </w:r>
      <w:proofErr w:type="spellStart"/>
      <w:r w:rsidR="003A3FFB" w:rsidRPr="00D670D8">
        <w:rPr>
          <w:rFonts w:ascii="Times New Roman" w:hAnsi="Times New Roman" w:cs="Times New Roman"/>
          <w:sz w:val="28"/>
          <w:szCs w:val="28"/>
        </w:rPr>
        <w:t>гіпоалергенної</w:t>
      </w:r>
      <w:proofErr w:type="spellEnd"/>
      <w:r w:rsidRPr="00D670D8">
        <w:rPr>
          <w:rFonts w:ascii="Times New Roman" w:hAnsi="Times New Roman" w:cs="Times New Roman"/>
          <w:sz w:val="28"/>
          <w:szCs w:val="28"/>
        </w:rPr>
        <w:t xml:space="preserve"> суміш</w:t>
      </w:r>
      <w:r w:rsidR="003A3FFB" w:rsidRPr="00D670D8">
        <w:rPr>
          <w:rFonts w:ascii="Times New Roman" w:hAnsi="Times New Roman" w:cs="Times New Roman"/>
          <w:sz w:val="28"/>
          <w:szCs w:val="28"/>
        </w:rPr>
        <w:t>і</w:t>
      </w:r>
      <w:r w:rsidRPr="00D670D8">
        <w:rPr>
          <w:rFonts w:ascii="Times New Roman" w:hAnsi="Times New Roman" w:cs="Times New Roman"/>
          <w:sz w:val="28"/>
          <w:szCs w:val="28"/>
        </w:rPr>
        <w:t xml:space="preserve"> </w:t>
      </w:r>
      <w:r w:rsidRPr="00D670D8">
        <w:rPr>
          <w:rStyle w:val="a8"/>
          <w:rFonts w:ascii="Times New Roman" w:hAnsi="Times New Roman" w:cs="Times New Roman"/>
          <w:sz w:val="28"/>
          <w:szCs w:val="28"/>
        </w:rPr>
        <w:endnoteReference w:id="6"/>
      </w:r>
      <w:r w:rsidRPr="00D670D8">
        <w:rPr>
          <w:rFonts w:ascii="Times New Roman" w:hAnsi="Times New Roman" w:cs="Times New Roman"/>
          <w:sz w:val="28"/>
          <w:szCs w:val="28"/>
        </w:rPr>
        <w:t xml:space="preserve">. </w:t>
      </w:r>
    </w:p>
    <w:p w:rsidR="00925474" w:rsidRPr="00D670D8" w:rsidRDefault="003A3FFB" w:rsidP="007A0C0E">
      <w:pPr>
        <w:autoSpaceDE w:val="0"/>
        <w:autoSpaceDN w:val="0"/>
        <w:adjustRightInd w:val="0"/>
        <w:spacing w:after="0"/>
        <w:jc w:val="both"/>
        <w:rPr>
          <w:rFonts w:ascii="Times New Roman" w:hAnsi="Times New Roman" w:cs="Times New Roman"/>
          <w:sz w:val="28"/>
          <w:szCs w:val="28"/>
        </w:rPr>
      </w:pPr>
      <w:r w:rsidRPr="00D670D8">
        <w:rPr>
          <w:rFonts w:ascii="Times New Roman" w:hAnsi="Times New Roman" w:cs="Times New Roman"/>
          <w:sz w:val="28"/>
          <w:szCs w:val="28"/>
        </w:rPr>
        <w:tab/>
      </w:r>
      <w:r w:rsidR="00925474" w:rsidRPr="00D670D8">
        <w:rPr>
          <w:rFonts w:ascii="Times New Roman" w:hAnsi="Times New Roman" w:cs="Times New Roman"/>
          <w:i/>
          <w:sz w:val="28"/>
          <w:szCs w:val="28"/>
        </w:rPr>
        <w:t>О</w:t>
      </w:r>
      <w:r w:rsidRPr="00D670D8">
        <w:rPr>
          <w:rFonts w:ascii="Times New Roman" w:hAnsi="Times New Roman" w:cs="Times New Roman"/>
          <w:i/>
          <w:sz w:val="28"/>
          <w:szCs w:val="28"/>
        </w:rPr>
        <w:t>ральна толерантність</w:t>
      </w:r>
    </w:p>
    <w:p w:rsidR="00925474" w:rsidRPr="00D670D8" w:rsidRDefault="00925474" w:rsidP="007A0C0E">
      <w:pPr>
        <w:spacing w:after="0"/>
        <w:ind w:firstLine="708"/>
        <w:jc w:val="both"/>
        <w:rPr>
          <w:rFonts w:ascii="Times New Roman" w:hAnsi="Times New Roman" w:cs="Times New Roman"/>
          <w:sz w:val="28"/>
          <w:szCs w:val="28"/>
        </w:rPr>
      </w:pPr>
      <w:r w:rsidRPr="00D670D8">
        <w:rPr>
          <w:rFonts w:ascii="Times New Roman" w:hAnsi="Times New Roman" w:cs="Times New Roman"/>
          <w:sz w:val="28"/>
          <w:szCs w:val="28"/>
        </w:rPr>
        <w:t xml:space="preserve">Слизова оболонка дозволяє </w:t>
      </w:r>
      <w:proofErr w:type="spellStart"/>
      <w:r w:rsidRPr="00D670D8">
        <w:rPr>
          <w:rFonts w:ascii="Times New Roman" w:hAnsi="Times New Roman" w:cs="Times New Roman"/>
          <w:sz w:val="28"/>
          <w:szCs w:val="28"/>
        </w:rPr>
        <w:t>нутрієнтам</w:t>
      </w:r>
      <w:proofErr w:type="spellEnd"/>
      <w:r w:rsidRPr="00D670D8">
        <w:rPr>
          <w:rFonts w:ascii="Times New Roman" w:hAnsi="Times New Roman" w:cs="Times New Roman"/>
          <w:sz w:val="28"/>
          <w:szCs w:val="28"/>
        </w:rPr>
        <w:t xml:space="preserve"> транспортуватися через кишечник до системного кровообігу, захищаючи від </w:t>
      </w:r>
      <w:proofErr w:type="spellStart"/>
      <w:r w:rsidRPr="00D670D8">
        <w:rPr>
          <w:rFonts w:ascii="Times New Roman" w:hAnsi="Times New Roman" w:cs="Times New Roman"/>
          <w:sz w:val="28"/>
          <w:szCs w:val="28"/>
        </w:rPr>
        <w:t>патогенів</w:t>
      </w:r>
      <w:proofErr w:type="spellEnd"/>
      <w:r w:rsidRPr="00D670D8">
        <w:rPr>
          <w:rFonts w:ascii="Times New Roman" w:hAnsi="Times New Roman" w:cs="Times New Roman"/>
          <w:sz w:val="28"/>
          <w:szCs w:val="28"/>
        </w:rPr>
        <w:t xml:space="preserve"> шляхом індукції імунної відповіді. Будь-яка регуляція імунної відповіді, що призводить до </w:t>
      </w:r>
      <w:r w:rsidR="00427166" w:rsidRPr="005C4608">
        <w:rPr>
          <w:rFonts w:ascii="Times New Roman" w:hAnsi="Times New Roman" w:cs="Times New Roman"/>
          <w:sz w:val="28"/>
          <w:szCs w:val="28"/>
        </w:rPr>
        <w:t>знешкодження</w:t>
      </w:r>
      <w:r w:rsidRPr="005C4608">
        <w:rPr>
          <w:rFonts w:ascii="Times New Roman" w:hAnsi="Times New Roman" w:cs="Times New Roman"/>
          <w:i/>
          <w:sz w:val="28"/>
          <w:szCs w:val="28"/>
        </w:rPr>
        <w:t xml:space="preserve"> </w:t>
      </w:r>
      <w:r w:rsidRPr="005C4608">
        <w:rPr>
          <w:rFonts w:ascii="Times New Roman" w:hAnsi="Times New Roman" w:cs="Times New Roman"/>
          <w:sz w:val="28"/>
          <w:szCs w:val="28"/>
        </w:rPr>
        <w:t>антигенів</w:t>
      </w:r>
      <w:r w:rsidR="005C4608" w:rsidRPr="005C4608">
        <w:rPr>
          <w:rFonts w:ascii="Times New Roman" w:hAnsi="Times New Roman" w:cs="Times New Roman"/>
          <w:sz w:val="28"/>
          <w:szCs w:val="28"/>
        </w:rPr>
        <w:t>,</w:t>
      </w:r>
      <w:r w:rsidR="00E15DA2" w:rsidRPr="005C4608">
        <w:rPr>
          <w:rFonts w:ascii="Times New Roman" w:hAnsi="Times New Roman" w:cs="Times New Roman"/>
          <w:sz w:val="28"/>
          <w:szCs w:val="28"/>
        </w:rPr>
        <w:t xml:space="preserve"> які потрапляють</w:t>
      </w:r>
      <w:r w:rsidR="005C4608" w:rsidRPr="005C4608">
        <w:rPr>
          <w:rFonts w:ascii="Times New Roman" w:hAnsi="Times New Roman" w:cs="Times New Roman"/>
          <w:sz w:val="28"/>
          <w:szCs w:val="28"/>
        </w:rPr>
        <w:t xml:space="preserve"> з їжею</w:t>
      </w:r>
      <w:r w:rsidR="003A3FFB" w:rsidRPr="005C4608">
        <w:rPr>
          <w:rFonts w:ascii="Times New Roman" w:hAnsi="Times New Roman" w:cs="Times New Roman"/>
          <w:sz w:val="28"/>
          <w:szCs w:val="28"/>
        </w:rPr>
        <w:t>,</w:t>
      </w:r>
      <w:r w:rsidRPr="00D670D8">
        <w:rPr>
          <w:rFonts w:ascii="Times New Roman" w:hAnsi="Times New Roman" w:cs="Times New Roman"/>
          <w:sz w:val="28"/>
          <w:szCs w:val="28"/>
        </w:rPr>
        <w:t xml:space="preserve"> називається оральною толерантністю</w:t>
      </w:r>
      <w:r w:rsidR="00427166" w:rsidRPr="00D670D8">
        <w:rPr>
          <w:rFonts w:ascii="Times New Roman" w:hAnsi="Times New Roman" w:cs="Times New Roman"/>
          <w:sz w:val="28"/>
          <w:szCs w:val="28"/>
        </w:rPr>
        <w:t xml:space="preserve"> </w:t>
      </w:r>
      <w:r w:rsidRPr="00D670D8">
        <w:rPr>
          <w:rStyle w:val="a8"/>
          <w:rFonts w:ascii="Times New Roman" w:hAnsi="Times New Roman" w:cs="Times New Roman"/>
          <w:sz w:val="28"/>
          <w:szCs w:val="28"/>
        </w:rPr>
        <w:endnoteReference w:id="7"/>
      </w:r>
      <w:r w:rsidR="00427166" w:rsidRPr="00D670D8">
        <w:rPr>
          <w:rFonts w:ascii="Times New Roman" w:hAnsi="Times New Roman" w:cs="Times New Roman"/>
          <w:sz w:val="28"/>
          <w:szCs w:val="28"/>
        </w:rPr>
        <w:t>. У нормі</w:t>
      </w:r>
      <w:r w:rsidRPr="00D670D8">
        <w:rPr>
          <w:rFonts w:ascii="Times New Roman" w:hAnsi="Times New Roman" w:cs="Times New Roman"/>
          <w:sz w:val="28"/>
          <w:szCs w:val="28"/>
        </w:rPr>
        <w:t xml:space="preserve"> лімфоцити зрілих лімфатичних вузлів </w:t>
      </w:r>
      <w:r w:rsidRPr="005C4608">
        <w:rPr>
          <w:rFonts w:ascii="Times New Roman" w:hAnsi="Times New Roman" w:cs="Times New Roman"/>
          <w:sz w:val="28"/>
          <w:szCs w:val="28"/>
        </w:rPr>
        <w:t>ста</w:t>
      </w:r>
      <w:r w:rsidR="00996D94" w:rsidRPr="005C4608">
        <w:rPr>
          <w:rFonts w:ascii="Times New Roman" w:hAnsi="Times New Roman" w:cs="Times New Roman"/>
          <w:sz w:val="28"/>
          <w:szCs w:val="28"/>
        </w:rPr>
        <w:t>ють</w:t>
      </w:r>
      <w:r w:rsidRPr="005C4608">
        <w:rPr>
          <w:rFonts w:ascii="Times New Roman" w:hAnsi="Times New Roman" w:cs="Times New Roman"/>
          <w:sz w:val="28"/>
          <w:szCs w:val="28"/>
        </w:rPr>
        <w:t xml:space="preserve"> </w:t>
      </w:r>
      <w:proofErr w:type="spellStart"/>
      <w:r w:rsidRPr="005C4608">
        <w:rPr>
          <w:rFonts w:ascii="Times New Roman" w:hAnsi="Times New Roman" w:cs="Times New Roman"/>
          <w:sz w:val="28"/>
          <w:szCs w:val="28"/>
        </w:rPr>
        <w:t>г</w:t>
      </w:r>
      <w:r w:rsidRPr="00D670D8">
        <w:rPr>
          <w:rFonts w:ascii="Times New Roman" w:hAnsi="Times New Roman" w:cs="Times New Roman"/>
          <w:sz w:val="28"/>
          <w:szCs w:val="28"/>
        </w:rPr>
        <w:t>іпореактивними</w:t>
      </w:r>
      <w:proofErr w:type="spellEnd"/>
      <w:r w:rsidRPr="00D670D8">
        <w:rPr>
          <w:rFonts w:ascii="Times New Roman" w:hAnsi="Times New Roman" w:cs="Times New Roman"/>
          <w:sz w:val="28"/>
          <w:szCs w:val="28"/>
        </w:rPr>
        <w:t xml:space="preserve"> після оральної регуляції цих антигенів</w:t>
      </w:r>
      <w:r w:rsidR="00427166" w:rsidRPr="00D670D8">
        <w:rPr>
          <w:rFonts w:ascii="Times New Roman" w:hAnsi="Times New Roman" w:cs="Times New Roman"/>
          <w:sz w:val="28"/>
          <w:szCs w:val="28"/>
        </w:rPr>
        <w:t xml:space="preserve"> </w:t>
      </w:r>
      <w:r w:rsidRPr="00D670D8">
        <w:rPr>
          <w:rStyle w:val="a8"/>
          <w:rFonts w:ascii="Times New Roman" w:hAnsi="Times New Roman" w:cs="Times New Roman"/>
          <w:sz w:val="28"/>
          <w:szCs w:val="28"/>
        </w:rPr>
        <w:endnoteReference w:id="8"/>
      </w:r>
      <w:r w:rsidR="00A0214C" w:rsidRPr="00D670D8">
        <w:rPr>
          <w:rFonts w:ascii="Times New Roman" w:hAnsi="Times New Roman" w:cs="Times New Roman"/>
          <w:sz w:val="28"/>
          <w:szCs w:val="28"/>
        </w:rPr>
        <w:t>.</w:t>
      </w:r>
    </w:p>
    <w:p w:rsidR="00A571D7" w:rsidRPr="00D670D8" w:rsidRDefault="005F4E9F" w:rsidP="007A0C0E">
      <w:pPr>
        <w:spacing w:after="0"/>
        <w:ind w:firstLine="708"/>
        <w:jc w:val="both"/>
        <w:rPr>
          <w:rFonts w:ascii="Times New Roman" w:hAnsi="Times New Roman" w:cs="Times New Roman"/>
          <w:sz w:val="28"/>
          <w:szCs w:val="28"/>
        </w:rPr>
      </w:pPr>
      <w:r w:rsidRPr="005F4E9F">
        <w:rPr>
          <w:rFonts w:ascii="Times New Roman" w:hAnsi="Times New Roman" w:cs="Times New Roman"/>
          <w:i/>
          <w:sz w:val="28"/>
          <w:szCs w:val="28"/>
        </w:rPr>
        <w:t>М</w:t>
      </w:r>
      <w:r w:rsidR="00996D94" w:rsidRPr="005F4E9F">
        <w:rPr>
          <w:rFonts w:ascii="Times New Roman" w:hAnsi="Times New Roman" w:cs="Times New Roman"/>
          <w:sz w:val="28"/>
          <w:szCs w:val="28"/>
        </w:rPr>
        <w:t>олочні білки, які потр</w:t>
      </w:r>
      <w:r w:rsidR="00E15DA2" w:rsidRPr="005F4E9F">
        <w:rPr>
          <w:rFonts w:ascii="Times New Roman" w:hAnsi="Times New Roman" w:cs="Times New Roman"/>
          <w:sz w:val="28"/>
          <w:szCs w:val="28"/>
        </w:rPr>
        <w:t>а</w:t>
      </w:r>
      <w:r>
        <w:rPr>
          <w:rFonts w:ascii="Times New Roman" w:hAnsi="Times New Roman" w:cs="Times New Roman"/>
          <w:sz w:val="28"/>
          <w:szCs w:val="28"/>
        </w:rPr>
        <w:t>пляють з їжею,</w:t>
      </w:r>
      <w:r w:rsidR="00925474" w:rsidRPr="005F4E9F">
        <w:rPr>
          <w:rFonts w:ascii="Times New Roman" w:hAnsi="Times New Roman" w:cs="Times New Roman"/>
          <w:sz w:val="28"/>
          <w:szCs w:val="28"/>
        </w:rPr>
        <w:t xml:space="preserve"> розп</w:t>
      </w:r>
      <w:r w:rsidR="00925474" w:rsidRPr="00D670D8">
        <w:rPr>
          <w:rFonts w:ascii="Times New Roman" w:hAnsi="Times New Roman" w:cs="Times New Roman"/>
          <w:sz w:val="28"/>
          <w:szCs w:val="28"/>
        </w:rPr>
        <w:t>адаються</w:t>
      </w:r>
      <w:r w:rsidR="00771895" w:rsidRPr="00D670D8">
        <w:rPr>
          <w:rFonts w:ascii="Times New Roman" w:hAnsi="Times New Roman" w:cs="Times New Roman"/>
          <w:sz w:val="28"/>
          <w:szCs w:val="28"/>
        </w:rPr>
        <w:t>,</w:t>
      </w:r>
      <w:r w:rsidR="00925474" w:rsidRPr="00D670D8">
        <w:rPr>
          <w:rFonts w:ascii="Times New Roman" w:hAnsi="Times New Roman" w:cs="Times New Roman"/>
          <w:sz w:val="28"/>
          <w:szCs w:val="28"/>
        </w:rPr>
        <w:t xml:space="preserve"> і їх </w:t>
      </w:r>
      <w:proofErr w:type="spellStart"/>
      <w:r w:rsidR="00771895" w:rsidRPr="00D670D8">
        <w:rPr>
          <w:rFonts w:ascii="Times New Roman" w:hAnsi="Times New Roman" w:cs="Times New Roman"/>
          <w:sz w:val="28"/>
          <w:szCs w:val="28"/>
        </w:rPr>
        <w:t>конфо</w:t>
      </w:r>
      <w:r w:rsidR="00427166" w:rsidRPr="00D670D8">
        <w:rPr>
          <w:rFonts w:ascii="Times New Roman" w:hAnsi="Times New Roman" w:cs="Times New Roman"/>
          <w:sz w:val="28"/>
          <w:szCs w:val="28"/>
        </w:rPr>
        <w:t>рмаційні</w:t>
      </w:r>
      <w:proofErr w:type="spellEnd"/>
      <w:r w:rsidR="00925474" w:rsidRPr="00D670D8">
        <w:rPr>
          <w:rFonts w:ascii="Times New Roman" w:hAnsi="Times New Roman" w:cs="Times New Roman"/>
          <w:sz w:val="28"/>
          <w:szCs w:val="28"/>
        </w:rPr>
        <w:t xml:space="preserve"> </w:t>
      </w:r>
      <w:proofErr w:type="spellStart"/>
      <w:r w:rsidR="00925474" w:rsidRPr="00D670D8">
        <w:rPr>
          <w:rFonts w:ascii="Times New Roman" w:hAnsi="Times New Roman" w:cs="Times New Roman"/>
          <w:sz w:val="28"/>
          <w:szCs w:val="28"/>
        </w:rPr>
        <w:t>епітопи</w:t>
      </w:r>
      <w:proofErr w:type="spellEnd"/>
      <w:r w:rsidR="00925474" w:rsidRPr="00D670D8">
        <w:rPr>
          <w:rFonts w:ascii="Times New Roman" w:hAnsi="Times New Roman" w:cs="Times New Roman"/>
          <w:sz w:val="28"/>
          <w:szCs w:val="28"/>
        </w:rPr>
        <w:t xml:space="preserve"> знищуються завдяки шлунковій кислоті та кишковим ензимам, в результаті чого імуногенні </w:t>
      </w:r>
      <w:proofErr w:type="spellStart"/>
      <w:r w:rsidR="00925474" w:rsidRPr="00D670D8">
        <w:rPr>
          <w:rFonts w:ascii="Times New Roman" w:hAnsi="Times New Roman" w:cs="Times New Roman"/>
          <w:sz w:val="28"/>
          <w:szCs w:val="28"/>
        </w:rPr>
        <w:t>епітопи</w:t>
      </w:r>
      <w:proofErr w:type="spellEnd"/>
      <w:r w:rsidR="00925474" w:rsidRPr="00D670D8">
        <w:rPr>
          <w:rFonts w:ascii="Times New Roman" w:hAnsi="Times New Roman" w:cs="Times New Roman"/>
          <w:sz w:val="28"/>
          <w:szCs w:val="28"/>
        </w:rPr>
        <w:t xml:space="preserve"> розпадаються. На моделях тварин було показано, що порушення процесу травлення може перешкоджати формуванню толе</w:t>
      </w:r>
      <w:r w:rsidR="00A0214C" w:rsidRPr="00D670D8">
        <w:rPr>
          <w:rFonts w:ascii="Times New Roman" w:hAnsi="Times New Roman" w:cs="Times New Roman"/>
          <w:sz w:val="28"/>
          <w:szCs w:val="28"/>
        </w:rPr>
        <w:t>рантності до молока і призводити</w:t>
      </w:r>
      <w:r w:rsidR="00925474" w:rsidRPr="00D670D8">
        <w:rPr>
          <w:rFonts w:ascii="Times New Roman" w:hAnsi="Times New Roman" w:cs="Times New Roman"/>
          <w:sz w:val="28"/>
          <w:szCs w:val="28"/>
        </w:rPr>
        <w:t xml:space="preserve"> до розвит</w:t>
      </w:r>
      <w:r w:rsidR="00427166" w:rsidRPr="00D670D8">
        <w:rPr>
          <w:rFonts w:ascii="Times New Roman" w:hAnsi="Times New Roman" w:cs="Times New Roman"/>
          <w:sz w:val="28"/>
          <w:szCs w:val="28"/>
        </w:rPr>
        <w:t xml:space="preserve">ку </w:t>
      </w:r>
      <w:proofErr w:type="spellStart"/>
      <w:r w:rsidR="00427166" w:rsidRPr="00D670D8">
        <w:rPr>
          <w:rFonts w:ascii="Times New Roman" w:hAnsi="Times New Roman" w:cs="Times New Roman"/>
          <w:sz w:val="28"/>
          <w:szCs w:val="28"/>
        </w:rPr>
        <w:t>гіперчутливості</w:t>
      </w:r>
      <w:proofErr w:type="spellEnd"/>
      <w:r w:rsidR="00427166" w:rsidRPr="00D670D8">
        <w:rPr>
          <w:rFonts w:ascii="Times New Roman" w:hAnsi="Times New Roman" w:cs="Times New Roman"/>
          <w:sz w:val="28"/>
          <w:szCs w:val="28"/>
        </w:rPr>
        <w:t>. К</w:t>
      </w:r>
      <w:r w:rsidR="00925474" w:rsidRPr="00D670D8">
        <w:rPr>
          <w:rFonts w:ascii="Times New Roman" w:hAnsi="Times New Roman" w:cs="Times New Roman"/>
          <w:sz w:val="28"/>
          <w:szCs w:val="28"/>
        </w:rPr>
        <w:t xml:space="preserve">оров’ячий сироватковий білок є імуногенним при введенні його </w:t>
      </w:r>
      <w:r w:rsidR="00427166" w:rsidRPr="00D670D8">
        <w:rPr>
          <w:rFonts w:ascii="Times New Roman" w:hAnsi="Times New Roman" w:cs="Times New Roman"/>
          <w:sz w:val="28"/>
          <w:szCs w:val="28"/>
        </w:rPr>
        <w:t>мишам за допомогою</w:t>
      </w:r>
      <w:r w:rsidR="00925474" w:rsidRPr="00D670D8">
        <w:rPr>
          <w:rFonts w:ascii="Times New Roman" w:hAnsi="Times New Roman" w:cs="Times New Roman"/>
          <w:sz w:val="28"/>
          <w:szCs w:val="28"/>
        </w:rPr>
        <w:t xml:space="preserve"> </w:t>
      </w:r>
      <w:proofErr w:type="spellStart"/>
      <w:r w:rsidR="00427166" w:rsidRPr="00D670D8">
        <w:rPr>
          <w:rFonts w:ascii="Times New Roman" w:hAnsi="Times New Roman" w:cs="Times New Roman"/>
          <w:sz w:val="28"/>
          <w:szCs w:val="28"/>
        </w:rPr>
        <w:t>внутрішньом’язової</w:t>
      </w:r>
      <w:proofErr w:type="spellEnd"/>
      <w:r w:rsidR="00427166" w:rsidRPr="00D670D8">
        <w:rPr>
          <w:rFonts w:ascii="Times New Roman" w:hAnsi="Times New Roman" w:cs="Times New Roman"/>
          <w:sz w:val="28"/>
          <w:szCs w:val="28"/>
        </w:rPr>
        <w:t xml:space="preserve"> </w:t>
      </w:r>
      <w:r w:rsidR="00925474" w:rsidRPr="00D670D8">
        <w:rPr>
          <w:rFonts w:ascii="Times New Roman" w:hAnsi="Times New Roman" w:cs="Times New Roman"/>
          <w:sz w:val="28"/>
          <w:szCs w:val="28"/>
        </w:rPr>
        <w:t>ін'єкції, але пептичне травлення білка формує імунологічну толерантність</w:t>
      </w:r>
      <w:r w:rsidR="00427166" w:rsidRPr="00D670D8">
        <w:rPr>
          <w:rFonts w:ascii="Times New Roman" w:hAnsi="Times New Roman" w:cs="Times New Roman"/>
          <w:sz w:val="28"/>
          <w:szCs w:val="28"/>
        </w:rPr>
        <w:t xml:space="preserve"> </w:t>
      </w:r>
      <w:r w:rsidR="00925474" w:rsidRPr="00D670D8">
        <w:rPr>
          <w:rStyle w:val="a8"/>
          <w:rFonts w:ascii="Times New Roman" w:hAnsi="Times New Roman" w:cs="Times New Roman"/>
          <w:sz w:val="28"/>
          <w:szCs w:val="28"/>
        </w:rPr>
        <w:endnoteReference w:id="9"/>
      </w:r>
    </w:p>
    <w:p w:rsidR="00C74383" w:rsidRPr="00D670D8" w:rsidRDefault="00A571D7" w:rsidP="007A0C0E">
      <w:pPr>
        <w:spacing w:after="0"/>
        <w:ind w:firstLine="708"/>
        <w:jc w:val="both"/>
        <w:rPr>
          <w:rFonts w:ascii="Times New Roman" w:hAnsi="Times New Roman" w:cs="Times New Roman"/>
          <w:sz w:val="28"/>
          <w:szCs w:val="28"/>
        </w:rPr>
      </w:pPr>
      <w:r w:rsidRPr="00D670D8">
        <w:rPr>
          <w:rFonts w:ascii="Times New Roman" w:hAnsi="Times New Roman" w:cs="Times New Roman"/>
          <w:sz w:val="28"/>
          <w:szCs w:val="28"/>
        </w:rPr>
        <w:t xml:space="preserve">Те, що відбувається зі слизовою оболонкою після дії антигену </w:t>
      </w:r>
      <w:r w:rsidR="00771895" w:rsidRPr="00D670D8">
        <w:rPr>
          <w:rFonts w:ascii="Times New Roman" w:hAnsi="Times New Roman" w:cs="Times New Roman"/>
          <w:sz w:val="28"/>
          <w:szCs w:val="28"/>
        </w:rPr>
        <w:t>вивчено недостатньо</w:t>
      </w:r>
      <w:r w:rsidRPr="00D670D8">
        <w:rPr>
          <w:rFonts w:ascii="Times New Roman" w:hAnsi="Times New Roman" w:cs="Times New Roman"/>
          <w:sz w:val="28"/>
          <w:szCs w:val="28"/>
        </w:rPr>
        <w:t xml:space="preserve"> і залиша</w:t>
      </w:r>
      <w:r w:rsidR="00E16F93" w:rsidRPr="00D670D8">
        <w:rPr>
          <w:rFonts w:ascii="Times New Roman" w:hAnsi="Times New Roman" w:cs="Times New Roman"/>
          <w:sz w:val="28"/>
          <w:szCs w:val="28"/>
        </w:rPr>
        <w:t>є</w:t>
      </w:r>
      <w:r w:rsidRPr="00D670D8">
        <w:rPr>
          <w:rFonts w:ascii="Times New Roman" w:hAnsi="Times New Roman" w:cs="Times New Roman"/>
          <w:sz w:val="28"/>
          <w:szCs w:val="28"/>
        </w:rPr>
        <w:t xml:space="preserve">ться спірним. Взагалі, </w:t>
      </w:r>
      <w:r w:rsidR="00427166" w:rsidRPr="00D670D8">
        <w:rPr>
          <w:rFonts w:ascii="Times New Roman" w:hAnsi="Times New Roman" w:cs="Times New Roman"/>
          <w:sz w:val="28"/>
          <w:szCs w:val="28"/>
        </w:rPr>
        <w:t>розвиток</w:t>
      </w:r>
      <w:r w:rsidRPr="00D670D8">
        <w:rPr>
          <w:rFonts w:ascii="Times New Roman" w:hAnsi="Times New Roman" w:cs="Times New Roman"/>
          <w:sz w:val="28"/>
          <w:szCs w:val="28"/>
        </w:rPr>
        <w:t xml:space="preserve"> толерантності до молока розглядається як </w:t>
      </w:r>
      <w:r w:rsidRPr="005F4E9F">
        <w:rPr>
          <w:rFonts w:ascii="Times New Roman" w:hAnsi="Times New Roman" w:cs="Times New Roman"/>
          <w:sz w:val="28"/>
          <w:szCs w:val="28"/>
        </w:rPr>
        <w:t>T</w:t>
      </w:r>
      <w:r w:rsidRPr="005F4E9F">
        <w:rPr>
          <w:rFonts w:ascii="Times New Roman" w:hAnsi="Times New Roman" w:cs="Times New Roman"/>
          <w:sz w:val="28"/>
          <w:szCs w:val="28"/>
          <w:vertAlign w:val="subscript"/>
        </w:rPr>
        <w:t>H</w:t>
      </w:r>
      <w:r w:rsidR="00427166" w:rsidRPr="005F4E9F">
        <w:rPr>
          <w:rFonts w:ascii="Times New Roman" w:hAnsi="Times New Roman" w:cs="Times New Roman"/>
          <w:sz w:val="28"/>
          <w:szCs w:val="28"/>
        </w:rPr>
        <w:t>1</w:t>
      </w:r>
      <w:r w:rsidR="00427166" w:rsidRPr="00D670D8">
        <w:rPr>
          <w:rFonts w:ascii="Times New Roman" w:hAnsi="Times New Roman" w:cs="Times New Roman"/>
          <w:sz w:val="28"/>
          <w:szCs w:val="28"/>
        </w:rPr>
        <w:t>-</w:t>
      </w:r>
      <w:r w:rsidRPr="00D670D8">
        <w:rPr>
          <w:rFonts w:ascii="Times New Roman" w:hAnsi="Times New Roman" w:cs="Times New Roman"/>
          <w:sz w:val="28"/>
          <w:szCs w:val="28"/>
        </w:rPr>
        <w:t xml:space="preserve"> відповідь, яка</w:t>
      </w:r>
      <w:r w:rsidR="00427166" w:rsidRPr="00D670D8">
        <w:rPr>
          <w:rFonts w:ascii="Times New Roman" w:hAnsi="Times New Roman" w:cs="Times New Roman"/>
          <w:sz w:val="28"/>
          <w:szCs w:val="28"/>
        </w:rPr>
        <w:t>,</w:t>
      </w:r>
      <w:r w:rsidRPr="00D670D8">
        <w:rPr>
          <w:rFonts w:ascii="Times New Roman" w:hAnsi="Times New Roman" w:cs="Times New Roman"/>
          <w:sz w:val="28"/>
          <w:szCs w:val="28"/>
        </w:rPr>
        <w:t xml:space="preserve"> з одного боку</w:t>
      </w:r>
      <w:r w:rsidR="00427166" w:rsidRPr="00D670D8">
        <w:rPr>
          <w:rFonts w:ascii="Times New Roman" w:hAnsi="Times New Roman" w:cs="Times New Roman"/>
          <w:sz w:val="28"/>
          <w:szCs w:val="28"/>
        </w:rPr>
        <w:t>,</w:t>
      </w:r>
      <w:r w:rsidRPr="00D670D8">
        <w:rPr>
          <w:rFonts w:ascii="Times New Roman" w:hAnsi="Times New Roman" w:cs="Times New Roman"/>
          <w:sz w:val="28"/>
          <w:szCs w:val="28"/>
        </w:rPr>
        <w:t xml:space="preserve"> може попередити шк</w:t>
      </w:r>
      <w:r w:rsidR="00E16F93" w:rsidRPr="00D670D8">
        <w:rPr>
          <w:rFonts w:ascii="Times New Roman" w:hAnsi="Times New Roman" w:cs="Times New Roman"/>
          <w:sz w:val="28"/>
          <w:szCs w:val="28"/>
        </w:rPr>
        <w:t>ідливу імунологічну реакцію слизової оболонки</w:t>
      </w:r>
      <w:r w:rsidRPr="00D670D8">
        <w:rPr>
          <w:rFonts w:ascii="Times New Roman" w:hAnsi="Times New Roman" w:cs="Times New Roman"/>
          <w:sz w:val="28"/>
          <w:szCs w:val="28"/>
        </w:rPr>
        <w:t>, а</w:t>
      </w:r>
      <w:r w:rsidR="00E16F93" w:rsidRPr="00D670D8">
        <w:rPr>
          <w:rFonts w:ascii="Times New Roman" w:hAnsi="Times New Roman" w:cs="Times New Roman"/>
          <w:sz w:val="28"/>
          <w:szCs w:val="28"/>
        </w:rPr>
        <w:t xml:space="preserve"> з другого</w:t>
      </w:r>
      <w:r w:rsidR="00427166" w:rsidRPr="00D670D8">
        <w:rPr>
          <w:rFonts w:ascii="Times New Roman" w:hAnsi="Times New Roman" w:cs="Times New Roman"/>
          <w:sz w:val="28"/>
          <w:szCs w:val="28"/>
        </w:rPr>
        <w:t>,</w:t>
      </w:r>
      <w:r w:rsidR="00E16F93" w:rsidRPr="00D670D8">
        <w:rPr>
          <w:rFonts w:ascii="Times New Roman" w:hAnsi="Times New Roman" w:cs="Times New Roman"/>
          <w:sz w:val="28"/>
          <w:szCs w:val="28"/>
        </w:rPr>
        <w:t xml:space="preserve"> -</w:t>
      </w:r>
      <w:r w:rsidRPr="00D670D8">
        <w:rPr>
          <w:rFonts w:ascii="Times New Roman" w:hAnsi="Times New Roman" w:cs="Times New Roman"/>
          <w:sz w:val="28"/>
          <w:szCs w:val="28"/>
        </w:rPr>
        <w:t xml:space="preserve"> може</w:t>
      </w:r>
      <w:r w:rsidR="00E16F93" w:rsidRPr="00D670D8">
        <w:rPr>
          <w:rFonts w:ascii="Times New Roman" w:hAnsi="Times New Roman" w:cs="Times New Roman"/>
          <w:sz w:val="28"/>
          <w:szCs w:val="28"/>
        </w:rPr>
        <w:t xml:space="preserve"> </w:t>
      </w:r>
      <w:r w:rsidRPr="00D670D8">
        <w:rPr>
          <w:rFonts w:ascii="Times New Roman" w:hAnsi="Times New Roman" w:cs="Times New Roman"/>
          <w:sz w:val="28"/>
          <w:szCs w:val="28"/>
        </w:rPr>
        <w:t>сприя</w:t>
      </w:r>
      <w:r w:rsidR="00E16F93" w:rsidRPr="00D670D8">
        <w:rPr>
          <w:rFonts w:ascii="Times New Roman" w:hAnsi="Times New Roman" w:cs="Times New Roman"/>
          <w:sz w:val="28"/>
          <w:szCs w:val="28"/>
        </w:rPr>
        <w:t>ти</w:t>
      </w:r>
      <w:r w:rsidRPr="00D670D8">
        <w:rPr>
          <w:rFonts w:ascii="Times New Roman" w:hAnsi="Times New Roman" w:cs="Times New Roman"/>
          <w:sz w:val="28"/>
          <w:szCs w:val="28"/>
        </w:rPr>
        <w:t xml:space="preserve"> негативні</w:t>
      </w:r>
      <w:r w:rsidR="00E16F93" w:rsidRPr="00D670D8">
        <w:rPr>
          <w:rFonts w:ascii="Times New Roman" w:hAnsi="Times New Roman" w:cs="Times New Roman"/>
          <w:sz w:val="28"/>
          <w:szCs w:val="28"/>
        </w:rPr>
        <w:t>й</w:t>
      </w:r>
      <w:r w:rsidRPr="00D670D8">
        <w:rPr>
          <w:rFonts w:ascii="Times New Roman" w:hAnsi="Times New Roman" w:cs="Times New Roman"/>
          <w:sz w:val="28"/>
          <w:szCs w:val="28"/>
        </w:rPr>
        <w:t xml:space="preserve"> реакції в окремих </w:t>
      </w:r>
      <w:r w:rsidR="00E16F93" w:rsidRPr="00D670D8">
        <w:rPr>
          <w:rFonts w:ascii="Times New Roman" w:hAnsi="Times New Roman" w:cs="Times New Roman"/>
          <w:sz w:val="28"/>
          <w:szCs w:val="28"/>
        </w:rPr>
        <w:t>випадках</w:t>
      </w:r>
      <w:r w:rsidRPr="00D670D8">
        <w:rPr>
          <w:rFonts w:ascii="Times New Roman" w:hAnsi="Times New Roman" w:cs="Times New Roman"/>
          <w:sz w:val="28"/>
          <w:szCs w:val="28"/>
        </w:rPr>
        <w:t>.</w:t>
      </w:r>
      <w:r w:rsidR="00E16F93" w:rsidRPr="00D670D8">
        <w:rPr>
          <w:rFonts w:ascii="Times New Roman" w:hAnsi="Times New Roman" w:cs="Times New Roman"/>
          <w:sz w:val="28"/>
          <w:szCs w:val="28"/>
        </w:rPr>
        <w:t xml:space="preserve"> Процес починає</w:t>
      </w:r>
      <w:r w:rsidR="00771895" w:rsidRPr="00D670D8">
        <w:rPr>
          <w:rFonts w:ascii="Times New Roman" w:hAnsi="Times New Roman" w:cs="Times New Roman"/>
          <w:sz w:val="28"/>
          <w:szCs w:val="28"/>
        </w:rPr>
        <w:t>ться з контакту алергенів</w:t>
      </w:r>
      <w:r w:rsidR="00E16F93" w:rsidRPr="00D670D8">
        <w:rPr>
          <w:rFonts w:ascii="Times New Roman" w:hAnsi="Times New Roman" w:cs="Times New Roman"/>
          <w:sz w:val="28"/>
          <w:szCs w:val="28"/>
        </w:rPr>
        <w:t xml:space="preserve"> зі слизовою оболонкою </w:t>
      </w:r>
      <w:r w:rsidR="00427166" w:rsidRPr="00D670D8">
        <w:rPr>
          <w:rFonts w:ascii="Times New Roman" w:hAnsi="Times New Roman" w:cs="Times New Roman"/>
          <w:sz w:val="28"/>
          <w:szCs w:val="28"/>
        </w:rPr>
        <w:t>кишечнику</w:t>
      </w:r>
      <w:r w:rsidR="00E16F93" w:rsidRPr="00D670D8">
        <w:rPr>
          <w:rFonts w:ascii="Times New Roman" w:hAnsi="Times New Roman" w:cs="Times New Roman"/>
          <w:sz w:val="28"/>
          <w:szCs w:val="28"/>
        </w:rPr>
        <w:t xml:space="preserve">. Тут вони взаємодіють з Т- та В-клітинами слизової безпосередньо, або через </w:t>
      </w:r>
      <w:proofErr w:type="spellStart"/>
      <w:r w:rsidR="00E16F93" w:rsidRPr="00D670D8">
        <w:rPr>
          <w:rFonts w:ascii="Times New Roman" w:hAnsi="Times New Roman" w:cs="Times New Roman"/>
          <w:sz w:val="28"/>
          <w:szCs w:val="28"/>
        </w:rPr>
        <w:t>антиген-презентуючі</w:t>
      </w:r>
      <w:proofErr w:type="spellEnd"/>
      <w:r w:rsidR="00E16F93" w:rsidRPr="00D670D8">
        <w:rPr>
          <w:rFonts w:ascii="Times New Roman" w:hAnsi="Times New Roman" w:cs="Times New Roman"/>
          <w:sz w:val="28"/>
          <w:szCs w:val="28"/>
        </w:rPr>
        <w:t xml:space="preserve"> клітини (АПК): макрофаги, дендритні клітини, або макрофаги (М – клітини). Т</w:t>
      </w:r>
      <w:r w:rsidR="003501FD" w:rsidRPr="00D670D8">
        <w:rPr>
          <w:rFonts w:ascii="Times New Roman" w:hAnsi="Times New Roman" w:cs="Times New Roman"/>
          <w:sz w:val="28"/>
          <w:szCs w:val="28"/>
        </w:rPr>
        <w:t xml:space="preserve"> </w:t>
      </w:r>
      <w:r w:rsidR="00E16F93" w:rsidRPr="00D670D8">
        <w:rPr>
          <w:rFonts w:ascii="Times New Roman" w:hAnsi="Times New Roman" w:cs="Times New Roman"/>
          <w:sz w:val="28"/>
          <w:szCs w:val="28"/>
        </w:rPr>
        <w:t>- к</w:t>
      </w:r>
      <w:r w:rsidR="00427166" w:rsidRPr="00D670D8">
        <w:rPr>
          <w:rFonts w:ascii="Times New Roman" w:hAnsi="Times New Roman" w:cs="Times New Roman"/>
          <w:sz w:val="28"/>
          <w:szCs w:val="28"/>
        </w:rPr>
        <w:t xml:space="preserve">літинне розпізнавання антигену </w:t>
      </w:r>
      <w:r w:rsidR="003D6C92">
        <w:rPr>
          <w:rFonts w:ascii="Times New Roman" w:hAnsi="Times New Roman" w:cs="Times New Roman"/>
          <w:sz w:val="28"/>
          <w:szCs w:val="28"/>
        </w:rPr>
        <w:t>рецепторами</w:t>
      </w:r>
      <w:r w:rsidR="00E16F93" w:rsidRPr="00D670D8">
        <w:rPr>
          <w:rFonts w:ascii="Times New Roman" w:hAnsi="Times New Roman" w:cs="Times New Roman"/>
          <w:sz w:val="28"/>
          <w:szCs w:val="28"/>
        </w:rPr>
        <w:t xml:space="preserve"> </w:t>
      </w:r>
      <w:r w:rsidR="00000AC9" w:rsidRPr="00D670D8">
        <w:rPr>
          <w:rFonts w:ascii="Times New Roman" w:hAnsi="Times New Roman" w:cs="Times New Roman"/>
          <w:sz w:val="28"/>
          <w:szCs w:val="28"/>
        </w:rPr>
        <w:t>залучає молекули головного комплек</w:t>
      </w:r>
      <w:r w:rsidR="00A0214C" w:rsidRPr="00D670D8">
        <w:rPr>
          <w:rFonts w:ascii="Times New Roman" w:hAnsi="Times New Roman" w:cs="Times New Roman"/>
          <w:sz w:val="28"/>
          <w:szCs w:val="28"/>
        </w:rPr>
        <w:t xml:space="preserve">су </w:t>
      </w:r>
      <w:proofErr w:type="spellStart"/>
      <w:r w:rsidR="00A0214C" w:rsidRPr="00D670D8">
        <w:rPr>
          <w:rFonts w:ascii="Times New Roman" w:hAnsi="Times New Roman" w:cs="Times New Roman"/>
          <w:sz w:val="28"/>
          <w:szCs w:val="28"/>
        </w:rPr>
        <w:t>гістосумісності</w:t>
      </w:r>
      <w:proofErr w:type="spellEnd"/>
      <w:r w:rsidR="00427166" w:rsidRPr="00D670D8">
        <w:rPr>
          <w:rFonts w:ascii="Times New Roman" w:hAnsi="Times New Roman" w:cs="Times New Roman"/>
          <w:sz w:val="28"/>
          <w:szCs w:val="28"/>
        </w:rPr>
        <w:t xml:space="preserve"> (клас </w:t>
      </w:r>
      <w:r w:rsidR="00000AC9" w:rsidRPr="00D670D8">
        <w:rPr>
          <w:rFonts w:ascii="Times New Roman" w:hAnsi="Times New Roman" w:cs="Times New Roman"/>
          <w:sz w:val="28"/>
          <w:szCs w:val="28"/>
        </w:rPr>
        <w:t xml:space="preserve">І та ІІ АПК). Активовані Т та В-клітини </w:t>
      </w:r>
      <w:proofErr w:type="spellStart"/>
      <w:r w:rsidR="00000AC9" w:rsidRPr="00D670D8">
        <w:rPr>
          <w:rFonts w:ascii="Times New Roman" w:hAnsi="Times New Roman" w:cs="Times New Roman"/>
          <w:sz w:val="28"/>
          <w:szCs w:val="28"/>
        </w:rPr>
        <w:t>лімфоїдних</w:t>
      </w:r>
      <w:proofErr w:type="spellEnd"/>
      <w:r w:rsidR="00000AC9" w:rsidRPr="00D670D8">
        <w:rPr>
          <w:rFonts w:ascii="Times New Roman" w:hAnsi="Times New Roman" w:cs="Times New Roman"/>
          <w:sz w:val="28"/>
          <w:szCs w:val="28"/>
        </w:rPr>
        <w:t xml:space="preserve"> фолікулів мігрують спочатку через лімфатичну систему</w:t>
      </w:r>
      <w:r w:rsidR="003501FD" w:rsidRPr="00D670D8">
        <w:rPr>
          <w:rFonts w:ascii="Times New Roman" w:hAnsi="Times New Roman" w:cs="Times New Roman"/>
          <w:sz w:val="28"/>
          <w:szCs w:val="28"/>
        </w:rPr>
        <w:t>,</w:t>
      </w:r>
      <w:r w:rsidR="00000AC9" w:rsidRPr="00D670D8">
        <w:rPr>
          <w:rFonts w:ascii="Times New Roman" w:hAnsi="Times New Roman" w:cs="Times New Roman"/>
          <w:sz w:val="28"/>
          <w:szCs w:val="28"/>
        </w:rPr>
        <w:t xml:space="preserve"> а по</w:t>
      </w:r>
      <w:r w:rsidR="003D6C92">
        <w:rPr>
          <w:rFonts w:ascii="Times New Roman" w:hAnsi="Times New Roman" w:cs="Times New Roman"/>
          <w:sz w:val="28"/>
          <w:szCs w:val="28"/>
        </w:rPr>
        <w:t>тім, через кровообіг, в</w:t>
      </w:r>
      <w:r w:rsidR="00000AC9" w:rsidRPr="00D670D8">
        <w:rPr>
          <w:rFonts w:ascii="Times New Roman" w:hAnsi="Times New Roman" w:cs="Times New Roman"/>
          <w:sz w:val="28"/>
          <w:szCs w:val="28"/>
        </w:rPr>
        <w:t xml:space="preserve"> органи – мішені, </w:t>
      </w:r>
      <w:r w:rsidR="00B65CA4" w:rsidRPr="00D670D8">
        <w:rPr>
          <w:rFonts w:ascii="Times New Roman" w:hAnsi="Times New Roman" w:cs="Times New Roman"/>
          <w:sz w:val="28"/>
          <w:szCs w:val="28"/>
        </w:rPr>
        <w:t xml:space="preserve">що </w:t>
      </w:r>
      <w:r w:rsidR="00000AC9" w:rsidRPr="00D670D8">
        <w:rPr>
          <w:rFonts w:ascii="Times New Roman" w:hAnsi="Times New Roman" w:cs="Times New Roman"/>
          <w:sz w:val="28"/>
          <w:szCs w:val="28"/>
        </w:rPr>
        <w:t>включаю</w:t>
      </w:r>
      <w:r w:rsidR="00B65CA4" w:rsidRPr="00D670D8">
        <w:rPr>
          <w:rFonts w:ascii="Times New Roman" w:hAnsi="Times New Roman" w:cs="Times New Roman"/>
          <w:sz w:val="28"/>
          <w:szCs w:val="28"/>
        </w:rPr>
        <w:t>ть</w:t>
      </w:r>
      <w:r w:rsidR="00000AC9" w:rsidRPr="00D670D8">
        <w:rPr>
          <w:rFonts w:ascii="Times New Roman" w:hAnsi="Times New Roman" w:cs="Times New Roman"/>
          <w:sz w:val="28"/>
          <w:szCs w:val="28"/>
        </w:rPr>
        <w:t xml:space="preserve"> шлунково-кишковий тракт, дихальну систему, шкіру,</w:t>
      </w:r>
      <w:r w:rsidR="00427166" w:rsidRPr="00D670D8">
        <w:rPr>
          <w:rFonts w:ascii="Times New Roman" w:hAnsi="Times New Roman" w:cs="Times New Roman"/>
          <w:sz w:val="28"/>
          <w:szCs w:val="28"/>
        </w:rPr>
        <w:t xml:space="preserve"> </w:t>
      </w:r>
      <w:r w:rsidR="00000AC9" w:rsidRPr="00D670D8">
        <w:rPr>
          <w:rFonts w:ascii="Times New Roman" w:hAnsi="Times New Roman" w:cs="Times New Roman"/>
          <w:sz w:val="28"/>
          <w:szCs w:val="28"/>
        </w:rPr>
        <w:t xml:space="preserve">центральну нервову </w:t>
      </w:r>
      <w:r w:rsidR="003D6C92">
        <w:rPr>
          <w:rFonts w:ascii="Times New Roman" w:hAnsi="Times New Roman" w:cs="Times New Roman"/>
          <w:sz w:val="28"/>
          <w:szCs w:val="28"/>
        </w:rPr>
        <w:t>систему.</w:t>
      </w:r>
      <w:r w:rsidR="00771895" w:rsidRPr="00D670D8">
        <w:rPr>
          <w:rFonts w:ascii="Times New Roman" w:hAnsi="Times New Roman" w:cs="Times New Roman"/>
          <w:sz w:val="28"/>
          <w:szCs w:val="28"/>
        </w:rPr>
        <w:t xml:space="preserve"> </w:t>
      </w:r>
      <w:r w:rsidR="003D6C92">
        <w:rPr>
          <w:rFonts w:ascii="Times New Roman" w:hAnsi="Times New Roman" w:cs="Times New Roman"/>
          <w:sz w:val="28"/>
          <w:szCs w:val="28"/>
        </w:rPr>
        <w:t>Ц</w:t>
      </w:r>
      <w:r w:rsidR="00771895" w:rsidRPr="00D670D8">
        <w:rPr>
          <w:rFonts w:ascii="Times New Roman" w:hAnsi="Times New Roman" w:cs="Times New Roman"/>
          <w:sz w:val="28"/>
          <w:szCs w:val="28"/>
        </w:rPr>
        <w:t>ей процес називають «</w:t>
      </w:r>
      <w:proofErr w:type="spellStart"/>
      <w:r w:rsidR="00771895" w:rsidRPr="00D670D8">
        <w:rPr>
          <w:rFonts w:ascii="Times New Roman" w:hAnsi="Times New Roman" w:cs="Times New Roman"/>
          <w:sz w:val="28"/>
          <w:szCs w:val="28"/>
        </w:rPr>
        <w:t>homing</w:t>
      </w:r>
      <w:proofErr w:type="spellEnd"/>
      <w:r w:rsidR="00000AC9" w:rsidRPr="00D670D8">
        <w:rPr>
          <w:rFonts w:ascii="Times New Roman" w:hAnsi="Times New Roman" w:cs="Times New Roman"/>
          <w:sz w:val="28"/>
          <w:szCs w:val="28"/>
        </w:rPr>
        <w:t>»</w:t>
      </w:r>
      <w:r w:rsidR="00771895" w:rsidRPr="00D670D8">
        <w:t xml:space="preserve"> </w:t>
      </w:r>
      <w:r w:rsidR="00771895" w:rsidRPr="00D670D8">
        <w:rPr>
          <w:rFonts w:ascii="Times New Roman" w:hAnsi="Times New Roman" w:cs="Times New Roman"/>
          <w:sz w:val="28"/>
          <w:szCs w:val="28"/>
        </w:rPr>
        <w:t>(повернення додому)</w:t>
      </w:r>
      <w:r w:rsidR="00000AC9" w:rsidRPr="00D670D8">
        <w:rPr>
          <w:rFonts w:ascii="Times New Roman" w:hAnsi="Times New Roman" w:cs="Times New Roman"/>
          <w:sz w:val="28"/>
          <w:szCs w:val="28"/>
        </w:rPr>
        <w:t>. Якщо толерантність не досягнута, Т- та В-клітини активу</w:t>
      </w:r>
      <w:r w:rsidR="00427166" w:rsidRPr="00D670D8">
        <w:rPr>
          <w:rFonts w:ascii="Times New Roman" w:hAnsi="Times New Roman" w:cs="Times New Roman"/>
          <w:sz w:val="28"/>
          <w:szCs w:val="28"/>
        </w:rPr>
        <w:t>ю</w:t>
      </w:r>
      <w:r w:rsidR="00000AC9" w:rsidRPr="00D670D8">
        <w:rPr>
          <w:rFonts w:ascii="Times New Roman" w:hAnsi="Times New Roman" w:cs="Times New Roman"/>
          <w:sz w:val="28"/>
          <w:szCs w:val="28"/>
        </w:rPr>
        <w:t xml:space="preserve">ться в </w:t>
      </w:r>
      <w:proofErr w:type="spellStart"/>
      <w:r w:rsidR="00771895" w:rsidRPr="00D670D8">
        <w:rPr>
          <w:rFonts w:ascii="Times New Roman" w:hAnsi="Times New Roman" w:cs="Times New Roman"/>
          <w:sz w:val="28"/>
          <w:szCs w:val="28"/>
        </w:rPr>
        <w:t>homing</w:t>
      </w:r>
      <w:proofErr w:type="spellEnd"/>
      <w:r w:rsidR="00000AC9" w:rsidRPr="00D670D8">
        <w:rPr>
          <w:rFonts w:ascii="Times New Roman" w:hAnsi="Times New Roman" w:cs="Times New Roman"/>
          <w:sz w:val="28"/>
          <w:szCs w:val="28"/>
        </w:rPr>
        <w:t xml:space="preserve"> місцях при контакті із специфічними харчовими антигенами т</w:t>
      </w:r>
      <w:r w:rsidR="00427166" w:rsidRPr="00D670D8">
        <w:rPr>
          <w:rFonts w:ascii="Times New Roman" w:hAnsi="Times New Roman" w:cs="Times New Roman"/>
          <w:sz w:val="28"/>
          <w:szCs w:val="28"/>
        </w:rPr>
        <w:t>а вивільн</w:t>
      </w:r>
      <w:r w:rsidR="00771895" w:rsidRPr="00D670D8">
        <w:rPr>
          <w:rFonts w:ascii="Times New Roman" w:hAnsi="Times New Roman" w:cs="Times New Roman"/>
          <w:sz w:val="28"/>
          <w:szCs w:val="28"/>
        </w:rPr>
        <w:t>юють</w:t>
      </w:r>
      <w:r w:rsidR="00427166" w:rsidRPr="00D670D8">
        <w:rPr>
          <w:rFonts w:ascii="Times New Roman" w:hAnsi="Times New Roman" w:cs="Times New Roman"/>
          <w:sz w:val="28"/>
          <w:szCs w:val="28"/>
        </w:rPr>
        <w:t xml:space="preserve"> </w:t>
      </w:r>
      <w:proofErr w:type="spellStart"/>
      <w:r w:rsidR="00427166" w:rsidRPr="00D670D8">
        <w:rPr>
          <w:rFonts w:ascii="Times New Roman" w:hAnsi="Times New Roman" w:cs="Times New Roman"/>
          <w:sz w:val="28"/>
          <w:szCs w:val="28"/>
        </w:rPr>
        <w:t>цитокіни</w:t>
      </w:r>
      <w:proofErr w:type="spellEnd"/>
      <w:r w:rsidR="00427166" w:rsidRPr="00D670D8">
        <w:rPr>
          <w:rFonts w:ascii="Times New Roman" w:hAnsi="Times New Roman" w:cs="Times New Roman"/>
          <w:sz w:val="28"/>
          <w:szCs w:val="28"/>
        </w:rPr>
        <w:t xml:space="preserve">, </w:t>
      </w:r>
      <w:proofErr w:type="spellStart"/>
      <w:r w:rsidR="00427166" w:rsidRPr="00D670D8">
        <w:rPr>
          <w:rFonts w:ascii="Times New Roman" w:hAnsi="Times New Roman" w:cs="Times New Roman"/>
          <w:sz w:val="28"/>
          <w:szCs w:val="28"/>
        </w:rPr>
        <w:t>вазо</w:t>
      </w:r>
      <w:r w:rsidR="00000AC9" w:rsidRPr="00D670D8">
        <w:rPr>
          <w:rFonts w:ascii="Times New Roman" w:hAnsi="Times New Roman" w:cs="Times New Roman"/>
          <w:sz w:val="28"/>
          <w:szCs w:val="28"/>
        </w:rPr>
        <w:t>активні</w:t>
      </w:r>
      <w:proofErr w:type="spellEnd"/>
      <w:r w:rsidR="00000AC9" w:rsidRPr="00D670D8">
        <w:rPr>
          <w:rFonts w:ascii="Times New Roman" w:hAnsi="Times New Roman" w:cs="Times New Roman"/>
          <w:sz w:val="28"/>
          <w:szCs w:val="28"/>
        </w:rPr>
        <w:t xml:space="preserve"> пептиди</w:t>
      </w:r>
      <w:r w:rsidR="003A1A08" w:rsidRPr="00D670D8">
        <w:rPr>
          <w:rFonts w:ascii="Times New Roman" w:hAnsi="Times New Roman" w:cs="Times New Roman"/>
          <w:sz w:val="28"/>
          <w:szCs w:val="28"/>
        </w:rPr>
        <w:t xml:space="preserve"> та антитіла, </w:t>
      </w:r>
      <w:r w:rsidR="00771895" w:rsidRPr="00D670D8">
        <w:rPr>
          <w:rFonts w:ascii="Times New Roman" w:hAnsi="Times New Roman" w:cs="Times New Roman"/>
          <w:sz w:val="28"/>
          <w:szCs w:val="28"/>
        </w:rPr>
        <w:t xml:space="preserve">викликаючи </w:t>
      </w:r>
      <w:r w:rsidR="003A1A08" w:rsidRPr="00D670D8">
        <w:rPr>
          <w:rFonts w:ascii="Times New Roman" w:hAnsi="Times New Roman" w:cs="Times New Roman"/>
          <w:sz w:val="28"/>
          <w:szCs w:val="28"/>
        </w:rPr>
        <w:t xml:space="preserve">запальну реакцію </w:t>
      </w:r>
      <w:r w:rsidR="00337847" w:rsidRPr="00D670D8">
        <w:rPr>
          <w:rFonts w:ascii="Times New Roman" w:hAnsi="Times New Roman" w:cs="Times New Roman"/>
          <w:sz w:val="28"/>
          <w:szCs w:val="28"/>
        </w:rPr>
        <w:t>та</w:t>
      </w:r>
      <w:r w:rsidR="003A1A08" w:rsidRPr="00D670D8">
        <w:rPr>
          <w:rFonts w:ascii="Times New Roman" w:hAnsi="Times New Roman" w:cs="Times New Roman"/>
          <w:sz w:val="28"/>
          <w:szCs w:val="28"/>
        </w:rPr>
        <w:t xml:space="preserve"> клінічні прояви харчової </w:t>
      </w:r>
      <w:proofErr w:type="spellStart"/>
      <w:r w:rsidR="003A1A08" w:rsidRPr="00D670D8">
        <w:rPr>
          <w:rFonts w:ascii="Times New Roman" w:hAnsi="Times New Roman" w:cs="Times New Roman"/>
          <w:sz w:val="28"/>
          <w:szCs w:val="28"/>
        </w:rPr>
        <w:t>гіперчутливості</w:t>
      </w:r>
      <w:proofErr w:type="spellEnd"/>
      <w:r w:rsidR="00427166" w:rsidRPr="00D670D8">
        <w:rPr>
          <w:rFonts w:ascii="Times New Roman" w:hAnsi="Times New Roman" w:cs="Times New Roman"/>
          <w:sz w:val="28"/>
          <w:szCs w:val="28"/>
        </w:rPr>
        <w:t xml:space="preserve"> </w:t>
      </w:r>
      <w:r w:rsidR="00C74383" w:rsidRPr="00D670D8">
        <w:rPr>
          <w:rStyle w:val="a8"/>
          <w:rFonts w:ascii="Times New Roman" w:hAnsi="Times New Roman" w:cs="Times New Roman"/>
          <w:sz w:val="28"/>
          <w:szCs w:val="28"/>
        </w:rPr>
        <w:endnoteReference w:id="10"/>
      </w:r>
      <w:r w:rsidR="00C74383" w:rsidRPr="00D670D8">
        <w:rPr>
          <w:rFonts w:ascii="Times New Roman" w:hAnsi="Times New Roman" w:cs="Times New Roman"/>
          <w:sz w:val="28"/>
          <w:szCs w:val="28"/>
        </w:rPr>
        <w:t xml:space="preserve">. </w:t>
      </w:r>
    </w:p>
    <w:p w:rsidR="00C74383" w:rsidRPr="00D670D8" w:rsidRDefault="00C74383" w:rsidP="007A0C0E">
      <w:pPr>
        <w:spacing w:after="0"/>
        <w:ind w:firstLine="708"/>
        <w:jc w:val="both"/>
        <w:rPr>
          <w:rFonts w:ascii="Times New Roman" w:hAnsi="Times New Roman" w:cs="Times New Roman"/>
          <w:sz w:val="28"/>
          <w:szCs w:val="28"/>
        </w:rPr>
      </w:pPr>
      <w:r w:rsidRPr="00D670D8">
        <w:rPr>
          <w:rFonts w:ascii="Times New Roman" w:hAnsi="Times New Roman" w:cs="Times New Roman"/>
          <w:sz w:val="28"/>
          <w:szCs w:val="28"/>
        </w:rPr>
        <w:t xml:space="preserve">В цьому контексті, дендритні клітини відіграють головну роль, </w:t>
      </w:r>
      <w:r w:rsidR="00337847" w:rsidRPr="00D670D8">
        <w:rPr>
          <w:rFonts w:ascii="Times New Roman" w:hAnsi="Times New Roman" w:cs="Times New Roman"/>
          <w:sz w:val="28"/>
          <w:szCs w:val="28"/>
        </w:rPr>
        <w:t>розпізнаючи</w:t>
      </w:r>
      <w:r w:rsidRPr="00D670D8">
        <w:rPr>
          <w:rFonts w:ascii="Times New Roman" w:hAnsi="Times New Roman" w:cs="Times New Roman"/>
          <w:sz w:val="28"/>
          <w:szCs w:val="28"/>
        </w:rPr>
        <w:t xml:space="preserve"> протеїн</w:t>
      </w:r>
      <w:r w:rsidR="00337847" w:rsidRPr="00D670D8">
        <w:rPr>
          <w:rFonts w:ascii="Times New Roman" w:hAnsi="Times New Roman" w:cs="Times New Roman"/>
          <w:sz w:val="28"/>
          <w:szCs w:val="28"/>
        </w:rPr>
        <w:t xml:space="preserve">и молока та мігруючи в </w:t>
      </w:r>
      <w:proofErr w:type="spellStart"/>
      <w:r w:rsidR="00337847" w:rsidRPr="00D670D8">
        <w:rPr>
          <w:rFonts w:ascii="Times New Roman" w:hAnsi="Times New Roman" w:cs="Times New Roman"/>
          <w:sz w:val="28"/>
          <w:szCs w:val="28"/>
        </w:rPr>
        <w:t>мезентері</w:t>
      </w:r>
      <w:r w:rsidRPr="00D670D8">
        <w:rPr>
          <w:rFonts w:ascii="Times New Roman" w:hAnsi="Times New Roman" w:cs="Times New Roman"/>
          <w:sz w:val="28"/>
          <w:szCs w:val="28"/>
        </w:rPr>
        <w:t>альні</w:t>
      </w:r>
      <w:proofErr w:type="spellEnd"/>
      <w:r w:rsidRPr="00D670D8">
        <w:rPr>
          <w:rFonts w:ascii="Times New Roman" w:hAnsi="Times New Roman" w:cs="Times New Roman"/>
          <w:sz w:val="28"/>
          <w:szCs w:val="28"/>
        </w:rPr>
        <w:t xml:space="preserve"> лімфатичні вузли, де вони регулюють CD4 Т – клітинну диференціацію. Первинні механізми, завдяки яким толерантність може бути опосередкована, </w:t>
      </w:r>
      <w:r w:rsidRPr="00D670D8">
        <w:rPr>
          <w:rFonts w:ascii="Times New Roman" w:hAnsi="Times New Roman" w:cs="Times New Roman"/>
          <w:sz w:val="28"/>
          <w:szCs w:val="28"/>
        </w:rPr>
        <w:lastRenderedPageBreak/>
        <w:t xml:space="preserve">включають знищення алергену, анергію, </w:t>
      </w:r>
      <w:proofErr w:type="spellStart"/>
      <w:r w:rsidRPr="00D670D8">
        <w:rPr>
          <w:rFonts w:ascii="Times New Roman" w:hAnsi="Times New Roman" w:cs="Times New Roman"/>
          <w:sz w:val="28"/>
          <w:szCs w:val="28"/>
        </w:rPr>
        <w:t>супресію</w:t>
      </w:r>
      <w:proofErr w:type="spellEnd"/>
      <w:r w:rsidRPr="00D670D8">
        <w:rPr>
          <w:rFonts w:ascii="Times New Roman" w:hAnsi="Times New Roman" w:cs="Times New Roman"/>
          <w:sz w:val="28"/>
          <w:szCs w:val="28"/>
        </w:rPr>
        <w:t xml:space="preserve">, «ігнорування» та </w:t>
      </w:r>
      <w:proofErr w:type="spellStart"/>
      <w:r w:rsidRPr="00D670D8">
        <w:rPr>
          <w:rFonts w:ascii="Times New Roman" w:hAnsi="Times New Roman" w:cs="Times New Roman"/>
          <w:sz w:val="28"/>
          <w:szCs w:val="28"/>
        </w:rPr>
        <w:t>апоптоз</w:t>
      </w:r>
      <w:proofErr w:type="spellEnd"/>
      <w:r w:rsidRPr="00D670D8">
        <w:rPr>
          <w:rFonts w:ascii="Times New Roman" w:hAnsi="Times New Roman" w:cs="Times New Roman"/>
          <w:sz w:val="28"/>
          <w:szCs w:val="28"/>
        </w:rPr>
        <w:t xml:space="preserve"> Т-клітин</w:t>
      </w:r>
      <w:r w:rsidRPr="00D670D8">
        <w:rPr>
          <w:rStyle w:val="a8"/>
          <w:rFonts w:ascii="Times New Roman" w:hAnsi="Times New Roman" w:cs="Times New Roman"/>
          <w:sz w:val="28"/>
          <w:szCs w:val="28"/>
        </w:rPr>
        <w:endnoteReference w:id="11"/>
      </w:r>
      <w:r w:rsidRPr="00D670D8">
        <w:rPr>
          <w:rFonts w:ascii="Times New Roman" w:hAnsi="Times New Roman" w:cs="Times New Roman"/>
          <w:sz w:val="28"/>
          <w:szCs w:val="28"/>
        </w:rPr>
        <w:t>.</w:t>
      </w:r>
      <w:r w:rsidR="00337847" w:rsidRPr="00D670D8">
        <w:rPr>
          <w:rFonts w:ascii="Times New Roman" w:hAnsi="Times New Roman" w:cs="Times New Roman"/>
          <w:sz w:val="28"/>
          <w:szCs w:val="28"/>
        </w:rPr>
        <w:t xml:space="preserve"> </w:t>
      </w:r>
      <w:r w:rsidRPr="00D670D8">
        <w:rPr>
          <w:rFonts w:ascii="Times New Roman" w:hAnsi="Times New Roman" w:cs="Times New Roman"/>
          <w:sz w:val="28"/>
          <w:szCs w:val="28"/>
        </w:rPr>
        <w:t>Баланс між толерантністю (</w:t>
      </w:r>
      <w:proofErr w:type="spellStart"/>
      <w:r w:rsidRPr="00D670D8">
        <w:rPr>
          <w:rFonts w:ascii="Times New Roman" w:hAnsi="Times New Roman" w:cs="Times New Roman"/>
          <w:sz w:val="28"/>
          <w:szCs w:val="28"/>
        </w:rPr>
        <w:t>супресією</w:t>
      </w:r>
      <w:proofErr w:type="spellEnd"/>
      <w:r w:rsidRPr="00D670D8">
        <w:rPr>
          <w:rFonts w:ascii="Times New Roman" w:hAnsi="Times New Roman" w:cs="Times New Roman"/>
          <w:sz w:val="28"/>
          <w:szCs w:val="28"/>
        </w:rPr>
        <w:t>) та чутливістю залежить від декількох факторів: 1)</w:t>
      </w:r>
      <w:r w:rsidR="00337847" w:rsidRPr="00D670D8">
        <w:rPr>
          <w:rFonts w:ascii="Times New Roman" w:hAnsi="Times New Roman" w:cs="Times New Roman"/>
          <w:sz w:val="28"/>
          <w:szCs w:val="28"/>
        </w:rPr>
        <w:t> </w:t>
      </w:r>
      <w:r w:rsidRPr="00D670D8">
        <w:rPr>
          <w:rFonts w:ascii="Times New Roman" w:hAnsi="Times New Roman" w:cs="Times New Roman"/>
          <w:sz w:val="28"/>
          <w:szCs w:val="28"/>
        </w:rPr>
        <w:t>генетичний фон, 2)</w:t>
      </w:r>
      <w:r w:rsidR="00337847" w:rsidRPr="00D670D8">
        <w:rPr>
          <w:rFonts w:ascii="Times New Roman" w:hAnsi="Times New Roman" w:cs="Times New Roman"/>
          <w:sz w:val="28"/>
          <w:szCs w:val="28"/>
        </w:rPr>
        <w:t> природа та доза антигену, 3) частота вживання, 4) </w:t>
      </w:r>
      <w:r w:rsidRPr="00D670D8">
        <w:rPr>
          <w:rFonts w:ascii="Times New Roman" w:hAnsi="Times New Roman" w:cs="Times New Roman"/>
          <w:sz w:val="28"/>
          <w:szCs w:val="28"/>
        </w:rPr>
        <w:t xml:space="preserve">вік при </w:t>
      </w:r>
      <w:r w:rsidR="00337847" w:rsidRPr="00D670D8">
        <w:rPr>
          <w:rFonts w:ascii="Times New Roman" w:hAnsi="Times New Roman" w:cs="Times New Roman"/>
          <w:sz w:val="28"/>
          <w:szCs w:val="28"/>
        </w:rPr>
        <w:t>першій антигенній стимуляції, 5) </w:t>
      </w:r>
      <w:r w:rsidRPr="00D670D8">
        <w:rPr>
          <w:rFonts w:ascii="Times New Roman" w:hAnsi="Times New Roman" w:cs="Times New Roman"/>
          <w:sz w:val="28"/>
          <w:szCs w:val="28"/>
        </w:rPr>
        <w:t>і</w:t>
      </w:r>
      <w:r w:rsidR="00337847" w:rsidRPr="00D670D8">
        <w:rPr>
          <w:rFonts w:ascii="Times New Roman" w:hAnsi="Times New Roman" w:cs="Times New Roman"/>
          <w:sz w:val="28"/>
          <w:szCs w:val="28"/>
        </w:rPr>
        <w:t>мунологічний стан організму, 6) </w:t>
      </w:r>
      <w:r w:rsidRPr="00D670D8">
        <w:rPr>
          <w:rFonts w:ascii="Times New Roman" w:hAnsi="Times New Roman" w:cs="Times New Roman"/>
          <w:sz w:val="28"/>
          <w:szCs w:val="28"/>
        </w:rPr>
        <w:t>потрапляння антигену через грудне молоко та ін.</w:t>
      </w:r>
    </w:p>
    <w:p w:rsidR="00C74383" w:rsidRPr="00D670D8" w:rsidRDefault="00C74383" w:rsidP="007A0C0E">
      <w:pPr>
        <w:spacing w:after="0"/>
        <w:ind w:firstLine="708"/>
        <w:jc w:val="both"/>
        <w:rPr>
          <w:rFonts w:ascii="Times New Roman" w:hAnsi="Times New Roman" w:cs="Times New Roman"/>
          <w:sz w:val="28"/>
          <w:szCs w:val="28"/>
        </w:rPr>
      </w:pPr>
      <w:r w:rsidRPr="00D670D8">
        <w:rPr>
          <w:rFonts w:ascii="Times New Roman" w:hAnsi="Times New Roman" w:cs="Times New Roman"/>
          <w:sz w:val="28"/>
          <w:szCs w:val="28"/>
        </w:rPr>
        <w:t xml:space="preserve">В дослідженні на </w:t>
      </w:r>
      <w:r w:rsidR="00337847" w:rsidRPr="00D670D8">
        <w:rPr>
          <w:rFonts w:ascii="Times New Roman" w:hAnsi="Times New Roman" w:cs="Times New Roman"/>
          <w:sz w:val="28"/>
          <w:szCs w:val="28"/>
        </w:rPr>
        <w:t>гризунах</w:t>
      </w:r>
      <w:r w:rsidRPr="00D670D8">
        <w:rPr>
          <w:rFonts w:ascii="Times New Roman" w:hAnsi="Times New Roman" w:cs="Times New Roman"/>
          <w:sz w:val="28"/>
          <w:szCs w:val="28"/>
        </w:rPr>
        <w:t xml:space="preserve"> доведено, що </w:t>
      </w:r>
      <w:r w:rsidR="00337847" w:rsidRPr="00D670D8">
        <w:rPr>
          <w:rFonts w:ascii="Times New Roman" w:hAnsi="Times New Roman" w:cs="Times New Roman"/>
          <w:sz w:val="28"/>
          <w:szCs w:val="28"/>
        </w:rPr>
        <w:t xml:space="preserve">багаторазове введення харчового алергену </w:t>
      </w:r>
      <w:r w:rsidRPr="00D670D8">
        <w:rPr>
          <w:rFonts w:ascii="Times New Roman" w:hAnsi="Times New Roman" w:cs="Times New Roman"/>
          <w:sz w:val="28"/>
          <w:szCs w:val="28"/>
        </w:rPr>
        <w:t>в низ</w:t>
      </w:r>
      <w:r w:rsidR="00337847" w:rsidRPr="00D670D8">
        <w:rPr>
          <w:rFonts w:ascii="Times New Roman" w:hAnsi="Times New Roman" w:cs="Times New Roman"/>
          <w:sz w:val="28"/>
          <w:szCs w:val="28"/>
        </w:rPr>
        <w:t>ьких дозах викликає продукцію</w:t>
      </w:r>
      <w:r w:rsidRPr="00D670D8">
        <w:rPr>
          <w:rFonts w:ascii="Times New Roman" w:hAnsi="Times New Roman" w:cs="Times New Roman"/>
          <w:sz w:val="28"/>
          <w:szCs w:val="28"/>
        </w:rPr>
        <w:t xml:space="preserve"> регуляторних </w:t>
      </w:r>
      <w:proofErr w:type="spellStart"/>
      <w:r w:rsidRPr="00D670D8">
        <w:rPr>
          <w:rFonts w:ascii="Times New Roman" w:hAnsi="Times New Roman" w:cs="Times New Roman"/>
          <w:sz w:val="28"/>
          <w:szCs w:val="28"/>
        </w:rPr>
        <w:t>цитокінів</w:t>
      </w:r>
      <w:proofErr w:type="spellEnd"/>
      <w:r w:rsidRPr="00D670D8">
        <w:rPr>
          <w:rFonts w:ascii="Times New Roman" w:hAnsi="Times New Roman" w:cs="Times New Roman"/>
          <w:sz w:val="28"/>
          <w:szCs w:val="28"/>
        </w:rPr>
        <w:t xml:space="preserve"> (наприклад, TGF-</w:t>
      </w:r>
      <w:r w:rsidR="00337847" w:rsidRPr="00D670D8">
        <w:rPr>
          <w:rFonts w:ascii="Times New Roman" w:hAnsi="Times New Roman" w:cs="Times New Roman"/>
          <w:sz w:val="28"/>
          <w:szCs w:val="28"/>
        </w:rPr>
        <w:t>β</w:t>
      </w:r>
      <w:r w:rsidRPr="00D670D8">
        <w:rPr>
          <w:rFonts w:ascii="Times New Roman" w:hAnsi="Times New Roman" w:cs="Times New Roman"/>
          <w:sz w:val="28"/>
          <w:szCs w:val="28"/>
        </w:rPr>
        <w:t xml:space="preserve"> , IL-10, IL-4</w:t>
      </w:r>
      <w:r w:rsidR="00337847" w:rsidRPr="00D670D8">
        <w:rPr>
          <w:rFonts w:ascii="Times New Roman" w:hAnsi="Times New Roman" w:cs="Times New Roman"/>
          <w:sz w:val="28"/>
          <w:szCs w:val="28"/>
        </w:rPr>
        <w:t>)</w:t>
      </w:r>
      <w:r w:rsidRPr="00D670D8">
        <w:rPr>
          <w:rFonts w:ascii="Times New Roman" w:hAnsi="Times New Roman" w:cs="Times New Roman"/>
          <w:sz w:val="28"/>
          <w:szCs w:val="28"/>
        </w:rPr>
        <w:t xml:space="preserve">, </w:t>
      </w:r>
      <w:r w:rsidR="00337847" w:rsidRPr="00D670D8">
        <w:rPr>
          <w:rFonts w:ascii="Times New Roman" w:hAnsi="Times New Roman" w:cs="Times New Roman"/>
          <w:sz w:val="28"/>
          <w:szCs w:val="28"/>
        </w:rPr>
        <w:t xml:space="preserve">що </w:t>
      </w:r>
      <w:r w:rsidRPr="00D670D8">
        <w:rPr>
          <w:rFonts w:ascii="Times New Roman" w:hAnsi="Times New Roman" w:cs="Times New Roman"/>
          <w:sz w:val="28"/>
          <w:szCs w:val="28"/>
        </w:rPr>
        <w:t xml:space="preserve">частково </w:t>
      </w:r>
      <w:proofErr w:type="spellStart"/>
      <w:r w:rsidR="00337847" w:rsidRPr="00D670D8">
        <w:rPr>
          <w:rFonts w:ascii="Times New Roman" w:hAnsi="Times New Roman" w:cs="Times New Roman"/>
          <w:sz w:val="28"/>
          <w:szCs w:val="28"/>
        </w:rPr>
        <w:t>секретуються</w:t>
      </w:r>
      <w:proofErr w:type="spellEnd"/>
      <w:r w:rsidR="00337847" w:rsidRPr="00D670D8">
        <w:rPr>
          <w:rFonts w:ascii="Times New Roman" w:hAnsi="Times New Roman" w:cs="Times New Roman"/>
          <w:sz w:val="28"/>
          <w:szCs w:val="28"/>
        </w:rPr>
        <w:t xml:space="preserve"> CD4 + CD25 Т-регуляторними</w:t>
      </w:r>
      <w:r w:rsidRPr="00D670D8">
        <w:rPr>
          <w:rFonts w:ascii="Times New Roman" w:hAnsi="Times New Roman" w:cs="Times New Roman"/>
          <w:sz w:val="28"/>
          <w:szCs w:val="28"/>
        </w:rPr>
        <w:t xml:space="preserve"> клітин</w:t>
      </w:r>
      <w:r w:rsidR="00337847" w:rsidRPr="00D670D8">
        <w:rPr>
          <w:rFonts w:ascii="Times New Roman" w:hAnsi="Times New Roman" w:cs="Times New Roman"/>
          <w:sz w:val="28"/>
          <w:szCs w:val="28"/>
        </w:rPr>
        <w:t>ам</w:t>
      </w:r>
      <w:r w:rsidRPr="00D670D8">
        <w:rPr>
          <w:rFonts w:ascii="Times New Roman" w:hAnsi="Times New Roman" w:cs="Times New Roman"/>
          <w:sz w:val="28"/>
          <w:szCs w:val="28"/>
        </w:rPr>
        <w:t>и. Не</w:t>
      </w:r>
      <w:r w:rsidR="00337847" w:rsidRPr="00D670D8">
        <w:rPr>
          <w:rFonts w:ascii="Times New Roman" w:hAnsi="Times New Roman" w:cs="Times New Roman"/>
          <w:sz w:val="28"/>
          <w:szCs w:val="28"/>
        </w:rPr>
        <w:t xml:space="preserve"> </w:t>
      </w:r>
      <w:r w:rsidRPr="00D670D8">
        <w:rPr>
          <w:rFonts w:ascii="Times New Roman" w:hAnsi="Times New Roman" w:cs="Times New Roman"/>
          <w:sz w:val="28"/>
          <w:szCs w:val="28"/>
        </w:rPr>
        <w:t xml:space="preserve">зважаючи на потужний </w:t>
      </w:r>
      <w:proofErr w:type="spellStart"/>
      <w:r w:rsidRPr="00D670D8">
        <w:rPr>
          <w:rFonts w:ascii="Times New Roman" w:hAnsi="Times New Roman" w:cs="Times New Roman"/>
          <w:sz w:val="28"/>
          <w:szCs w:val="28"/>
        </w:rPr>
        <w:t>супресивн</w:t>
      </w:r>
      <w:r w:rsidR="00337847" w:rsidRPr="00D670D8">
        <w:rPr>
          <w:rFonts w:ascii="Times New Roman" w:hAnsi="Times New Roman" w:cs="Times New Roman"/>
          <w:sz w:val="28"/>
          <w:szCs w:val="28"/>
        </w:rPr>
        <w:t>ий</w:t>
      </w:r>
      <w:proofErr w:type="spellEnd"/>
      <w:r w:rsidR="00337847" w:rsidRPr="00D670D8">
        <w:rPr>
          <w:rFonts w:ascii="Times New Roman" w:hAnsi="Times New Roman" w:cs="Times New Roman"/>
          <w:sz w:val="28"/>
          <w:szCs w:val="28"/>
        </w:rPr>
        <w:t xml:space="preserve"> вплив оральних </w:t>
      </w:r>
      <w:proofErr w:type="spellStart"/>
      <w:r w:rsidR="00337847" w:rsidRPr="00D670D8">
        <w:rPr>
          <w:rFonts w:ascii="Times New Roman" w:hAnsi="Times New Roman" w:cs="Times New Roman"/>
          <w:sz w:val="28"/>
          <w:szCs w:val="28"/>
        </w:rPr>
        <w:t>аутоантигенів</w:t>
      </w:r>
      <w:proofErr w:type="spellEnd"/>
      <w:r w:rsidRPr="00D670D8">
        <w:rPr>
          <w:rFonts w:ascii="Times New Roman" w:hAnsi="Times New Roman" w:cs="Times New Roman"/>
          <w:sz w:val="28"/>
          <w:szCs w:val="28"/>
        </w:rPr>
        <w:t xml:space="preserve"> при їх застосуванні в </w:t>
      </w:r>
      <w:r w:rsidR="00337847" w:rsidRPr="00D670D8">
        <w:rPr>
          <w:rFonts w:ascii="Times New Roman" w:hAnsi="Times New Roman" w:cs="Times New Roman"/>
          <w:sz w:val="28"/>
          <w:szCs w:val="28"/>
        </w:rPr>
        <w:t xml:space="preserve">експериментальних моделях </w:t>
      </w:r>
      <w:proofErr w:type="spellStart"/>
      <w:r w:rsidR="00337847" w:rsidRPr="00D670D8">
        <w:rPr>
          <w:rFonts w:ascii="Times New Roman" w:hAnsi="Times New Roman" w:cs="Times New Roman"/>
          <w:sz w:val="28"/>
          <w:szCs w:val="28"/>
        </w:rPr>
        <w:t>аутоімунних</w:t>
      </w:r>
      <w:proofErr w:type="spellEnd"/>
      <w:r w:rsidR="00337847" w:rsidRPr="00D670D8">
        <w:rPr>
          <w:rFonts w:ascii="Times New Roman" w:hAnsi="Times New Roman" w:cs="Times New Roman"/>
          <w:sz w:val="28"/>
          <w:szCs w:val="28"/>
        </w:rPr>
        <w:t xml:space="preserve"> хвороб, при </w:t>
      </w:r>
      <w:r w:rsidRPr="00D670D8">
        <w:rPr>
          <w:rFonts w:ascii="Times New Roman" w:hAnsi="Times New Roman" w:cs="Times New Roman"/>
          <w:sz w:val="28"/>
          <w:szCs w:val="28"/>
        </w:rPr>
        <w:t>клінічних випробуваннях очікуваних позитивних результатів не отримали</w:t>
      </w:r>
      <w:r w:rsidR="00337847" w:rsidRPr="00D670D8">
        <w:rPr>
          <w:rFonts w:ascii="Times New Roman" w:hAnsi="Times New Roman" w:cs="Times New Roman"/>
          <w:sz w:val="28"/>
          <w:szCs w:val="28"/>
        </w:rPr>
        <w:t>. Те ж саме можна сказати для А</w:t>
      </w:r>
      <w:r w:rsidRPr="00D670D8">
        <w:rPr>
          <w:rFonts w:ascii="Times New Roman" w:hAnsi="Times New Roman" w:cs="Times New Roman"/>
          <w:sz w:val="28"/>
          <w:szCs w:val="28"/>
        </w:rPr>
        <w:t xml:space="preserve">КМ </w:t>
      </w:r>
      <w:r w:rsidRPr="00D670D8">
        <w:rPr>
          <w:rStyle w:val="a8"/>
          <w:rFonts w:ascii="Times New Roman" w:hAnsi="Times New Roman" w:cs="Times New Roman"/>
          <w:sz w:val="28"/>
          <w:szCs w:val="28"/>
        </w:rPr>
        <w:endnoteReference w:id="12"/>
      </w:r>
      <w:r w:rsidRPr="00D670D8">
        <w:rPr>
          <w:rFonts w:ascii="Times New Roman" w:hAnsi="Times New Roman" w:cs="Times New Roman"/>
          <w:sz w:val="28"/>
          <w:szCs w:val="28"/>
        </w:rPr>
        <w:t>.</w:t>
      </w:r>
    </w:p>
    <w:p w:rsidR="00F43A65" w:rsidRPr="00D670D8" w:rsidRDefault="00337847" w:rsidP="007A0C0E">
      <w:pPr>
        <w:spacing w:after="0"/>
        <w:ind w:firstLine="708"/>
        <w:jc w:val="both"/>
        <w:rPr>
          <w:rFonts w:ascii="Times New Roman" w:hAnsi="Times New Roman" w:cs="Times New Roman"/>
          <w:sz w:val="28"/>
          <w:szCs w:val="28"/>
        </w:rPr>
      </w:pPr>
      <w:r w:rsidRPr="00D670D8">
        <w:rPr>
          <w:rFonts w:ascii="Times New Roman" w:hAnsi="Times New Roman" w:cs="Times New Roman"/>
          <w:sz w:val="28"/>
          <w:szCs w:val="28"/>
        </w:rPr>
        <w:t>У</w:t>
      </w:r>
      <w:r w:rsidR="00C74383" w:rsidRPr="00D670D8">
        <w:rPr>
          <w:rFonts w:ascii="Times New Roman" w:hAnsi="Times New Roman" w:cs="Times New Roman"/>
          <w:sz w:val="28"/>
          <w:szCs w:val="28"/>
        </w:rPr>
        <w:t xml:space="preserve"> ос</w:t>
      </w:r>
      <w:r w:rsidRPr="00D670D8">
        <w:rPr>
          <w:rFonts w:ascii="Times New Roman" w:hAnsi="Times New Roman" w:cs="Times New Roman"/>
          <w:sz w:val="28"/>
          <w:szCs w:val="28"/>
        </w:rPr>
        <w:t>і</w:t>
      </w:r>
      <w:r w:rsidR="00A0214C" w:rsidRPr="00D670D8">
        <w:rPr>
          <w:rFonts w:ascii="Times New Roman" w:hAnsi="Times New Roman" w:cs="Times New Roman"/>
          <w:sz w:val="28"/>
          <w:szCs w:val="28"/>
        </w:rPr>
        <w:t>б</w:t>
      </w:r>
      <w:r w:rsidR="00C74383" w:rsidRPr="00D670D8">
        <w:rPr>
          <w:rFonts w:ascii="Times New Roman" w:hAnsi="Times New Roman" w:cs="Times New Roman"/>
          <w:sz w:val="28"/>
          <w:szCs w:val="28"/>
        </w:rPr>
        <w:t xml:space="preserve"> з нормальною толерантністю системні та секреторні харчові </w:t>
      </w:r>
      <w:proofErr w:type="spellStart"/>
      <w:r w:rsidR="00C74383" w:rsidRPr="00D670D8">
        <w:rPr>
          <w:rFonts w:ascii="Times New Roman" w:hAnsi="Times New Roman" w:cs="Times New Roman"/>
          <w:sz w:val="28"/>
          <w:szCs w:val="28"/>
        </w:rPr>
        <w:t>IgA</w:t>
      </w:r>
      <w:proofErr w:type="spellEnd"/>
      <w:r w:rsidR="00C74383" w:rsidRPr="00D670D8">
        <w:rPr>
          <w:rFonts w:ascii="Times New Roman" w:hAnsi="Times New Roman" w:cs="Times New Roman"/>
          <w:sz w:val="28"/>
          <w:szCs w:val="28"/>
        </w:rPr>
        <w:t xml:space="preserve"> антитіла взагалі відсутні </w:t>
      </w:r>
      <w:r w:rsidR="00C74383" w:rsidRPr="00D670D8">
        <w:rPr>
          <w:rStyle w:val="a8"/>
          <w:rFonts w:ascii="Times New Roman" w:hAnsi="Times New Roman" w:cs="Times New Roman"/>
          <w:sz w:val="28"/>
          <w:szCs w:val="28"/>
        </w:rPr>
        <w:endnoteReference w:id="13"/>
      </w:r>
      <w:r w:rsidR="00C74383" w:rsidRPr="00D670D8">
        <w:rPr>
          <w:rFonts w:ascii="Times New Roman" w:hAnsi="Times New Roman" w:cs="Times New Roman"/>
          <w:sz w:val="28"/>
          <w:szCs w:val="28"/>
        </w:rPr>
        <w:t>. Одна</w:t>
      </w:r>
      <w:r w:rsidR="003D6C92">
        <w:rPr>
          <w:rFonts w:ascii="Times New Roman" w:hAnsi="Times New Roman" w:cs="Times New Roman"/>
          <w:sz w:val="28"/>
          <w:szCs w:val="28"/>
        </w:rPr>
        <w:t xml:space="preserve">к, </w:t>
      </w:r>
      <w:proofErr w:type="spellStart"/>
      <w:r w:rsidR="003D6C92">
        <w:rPr>
          <w:rFonts w:ascii="Times New Roman" w:hAnsi="Times New Roman" w:cs="Times New Roman"/>
          <w:sz w:val="28"/>
          <w:szCs w:val="28"/>
        </w:rPr>
        <w:t>IgA</w:t>
      </w:r>
      <w:proofErr w:type="spellEnd"/>
      <w:r w:rsidR="003D6C92">
        <w:rPr>
          <w:rFonts w:ascii="Times New Roman" w:hAnsi="Times New Roman" w:cs="Times New Roman"/>
          <w:sz w:val="28"/>
          <w:szCs w:val="28"/>
        </w:rPr>
        <w:t xml:space="preserve"> слизової оболонки залишаю</w:t>
      </w:r>
      <w:r w:rsidR="00C74383" w:rsidRPr="00D670D8">
        <w:rPr>
          <w:rFonts w:ascii="Times New Roman" w:hAnsi="Times New Roman" w:cs="Times New Roman"/>
          <w:sz w:val="28"/>
          <w:szCs w:val="28"/>
        </w:rPr>
        <w:t>ться активним</w:t>
      </w:r>
      <w:r w:rsidRPr="00D670D8">
        <w:rPr>
          <w:rFonts w:ascii="Times New Roman" w:hAnsi="Times New Roman" w:cs="Times New Roman"/>
          <w:sz w:val="28"/>
          <w:szCs w:val="28"/>
        </w:rPr>
        <w:t xml:space="preserve">и </w:t>
      </w:r>
      <w:r w:rsidR="00C74383" w:rsidRPr="00D670D8">
        <w:rPr>
          <w:rStyle w:val="a8"/>
          <w:rFonts w:ascii="Times New Roman" w:hAnsi="Times New Roman" w:cs="Times New Roman"/>
          <w:sz w:val="28"/>
          <w:szCs w:val="28"/>
        </w:rPr>
        <w:endnoteReference w:id="14"/>
      </w:r>
      <w:r w:rsidR="00C74383" w:rsidRPr="00D670D8">
        <w:rPr>
          <w:rFonts w:ascii="Times New Roman" w:hAnsi="Times New Roman" w:cs="Times New Roman"/>
          <w:sz w:val="28"/>
          <w:szCs w:val="28"/>
        </w:rPr>
        <w:t xml:space="preserve">. При обстеженні найбільша алергічна чутливість була помічена у пацієнтів із зниженим рівнем </w:t>
      </w:r>
      <w:proofErr w:type="spellStart"/>
      <w:r w:rsidR="00C74383" w:rsidRPr="00D670D8">
        <w:rPr>
          <w:rFonts w:ascii="Times New Roman" w:hAnsi="Times New Roman" w:cs="Times New Roman"/>
          <w:sz w:val="28"/>
          <w:szCs w:val="28"/>
        </w:rPr>
        <w:t>IgA</w:t>
      </w:r>
      <w:proofErr w:type="spellEnd"/>
      <w:r w:rsidR="00C74383" w:rsidRPr="00D670D8">
        <w:rPr>
          <w:rFonts w:ascii="Times New Roman" w:hAnsi="Times New Roman" w:cs="Times New Roman"/>
          <w:sz w:val="28"/>
          <w:szCs w:val="28"/>
        </w:rPr>
        <w:t xml:space="preserve"> </w:t>
      </w:r>
      <w:r w:rsidR="00C74383" w:rsidRPr="00D670D8">
        <w:rPr>
          <w:rStyle w:val="a8"/>
          <w:rFonts w:ascii="Times New Roman" w:hAnsi="Times New Roman" w:cs="Times New Roman"/>
          <w:sz w:val="28"/>
          <w:szCs w:val="28"/>
        </w:rPr>
        <w:endnoteReference w:id="15"/>
      </w:r>
      <w:r w:rsidR="00C74383" w:rsidRPr="00D670D8">
        <w:rPr>
          <w:rFonts w:ascii="Times New Roman" w:hAnsi="Times New Roman" w:cs="Times New Roman"/>
          <w:sz w:val="28"/>
          <w:szCs w:val="28"/>
        </w:rPr>
        <w:t>,</w:t>
      </w:r>
      <w:r w:rsidR="00C74383" w:rsidRPr="00D670D8">
        <w:rPr>
          <w:rFonts w:ascii="Times New Roman" w:hAnsi="Times New Roman" w:cs="Times New Roman"/>
          <w:sz w:val="28"/>
          <w:szCs w:val="28"/>
          <w:vertAlign w:val="superscript"/>
        </w:rPr>
        <w:t>,</w:t>
      </w:r>
      <w:r w:rsidR="00C74383" w:rsidRPr="00D670D8">
        <w:rPr>
          <w:rStyle w:val="a8"/>
          <w:rFonts w:ascii="Times New Roman" w:hAnsi="Times New Roman" w:cs="Times New Roman"/>
          <w:sz w:val="28"/>
          <w:szCs w:val="28"/>
        </w:rPr>
        <w:endnoteReference w:id="16"/>
      </w:r>
      <w:r w:rsidR="00A0214C" w:rsidRPr="00D670D8">
        <w:rPr>
          <w:rFonts w:ascii="Times New Roman" w:hAnsi="Times New Roman" w:cs="Times New Roman"/>
          <w:sz w:val="28"/>
          <w:szCs w:val="28"/>
          <w:vertAlign w:val="superscript"/>
        </w:rPr>
        <w:t>,</w:t>
      </w:r>
      <w:r w:rsidR="00C74383" w:rsidRPr="00D670D8">
        <w:rPr>
          <w:rStyle w:val="a8"/>
          <w:rFonts w:ascii="Times New Roman" w:hAnsi="Times New Roman" w:cs="Times New Roman"/>
          <w:sz w:val="28"/>
          <w:szCs w:val="28"/>
        </w:rPr>
        <w:endnoteReference w:id="17"/>
      </w:r>
      <w:r w:rsidR="00C74383" w:rsidRPr="00D670D8">
        <w:rPr>
          <w:rFonts w:ascii="Times New Roman" w:hAnsi="Times New Roman" w:cs="Times New Roman"/>
          <w:sz w:val="28"/>
          <w:szCs w:val="28"/>
        </w:rPr>
        <w:t xml:space="preserve">. Значення </w:t>
      </w:r>
      <w:proofErr w:type="spellStart"/>
      <w:r w:rsidR="00C74383" w:rsidRPr="00D670D8">
        <w:rPr>
          <w:rFonts w:ascii="Times New Roman" w:hAnsi="Times New Roman" w:cs="Times New Roman"/>
          <w:sz w:val="28"/>
          <w:szCs w:val="28"/>
        </w:rPr>
        <w:t>IgM</w:t>
      </w:r>
      <w:proofErr w:type="spellEnd"/>
      <w:r w:rsidR="00C74383" w:rsidRPr="00D670D8">
        <w:rPr>
          <w:rFonts w:ascii="Times New Roman" w:hAnsi="Times New Roman" w:cs="Times New Roman"/>
          <w:sz w:val="28"/>
          <w:szCs w:val="28"/>
        </w:rPr>
        <w:t xml:space="preserve">, </w:t>
      </w:r>
      <w:proofErr w:type="spellStart"/>
      <w:r w:rsidR="00C74383" w:rsidRPr="00D670D8">
        <w:rPr>
          <w:rFonts w:ascii="Times New Roman" w:hAnsi="Times New Roman" w:cs="Times New Roman"/>
          <w:sz w:val="28"/>
          <w:szCs w:val="28"/>
        </w:rPr>
        <w:t>IgG</w:t>
      </w:r>
      <w:proofErr w:type="spellEnd"/>
      <w:r w:rsidR="00C74383" w:rsidRPr="00D670D8">
        <w:rPr>
          <w:rFonts w:ascii="Times New Roman" w:hAnsi="Times New Roman" w:cs="Times New Roman"/>
          <w:sz w:val="28"/>
          <w:szCs w:val="28"/>
        </w:rPr>
        <w:t xml:space="preserve"> та підкласів </w:t>
      </w:r>
      <w:proofErr w:type="spellStart"/>
      <w:r w:rsidR="00C74383" w:rsidRPr="00D670D8">
        <w:rPr>
          <w:rFonts w:ascii="Times New Roman" w:hAnsi="Times New Roman" w:cs="Times New Roman"/>
          <w:sz w:val="28"/>
          <w:szCs w:val="28"/>
        </w:rPr>
        <w:t>IgG</w:t>
      </w:r>
      <w:proofErr w:type="spellEnd"/>
      <w:r w:rsidR="00C74383" w:rsidRPr="00D670D8">
        <w:rPr>
          <w:rFonts w:ascii="Times New Roman" w:hAnsi="Times New Roman" w:cs="Times New Roman"/>
          <w:sz w:val="28"/>
          <w:szCs w:val="28"/>
        </w:rPr>
        <w:t xml:space="preserve"> антитіл (наприклад, IgG4) в</w:t>
      </w:r>
      <w:r w:rsidR="00921974" w:rsidRPr="00D670D8">
        <w:rPr>
          <w:rFonts w:ascii="Times New Roman" w:hAnsi="Times New Roman" w:cs="Times New Roman"/>
          <w:sz w:val="28"/>
          <w:szCs w:val="28"/>
        </w:rPr>
        <w:t xml:space="preserve"> харчовій алергії менш зрозуміле і залишається спірним. В</w:t>
      </w:r>
      <w:r w:rsidR="00C74383" w:rsidRPr="00D670D8">
        <w:rPr>
          <w:rFonts w:ascii="Times New Roman" w:hAnsi="Times New Roman" w:cs="Times New Roman"/>
          <w:sz w:val="28"/>
          <w:szCs w:val="28"/>
        </w:rPr>
        <w:t xml:space="preserve">ідомо, що молоко-специфічні </w:t>
      </w:r>
      <w:proofErr w:type="spellStart"/>
      <w:r w:rsidR="00C74383" w:rsidRPr="00D670D8">
        <w:rPr>
          <w:rFonts w:ascii="Times New Roman" w:hAnsi="Times New Roman" w:cs="Times New Roman"/>
          <w:sz w:val="28"/>
          <w:szCs w:val="28"/>
        </w:rPr>
        <w:t>IgM</w:t>
      </w:r>
      <w:proofErr w:type="spellEnd"/>
      <w:r w:rsidR="00C74383" w:rsidRPr="00D670D8">
        <w:rPr>
          <w:rFonts w:ascii="Times New Roman" w:hAnsi="Times New Roman" w:cs="Times New Roman"/>
          <w:sz w:val="28"/>
          <w:szCs w:val="28"/>
        </w:rPr>
        <w:t xml:space="preserve"> і </w:t>
      </w:r>
      <w:proofErr w:type="spellStart"/>
      <w:r w:rsidR="00C74383" w:rsidRPr="00D670D8">
        <w:rPr>
          <w:rFonts w:ascii="Times New Roman" w:hAnsi="Times New Roman" w:cs="Times New Roman"/>
          <w:sz w:val="28"/>
          <w:szCs w:val="28"/>
        </w:rPr>
        <w:t>IgG</w:t>
      </w:r>
      <w:proofErr w:type="spellEnd"/>
      <w:r w:rsidR="00921974" w:rsidRPr="00D670D8">
        <w:rPr>
          <w:rFonts w:ascii="Times New Roman" w:hAnsi="Times New Roman" w:cs="Times New Roman"/>
          <w:sz w:val="28"/>
          <w:szCs w:val="28"/>
        </w:rPr>
        <w:t xml:space="preserve"> антитіла виробляються після перш</w:t>
      </w:r>
      <w:r w:rsidR="00C74383" w:rsidRPr="00D670D8">
        <w:rPr>
          <w:rFonts w:ascii="Times New Roman" w:hAnsi="Times New Roman" w:cs="Times New Roman"/>
          <w:sz w:val="28"/>
          <w:szCs w:val="28"/>
        </w:rPr>
        <w:t xml:space="preserve">ого або </w:t>
      </w:r>
      <w:r w:rsidR="00921974" w:rsidRPr="00D670D8">
        <w:rPr>
          <w:rFonts w:ascii="Times New Roman" w:hAnsi="Times New Roman" w:cs="Times New Roman"/>
          <w:sz w:val="28"/>
          <w:szCs w:val="28"/>
        </w:rPr>
        <w:t>повторного вживання</w:t>
      </w:r>
      <w:r w:rsidR="00C74383" w:rsidRPr="00D670D8">
        <w:rPr>
          <w:rFonts w:ascii="Times New Roman" w:hAnsi="Times New Roman" w:cs="Times New Roman"/>
          <w:sz w:val="28"/>
          <w:szCs w:val="28"/>
        </w:rPr>
        <w:t xml:space="preserve"> відносно великих доз білків молока як у здорової, так і схильної до алергії людини</w:t>
      </w:r>
      <w:r w:rsidR="00921974" w:rsidRPr="00D670D8">
        <w:rPr>
          <w:rFonts w:ascii="Times New Roman" w:hAnsi="Times New Roman" w:cs="Times New Roman"/>
          <w:sz w:val="28"/>
          <w:szCs w:val="28"/>
        </w:rPr>
        <w:t xml:space="preserve"> </w:t>
      </w:r>
      <w:r w:rsidR="00C74383" w:rsidRPr="00D670D8">
        <w:rPr>
          <w:rStyle w:val="a8"/>
          <w:rFonts w:ascii="Times New Roman" w:hAnsi="Times New Roman" w:cs="Times New Roman"/>
          <w:sz w:val="28"/>
          <w:szCs w:val="28"/>
        </w:rPr>
        <w:endnoteReference w:id="18"/>
      </w:r>
      <w:r w:rsidR="00C74383" w:rsidRPr="00D670D8">
        <w:rPr>
          <w:rFonts w:ascii="Times New Roman" w:hAnsi="Times New Roman" w:cs="Times New Roman"/>
          <w:sz w:val="28"/>
          <w:szCs w:val="28"/>
        </w:rPr>
        <w:t>.</w:t>
      </w:r>
    </w:p>
    <w:p w:rsidR="00B81467" w:rsidRPr="00D670D8" w:rsidRDefault="00B81467" w:rsidP="007A0C0E">
      <w:pPr>
        <w:spacing w:after="0"/>
        <w:ind w:firstLine="708"/>
        <w:jc w:val="both"/>
        <w:rPr>
          <w:rFonts w:ascii="Times New Roman" w:hAnsi="Times New Roman" w:cs="Times New Roman"/>
          <w:sz w:val="28"/>
          <w:szCs w:val="28"/>
        </w:rPr>
      </w:pPr>
      <w:r w:rsidRPr="00D670D8">
        <w:rPr>
          <w:rFonts w:ascii="Times New Roman" w:hAnsi="Times New Roman" w:cs="Times New Roman"/>
          <w:sz w:val="28"/>
          <w:szCs w:val="28"/>
        </w:rPr>
        <w:t xml:space="preserve">Таким чином, відсутність </w:t>
      </w:r>
      <w:r w:rsidR="00921974" w:rsidRPr="00D670D8">
        <w:rPr>
          <w:rFonts w:ascii="Times New Roman" w:hAnsi="Times New Roman" w:cs="Times New Roman"/>
          <w:sz w:val="28"/>
          <w:szCs w:val="28"/>
        </w:rPr>
        <w:t>імунної відповіді на антигени молока (</w:t>
      </w:r>
      <w:r w:rsidR="00A0214C" w:rsidRPr="00D670D8">
        <w:rPr>
          <w:rFonts w:ascii="Times New Roman" w:hAnsi="Times New Roman" w:cs="Times New Roman"/>
          <w:sz w:val="28"/>
          <w:szCs w:val="28"/>
        </w:rPr>
        <w:t>оральна</w:t>
      </w:r>
      <w:r w:rsidRPr="00D670D8">
        <w:rPr>
          <w:rFonts w:ascii="Times New Roman" w:hAnsi="Times New Roman" w:cs="Times New Roman"/>
          <w:sz w:val="28"/>
          <w:szCs w:val="28"/>
        </w:rPr>
        <w:t xml:space="preserve"> толерантн</w:t>
      </w:r>
      <w:r w:rsidR="00A0214C" w:rsidRPr="00D670D8">
        <w:rPr>
          <w:rFonts w:ascii="Times New Roman" w:hAnsi="Times New Roman" w:cs="Times New Roman"/>
          <w:sz w:val="28"/>
          <w:szCs w:val="28"/>
        </w:rPr>
        <w:t>і</w:t>
      </w:r>
      <w:r w:rsidRPr="00D670D8">
        <w:rPr>
          <w:rFonts w:ascii="Times New Roman" w:hAnsi="Times New Roman" w:cs="Times New Roman"/>
          <w:sz w:val="28"/>
          <w:szCs w:val="28"/>
        </w:rPr>
        <w:t>ст</w:t>
      </w:r>
      <w:r w:rsidR="00A0214C" w:rsidRPr="00D670D8">
        <w:rPr>
          <w:rFonts w:ascii="Times New Roman" w:hAnsi="Times New Roman" w:cs="Times New Roman"/>
          <w:sz w:val="28"/>
          <w:szCs w:val="28"/>
        </w:rPr>
        <w:t>ь</w:t>
      </w:r>
      <w:r w:rsidRPr="00D670D8">
        <w:rPr>
          <w:rFonts w:ascii="Times New Roman" w:hAnsi="Times New Roman" w:cs="Times New Roman"/>
          <w:sz w:val="28"/>
          <w:szCs w:val="28"/>
        </w:rPr>
        <w:t>) передбачає видалення або вимикання (анергія) реактивних антиген-специфічних Т-клітин, та продукцію регу</w:t>
      </w:r>
      <w:r w:rsidR="00921974" w:rsidRPr="00D670D8">
        <w:rPr>
          <w:rFonts w:ascii="Times New Roman" w:hAnsi="Times New Roman" w:cs="Times New Roman"/>
          <w:sz w:val="28"/>
          <w:szCs w:val="28"/>
        </w:rPr>
        <w:t>ляторних Т-клітин, які пригнічують запальну відповідь</w:t>
      </w:r>
      <w:r w:rsidRPr="00D670D8">
        <w:rPr>
          <w:rFonts w:ascii="Times New Roman" w:hAnsi="Times New Roman" w:cs="Times New Roman"/>
          <w:sz w:val="28"/>
          <w:szCs w:val="28"/>
        </w:rPr>
        <w:t xml:space="preserve"> на доброякісні антигени </w:t>
      </w:r>
      <w:r w:rsidR="00C74383" w:rsidRPr="00D670D8">
        <w:rPr>
          <w:rStyle w:val="a8"/>
          <w:rFonts w:ascii="Times New Roman" w:hAnsi="Times New Roman" w:cs="Times New Roman"/>
          <w:sz w:val="28"/>
          <w:szCs w:val="28"/>
        </w:rPr>
        <w:endnoteReference w:id="19"/>
      </w:r>
      <w:r w:rsidR="00C74383" w:rsidRPr="00D670D8">
        <w:rPr>
          <w:rFonts w:ascii="Times New Roman" w:hAnsi="Times New Roman" w:cs="Times New Roman"/>
          <w:sz w:val="28"/>
          <w:szCs w:val="28"/>
          <w:vertAlign w:val="superscript"/>
        </w:rPr>
        <w:t>,</w:t>
      </w:r>
      <w:r w:rsidR="00C74383" w:rsidRPr="00D670D8">
        <w:rPr>
          <w:rStyle w:val="a8"/>
          <w:rFonts w:ascii="Times New Roman" w:hAnsi="Times New Roman" w:cs="Times New Roman"/>
          <w:sz w:val="28"/>
          <w:szCs w:val="28"/>
        </w:rPr>
        <w:endnoteReference w:id="20"/>
      </w:r>
      <w:r w:rsidR="00C74383" w:rsidRPr="00D670D8">
        <w:rPr>
          <w:rFonts w:ascii="Times New Roman" w:hAnsi="Times New Roman" w:cs="Times New Roman"/>
          <w:sz w:val="28"/>
          <w:szCs w:val="28"/>
        </w:rPr>
        <w:t>.</w:t>
      </w:r>
    </w:p>
    <w:p w:rsidR="00B81467" w:rsidRPr="00D670D8" w:rsidRDefault="00B81467" w:rsidP="007A0C0E">
      <w:pPr>
        <w:spacing w:after="0"/>
        <w:ind w:firstLine="708"/>
        <w:rPr>
          <w:rFonts w:ascii="Times New Roman" w:hAnsi="Times New Roman" w:cs="Times New Roman"/>
          <w:sz w:val="28"/>
          <w:szCs w:val="28"/>
        </w:rPr>
      </w:pPr>
      <w:r w:rsidRPr="00D670D8">
        <w:rPr>
          <w:rFonts w:ascii="Times New Roman" w:hAnsi="Times New Roman" w:cs="Times New Roman"/>
          <w:i/>
          <w:sz w:val="28"/>
          <w:szCs w:val="28"/>
        </w:rPr>
        <w:t>В</w:t>
      </w:r>
      <w:r w:rsidR="00921974" w:rsidRPr="00D670D8">
        <w:rPr>
          <w:rFonts w:ascii="Times New Roman" w:hAnsi="Times New Roman" w:cs="Times New Roman"/>
          <w:i/>
          <w:sz w:val="28"/>
          <w:szCs w:val="28"/>
        </w:rPr>
        <w:t>роджений імунітет та розвиток толерантності</w:t>
      </w:r>
    </w:p>
    <w:p w:rsidR="00C74383" w:rsidRPr="00D670D8" w:rsidRDefault="00776E0E" w:rsidP="007A0C0E">
      <w:pPr>
        <w:spacing w:after="0"/>
        <w:ind w:firstLine="708"/>
        <w:jc w:val="both"/>
        <w:rPr>
          <w:rFonts w:ascii="Times New Roman" w:hAnsi="Times New Roman" w:cs="Times New Roman"/>
          <w:sz w:val="28"/>
          <w:szCs w:val="28"/>
        </w:rPr>
      </w:pPr>
      <w:r w:rsidRPr="00D670D8">
        <w:rPr>
          <w:rFonts w:ascii="Times New Roman" w:hAnsi="Times New Roman" w:cs="Times New Roman"/>
          <w:sz w:val="28"/>
          <w:szCs w:val="28"/>
        </w:rPr>
        <w:t>Вроджений імунітет спроможний змінювати адаптивну імунну відповідь до харчових протеїнів. В цьому процесі дендритні клітини (</w:t>
      </w:r>
      <w:proofErr w:type="spellStart"/>
      <w:r w:rsidRPr="00D670D8">
        <w:rPr>
          <w:rFonts w:ascii="Times New Roman" w:hAnsi="Times New Roman" w:cs="Times New Roman"/>
          <w:sz w:val="28"/>
          <w:szCs w:val="28"/>
        </w:rPr>
        <w:t>ДК</w:t>
      </w:r>
      <w:proofErr w:type="spellEnd"/>
      <w:r w:rsidRPr="00D670D8">
        <w:rPr>
          <w:rFonts w:ascii="Times New Roman" w:hAnsi="Times New Roman" w:cs="Times New Roman"/>
          <w:sz w:val="28"/>
          <w:szCs w:val="28"/>
        </w:rPr>
        <w:t>) відіграють головну роль</w:t>
      </w:r>
      <w:r w:rsidR="00C74383" w:rsidRPr="00D670D8">
        <w:rPr>
          <w:rStyle w:val="a8"/>
          <w:rFonts w:ascii="Times New Roman" w:hAnsi="Times New Roman" w:cs="Times New Roman"/>
          <w:sz w:val="28"/>
          <w:szCs w:val="28"/>
        </w:rPr>
        <w:endnoteReference w:id="21"/>
      </w:r>
      <w:r w:rsidR="00C74383" w:rsidRPr="00D670D8">
        <w:rPr>
          <w:rFonts w:ascii="Times New Roman" w:hAnsi="Times New Roman" w:cs="Times New Roman"/>
          <w:sz w:val="28"/>
          <w:szCs w:val="28"/>
        </w:rPr>
        <w:t xml:space="preserve">. До того ж, </w:t>
      </w:r>
      <w:r w:rsidR="003D6C92" w:rsidRPr="00D670D8">
        <w:rPr>
          <w:rFonts w:ascii="Times New Roman" w:hAnsi="Times New Roman" w:cs="Times New Roman"/>
          <w:sz w:val="28"/>
          <w:szCs w:val="28"/>
        </w:rPr>
        <w:t>Toll-</w:t>
      </w:r>
      <w:proofErr w:type="spellStart"/>
      <w:r w:rsidR="003D6C92" w:rsidRPr="00D670D8">
        <w:rPr>
          <w:rFonts w:ascii="Times New Roman" w:hAnsi="Times New Roman" w:cs="Times New Roman"/>
          <w:sz w:val="28"/>
          <w:szCs w:val="28"/>
        </w:rPr>
        <w:t>like</w:t>
      </w:r>
      <w:proofErr w:type="spellEnd"/>
      <w:r w:rsidR="003D6C92" w:rsidRPr="00D670D8">
        <w:rPr>
          <w:rFonts w:ascii="Times New Roman" w:hAnsi="Times New Roman" w:cs="Times New Roman"/>
          <w:sz w:val="28"/>
          <w:szCs w:val="28"/>
        </w:rPr>
        <w:t xml:space="preserve"> рецептори </w:t>
      </w:r>
      <w:r w:rsidR="003D6C92" w:rsidRPr="003D6C92">
        <w:rPr>
          <w:rFonts w:ascii="Times New Roman" w:hAnsi="Times New Roman" w:cs="Times New Roman"/>
          <w:sz w:val="28"/>
          <w:szCs w:val="28"/>
        </w:rPr>
        <w:t>(</w:t>
      </w:r>
      <w:proofErr w:type="spellStart"/>
      <w:r w:rsidR="00C74383" w:rsidRPr="003D6C92">
        <w:rPr>
          <w:rFonts w:ascii="Times New Roman" w:hAnsi="Times New Roman" w:cs="Times New Roman"/>
          <w:sz w:val="28"/>
          <w:szCs w:val="28"/>
        </w:rPr>
        <w:t>TLR</w:t>
      </w:r>
      <w:r w:rsidR="00CF5CD1" w:rsidRPr="003D6C92">
        <w:rPr>
          <w:rFonts w:ascii="Times New Roman" w:hAnsi="Times New Roman" w:cs="Times New Roman"/>
          <w:sz w:val="28"/>
          <w:szCs w:val="28"/>
        </w:rPr>
        <w:t>s</w:t>
      </w:r>
      <w:proofErr w:type="spellEnd"/>
      <w:r w:rsidR="003D6C92" w:rsidRPr="003D6C92">
        <w:rPr>
          <w:rFonts w:ascii="Times New Roman" w:hAnsi="Times New Roman" w:cs="Times New Roman"/>
          <w:sz w:val="28"/>
          <w:szCs w:val="28"/>
        </w:rPr>
        <w:t>)</w:t>
      </w:r>
      <w:r w:rsidR="00C74383" w:rsidRPr="00D670D8">
        <w:rPr>
          <w:rFonts w:ascii="Times New Roman" w:hAnsi="Times New Roman" w:cs="Times New Roman"/>
          <w:sz w:val="28"/>
          <w:szCs w:val="28"/>
        </w:rPr>
        <w:t xml:space="preserve"> напряму взаємодіють з клітинами вродженого імунітету. TLR</w:t>
      </w:r>
      <w:r w:rsidR="003D6C92">
        <w:rPr>
          <w:rFonts w:ascii="Times New Roman" w:hAnsi="Times New Roman" w:cs="Times New Roman"/>
          <w:sz w:val="28"/>
          <w:szCs w:val="28"/>
          <w:lang w:val="en-US"/>
        </w:rPr>
        <w:t>s</w:t>
      </w:r>
      <w:r w:rsidR="003D6C92">
        <w:rPr>
          <w:rFonts w:ascii="Times New Roman" w:hAnsi="Times New Roman" w:cs="Times New Roman"/>
          <w:sz w:val="28"/>
          <w:szCs w:val="28"/>
        </w:rPr>
        <w:t xml:space="preserve"> розпізнають</w:t>
      </w:r>
      <w:r w:rsidR="00C74383" w:rsidRPr="00D670D8">
        <w:rPr>
          <w:rFonts w:ascii="Times New Roman" w:hAnsi="Times New Roman" w:cs="Times New Roman"/>
          <w:sz w:val="28"/>
          <w:szCs w:val="28"/>
        </w:rPr>
        <w:t xml:space="preserve"> харчові алергени та специфічні бактеріальні поверхневі маркери, так звані </w:t>
      </w:r>
      <w:proofErr w:type="spellStart"/>
      <w:r w:rsidR="00A404DF" w:rsidRPr="00D670D8">
        <w:rPr>
          <w:rFonts w:ascii="Times New Roman" w:hAnsi="Times New Roman" w:cs="Times New Roman"/>
          <w:sz w:val="28"/>
          <w:szCs w:val="28"/>
        </w:rPr>
        <w:t>патоген-асоційовані</w:t>
      </w:r>
      <w:proofErr w:type="spellEnd"/>
      <w:r w:rsidR="00A404DF" w:rsidRPr="00D670D8">
        <w:rPr>
          <w:rFonts w:ascii="Times New Roman" w:hAnsi="Times New Roman" w:cs="Times New Roman"/>
          <w:sz w:val="28"/>
          <w:szCs w:val="28"/>
        </w:rPr>
        <w:t xml:space="preserve"> молекулярні </w:t>
      </w:r>
      <w:proofErr w:type="spellStart"/>
      <w:r w:rsidR="00A404DF" w:rsidRPr="00D670D8">
        <w:rPr>
          <w:rFonts w:ascii="Times New Roman" w:hAnsi="Times New Roman" w:cs="Times New Roman"/>
          <w:sz w:val="28"/>
          <w:szCs w:val="28"/>
        </w:rPr>
        <w:t>патерни</w:t>
      </w:r>
      <w:proofErr w:type="spellEnd"/>
      <w:r w:rsidR="00A404DF" w:rsidRPr="00D670D8">
        <w:rPr>
          <w:rFonts w:ascii="Times New Roman" w:hAnsi="Times New Roman" w:cs="Times New Roman"/>
          <w:sz w:val="28"/>
          <w:szCs w:val="28"/>
        </w:rPr>
        <w:t xml:space="preserve"> (</w:t>
      </w:r>
      <w:r w:rsidR="00C74383" w:rsidRPr="00D670D8">
        <w:rPr>
          <w:rFonts w:ascii="Times New Roman" w:hAnsi="Times New Roman" w:cs="Times New Roman"/>
          <w:sz w:val="28"/>
          <w:szCs w:val="28"/>
        </w:rPr>
        <w:t>РАМР</w:t>
      </w:r>
      <w:r w:rsidR="00A404DF" w:rsidRPr="00D670D8">
        <w:rPr>
          <w:rFonts w:ascii="Times New Roman" w:hAnsi="Times New Roman" w:cs="Times New Roman"/>
          <w:sz w:val="28"/>
          <w:szCs w:val="28"/>
        </w:rPr>
        <w:t>)</w:t>
      </w:r>
      <w:r w:rsidR="00CC1821" w:rsidRPr="00D670D8">
        <w:rPr>
          <w:rFonts w:ascii="Times New Roman" w:hAnsi="Times New Roman" w:cs="Times New Roman"/>
          <w:sz w:val="28"/>
          <w:szCs w:val="28"/>
        </w:rPr>
        <w:t xml:space="preserve"> </w:t>
      </w:r>
      <w:r w:rsidR="00C74383" w:rsidRPr="00D670D8">
        <w:rPr>
          <w:rStyle w:val="a8"/>
          <w:rFonts w:ascii="Times New Roman" w:hAnsi="Times New Roman" w:cs="Times New Roman"/>
          <w:sz w:val="28"/>
          <w:szCs w:val="28"/>
        </w:rPr>
        <w:endnoteReference w:id="22"/>
      </w:r>
      <w:r w:rsidR="00C74383" w:rsidRPr="00D670D8">
        <w:rPr>
          <w:rFonts w:ascii="Times New Roman" w:hAnsi="Times New Roman" w:cs="Times New Roman"/>
          <w:sz w:val="28"/>
          <w:szCs w:val="28"/>
        </w:rPr>
        <w:t>.</w:t>
      </w:r>
      <w:r w:rsidR="00DC1CD1" w:rsidRPr="00D670D8">
        <w:rPr>
          <w:rFonts w:ascii="Times New Roman" w:hAnsi="Times New Roman" w:cs="Times New Roman"/>
          <w:sz w:val="28"/>
          <w:szCs w:val="28"/>
        </w:rPr>
        <w:t xml:space="preserve"> Проте, точні механізми, за допомогою яких</w:t>
      </w:r>
      <w:r w:rsidR="008613E3" w:rsidRPr="00D670D8">
        <w:rPr>
          <w:rFonts w:ascii="Times New Roman" w:hAnsi="Times New Roman" w:cs="Times New Roman"/>
          <w:sz w:val="28"/>
          <w:szCs w:val="28"/>
        </w:rPr>
        <w:t xml:space="preserve"> </w:t>
      </w:r>
      <w:r w:rsidR="00DC1CD1" w:rsidRPr="00D670D8">
        <w:rPr>
          <w:rFonts w:ascii="Times New Roman" w:hAnsi="Times New Roman" w:cs="Times New Roman"/>
          <w:sz w:val="28"/>
          <w:szCs w:val="28"/>
        </w:rPr>
        <w:t xml:space="preserve">TLR впливає на </w:t>
      </w:r>
      <w:proofErr w:type="spellStart"/>
      <w:r w:rsidR="00DC1CD1" w:rsidRPr="00D670D8">
        <w:rPr>
          <w:rFonts w:ascii="Times New Roman" w:hAnsi="Times New Roman" w:cs="Times New Roman"/>
          <w:sz w:val="28"/>
          <w:szCs w:val="28"/>
        </w:rPr>
        <w:t>Treg</w:t>
      </w:r>
      <w:proofErr w:type="spellEnd"/>
      <w:r w:rsidR="00DC1CD1" w:rsidRPr="00D670D8">
        <w:rPr>
          <w:rFonts w:ascii="Times New Roman" w:hAnsi="Times New Roman" w:cs="Times New Roman"/>
          <w:sz w:val="28"/>
          <w:szCs w:val="28"/>
        </w:rPr>
        <w:t xml:space="preserve"> відповідь</w:t>
      </w:r>
      <w:r w:rsidR="00A16620" w:rsidRPr="00D670D8">
        <w:rPr>
          <w:rFonts w:ascii="Times New Roman" w:hAnsi="Times New Roman" w:cs="Times New Roman"/>
          <w:sz w:val="28"/>
          <w:szCs w:val="28"/>
        </w:rPr>
        <w:t>,</w:t>
      </w:r>
      <w:r w:rsidR="00DC1CD1" w:rsidRPr="00D670D8">
        <w:rPr>
          <w:rFonts w:ascii="Times New Roman" w:hAnsi="Times New Roman" w:cs="Times New Roman"/>
          <w:sz w:val="28"/>
          <w:szCs w:val="28"/>
        </w:rPr>
        <w:t xml:space="preserve"> остаточно не вивчені. Регуляторні Т-клітини беруть участь в контролі імунної</w:t>
      </w:r>
      <w:r w:rsidR="008613E3" w:rsidRPr="00D670D8">
        <w:rPr>
          <w:rFonts w:ascii="Times New Roman" w:hAnsi="Times New Roman" w:cs="Times New Roman"/>
          <w:sz w:val="28"/>
          <w:szCs w:val="28"/>
        </w:rPr>
        <w:t xml:space="preserve"> </w:t>
      </w:r>
      <w:r w:rsidR="00DC1CD1" w:rsidRPr="00D670D8">
        <w:rPr>
          <w:rFonts w:ascii="Times New Roman" w:hAnsi="Times New Roman" w:cs="Times New Roman"/>
          <w:sz w:val="28"/>
          <w:szCs w:val="28"/>
        </w:rPr>
        <w:t>відповіді на харчові антигени шляхом вироб</w:t>
      </w:r>
      <w:r w:rsidR="00CC1821" w:rsidRPr="00D670D8">
        <w:rPr>
          <w:rFonts w:ascii="Times New Roman" w:hAnsi="Times New Roman" w:cs="Times New Roman"/>
          <w:sz w:val="28"/>
          <w:szCs w:val="28"/>
        </w:rPr>
        <w:t>ки</w:t>
      </w:r>
      <w:r w:rsidR="00DC1CD1" w:rsidRPr="00D670D8">
        <w:rPr>
          <w:rFonts w:ascii="Times New Roman" w:hAnsi="Times New Roman" w:cs="Times New Roman"/>
          <w:sz w:val="28"/>
          <w:szCs w:val="28"/>
        </w:rPr>
        <w:t xml:space="preserve"> </w:t>
      </w:r>
      <w:proofErr w:type="spellStart"/>
      <w:r w:rsidR="00DC1CD1" w:rsidRPr="00D670D8">
        <w:rPr>
          <w:rFonts w:ascii="Times New Roman" w:hAnsi="Times New Roman" w:cs="Times New Roman"/>
          <w:sz w:val="28"/>
          <w:szCs w:val="28"/>
        </w:rPr>
        <w:t>толерогенних</w:t>
      </w:r>
      <w:proofErr w:type="spellEnd"/>
      <w:r w:rsidR="00DC1CD1" w:rsidRPr="00D670D8">
        <w:rPr>
          <w:rFonts w:ascii="Times New Roman" w:hAnsi="Times New Roman" w:cs="Times New Roman"/>
          <w:sz w:val="28"/>
          <w:szCs w:val="28"/>
        </w:rPr>
        <w:t xml:space="preserve"> </w:t>
      </w:r>
      <w:proofErr w:type="spellStart"/>
      <w:r w:rsidR="00DC1CD1" w:rsidRPr="00D670D8">
        <w:rPr>
          <w:rFonts w:ascii="Times New Roman" w:hAnsi="Times New Roman" w:cs="Times New Roman"/>
          <w:sz w:val="28"/>
          <w:szCs w:val="28"/>
        </w:rPr>
        <w:t>цитокінів</w:t>
      </w:r>
      <w:proofErr w:type="spellEnd"/>
      <w:r w:rsidR="00DC1CD1" w:rsidRPr="00D670D8">
        <w:rPr>
          <w:rFonts w:ascii="Times New Roman" w:hAnsi="Times New Roman" w:cs="Times New Roman"/>
          <w:sz w:val="28"/>
          <w:szCs w:val="28"/>
        </w:rPr>
        <w:t>, включаючи IL-10, TGF – β</w:t>
      </w:r>
      <w:r w:rsidR="00CC1821" w:rsidRPr="00D670D8">
        <w:rPr>
          <w:rFonts w:ascii="Times New Roman" w:hAnsi="Times New Roman" w:cs="Times New Roman"/>
          <w:sz w:val="28"/>
          <w:szCs w:val="28"/>
        </w:rPr>
        <w:t xml:space="preserve"> </w:t>
      </w:r>
      <w:r w:rsidR="00DC1CD1" w:rsidRPr="00D670D8">
        <w:rPr>
          <w:rFonts w:ascii="Times New Roman" w:hAnsi="Times New Roman" w:cs="Times New Roman"/>
          <w:sz w:val="28"/>
          <w:szCs w:val="28"/>
          <w:vertAlign w:val="superscript"/>
        </w:rPr>
        <w:t xml:space="preserve">22, </w:t>
      </w:r>
      <w:r w:rsidR="00C74383" w:rsidRPr="00D670D8">
        <w:rPr>
          <w:rStyle w:val="a8"/>
          <w:rFonts w:ascii="Times New Roman" w:hAnsi="Times New Roman" w:cs="Times New Roman"/>
          <w:sz w:val="28"/>
          <w:szCs w:val="28"/>
        </w:rPr>
        <w:endnoteReference w:id="23"/>
      </w:r>
      <w:r w:rsidR="003D6C92">
        <w:rPr>
          <w:rFonts w:ascii="Times New Roman" w:hAnsi="Times New Roman" w:cs="Times New Roman"/>
          <w:sz w:val="28"/>
          <w:szCs w:val="28"/>
        </w:rPr>
        <w:t>.</w:t>
      </w:r>
      <w:r w:rsidR="00CC1821" w:rsidRPr="00D670D8">
        <w:rPr>
          <w:rFonts w:ascii="Times New Roman" w:hAnsi="Times New Roman" w:cs="Times New Roman"/>
          <w:sz w:val="28"/>
          <w:szCs w:val="28"/>
        </w:rPr>
        <w:t xml:space="preserve"> Кишкова </w:t>
      </w:r>
      <w:proofErr w:type="spellStart"/>
      <w:r w:rsidR="00CC1821" w:rsidRPr="00D670D8">
        <w:rPr>
          <w:rFonts w:ascii="Times New Roman" w:hAnsi="Times New Roman" w:cs="Times New Roman"/>
          <w:sz w:val="28"/>
          <w:szCs w:val="28"/>
        </w:rPr>
        <w:t>мікробіота</w:t>
      </w:r>
      <w:proofErr w:type="spellEnd"/>
      <w:r w:rsidR="00CC1821" w:rsidRPr="00D670D8">
        <w:rPr>
          <w:rFonts w:ascii="Times New Roman" w:hAnsi="Times New Roman" w:cs="Times New Roman"/>
          <w:sz w:val="28"/>
          <w:szCs w:val="28"/>
        </w:rPr>
        <w:t xml:space="preserve"> має</w:t>
      </w:r>
      <w:r w:rsidR="00C74383" w:rsidRPr="00D670D8">
        <w:rPr>
          <w:rFonts w:ascii="Times New Roman" w:hAnsi="Times New Roman" w:cs="Times New Roman"/>
          <w:sz w:val="28"/>
          <w:szCs w:val="28"/>
        </w:rPr>
        <w:t xml:space="preserve"> різноманітний вплив на TLR та імунну відповідь. Кілька видів кишкових </w:t>
      </w:r>
      <w:proofErr w:type="spellStart"/>
      <w:r w:rsidR="00C74383" w:rsidRPr="00D670D8">
        <w:rPr>
          <w:rFonts w:ascii="Times New Roman" w:hAnsi="Times New Roman" w:cs="Times New Roman"/>
          <w:sz w:val="28"/>
          <w:szCs w:val="28"/>
        </w:rPr>
        <w:t>біфідобактерій</w:t>
      </w:r>
      <w:proofErr w:type="spellEnd"/>
      <w:r w:rsidR="00C74383" w:rsidRPr="00D670D8">
        <w:rPr>
          <w:rFonts w:ascii="Times New Roman" w:hAnsi="Times New Roman" w:cs="Times New Roman"/>
          <w:sz w:val="28"/>
          <w:szCs w:val="28"/>
        </w:rPr>
        <w:t xml:space="preserve"> сприяють </w:t>
      </w:r>
      <w:proofErr w:type="spellStart"/>
      <w:r w:rsidR="00C74383" w:rsidRPr="00D670D8">
        <w:rPr>
          <w:rFonts w:ascii="Times New Roman" w:hAnsi="Times New Roman" w:cs="Times New Roman"/>
          <w:sz w:val="28"/>
          <w:szCs w:val="28"/>
        </w:rPr>
        <w:t>толерогенності</w:t>
      </w:r>
      <w:proofErr w:type="spellEnd"/>
      <w:r w:rsidR="00C74383" w:rsidRPr="00D670D8">
        <w:rPr>
          <w:rFonts w:ascii="Times New Roman" w:hAnsi="Times New Roman" w:cs="Times New Roman"/>
          <w:sz w:val="28"/>
          <w:szCs w:val="28"/>
        </w:rPr>
        <w:t xml:space="preserve"> імунної відповіді. Тип </w:t>
      </w:r>
      <w:proofErr w:type="spellStart"/>
      <w:r w:rsidR="00C74383" w:rsidRPr="00D670D8">
        <w:rPr>
          <w:rFonts w:ascii="Times New Roman" w:hAnsi="Times New Roman" w:cs="Times New Roman"/>
          <w:sz w:val="28"/>
          <w:szCs w:val="28"/>
        </w:rPr>
        <w:t>гастроінтестинальної</w:t>
      </w:r>
      <w:proofErr w:type="spellEnd"/>
      <w:r w:rsidR="00C74383" w:rsidRPr="00D670D8">
        <w:rPr>
          <w:rFonts w:ascii="Times New Roman" w:hAnsi="Times New Roman" w:cs="Times New Roman"/>
          <w:sz w:val="28"/>
          <w:szCs w:val="28"/>
        </w:rPr>
        <w:t xml:space="preserve"> </w:t>
      </w:r>
      <w:proofErr w:type="spellStart"/>
      <w:r w:rsidR="00C74383" w:rsidRPr="00D670D8">
        <w:rPr>
          <w:rFonts w:ascii="Times New Roman" w:hAnsi="Times New Roman" w:cs="Times New Roman"/>
          <w:sz w:val="28"/>
          <w:szCs w:val="28"/>
        </w:rPr>
        <w:t>мікробіоти</w:t>
      </w:r>
      <w:proofErr w:type="spellEnd"/>
      <w:r w:rsidR="00C74383" w:rsidRPr="00D670D8">
        <w:rPr>
          <w:rFonts w:ascii="Times New Roman" w:hAnsi="Times New Roman" w:cs="Times New Roman"/>
          <w:sz w:val="28"/>
          <w:szCs w:val="28"/>
        </w:rPr>
        <w:t xml:space="preserve"> новонародженого є визначальним у цьому сенсі. </w:t>
      </w:r>
      <w:proofErr w:type="spellStart"/>
      <w:r w:rsidR="00C74383" w:rsidRPr="00D670D8">
        <w:rPr>
          <w:rFonts w:ascii="Times New Roman" w:hAnsi="Times New Roman" w:cs="Times New Roman"/>
          <w:sz w:val="28"/>
          <w:szCs w:val="28"/>
        </w:rPr>
        <w:t>Пробіотичний</w:t>
      </w:r>
      <w:proofErr w:type="spellEnd"/>
      <w:r w:rsidR="00C74383" w:rsidRPr="00D670D8">
        <w:rPr>
          <w:rFonts w:ascii="Times New Roman" w:hAnsi="Times New Roman" w:cs="Times New Roman"/>
          <w:sz w:val="28"/>
          <w:szCs w:val="28"/>
        </w:rPr>
        <w:t xml:space="preserve"> е</w:t>
      </w:r>
      <w:r w:rsidR="00CC1821" w:rsidRPr="00D670D8">
        <w:rPr>
          <w:rFonts w:ascii="Times New Roman" w:hAnsi="Times New Roman" w:cs="Times New Roman"/>
          <w:sz w:val="28"/>
          <w:szCs w:val="28"/>
        </w:rPr>
        <w:t xml:space="preserve">фект комплексу олігосахаридів </w:t>
      </w:r>
      <w:r w:rsidR="00CC1821" w:rsidRPr="00D670D8">
        <w:rPr>
          <w:rFonts w:ascii="Times New Roman" w:hAnsi="Times New Roman" w:cs="Times New Roman"/>
          <w:sz w:val="28"/>
          <w:szCs w:val="28"/>
        </w:rPr>
        <w:lastRenderedPageBreak/>
        <w:t>грудного молока</w:t>
      </w:r>
      <w:r w:rsidR="00C74383" w:rsidRPr="00D670D8">
        <w:rPr>
          <w:rFonts w:ascii="Times New Roman" w:hAnsi="Times New Roman" w:cs="Times New Roman"/>
          <w:sz w:val="28"/>
          <w:szCs w:val="28"/>
        </w:rPr>
        <w:t xml:space="preserve"> стимулює створення </w:t>
      </w:r>
      <w:proofErr w:type="spellStart"/>
      <w:r w:rsidR="00C74383" w:rsidRPr="00D670D8">
        <w:rPr>
          <w:rFonts w:ascii="Times New Roman" w:hAnsi="Times New Roman" w:cs="Times New Roman"/>
          <w:sz w:val="28"/>
          <w:szCs w:val="28"/>
        </w:rPr>
        <w:t>біфідогенної</w:t>
      </w:r>
      <w:proofErr w:type="spellEnd"/>
      <w:r w:rsidR="00C74383" w:rsidRPr="00D670D8">
        <w:rPr>
          <w:rFonts w:ascii="Times New Roman" w:hAnsi="Times New Roman" w:cs="Times New Roman"/>
          <w:sz w:val="28"/>
          <w:szCs w:val="28"/>
        </w:rPr>
        <w:t xml:space="preserve"> флори, я</w:t>
      </w:r>
      <w:r w:rsidR="00CC1821" w:rsidRPr="00D670D8">
        <w:rPr>
          <w:rFonts w:ascii="Times New Roman" w:hAnsi="Times New Roman" w:cs="Times New Roman"/>
          <w:sz w:val="28"/>
          <w:szCs w:val="28"/>
        </w:rPr>
        <w:t>ка, в свою чергу, індукує</w:t>
      </w:r>
      <w:r w:rsidR="00C74383" w:rsidRPr="00D670D8">
        <w:rPr>
          <w:rFonts w:ascii="Times New Roman" w:hAnsi="Times New Roman" w:cs="Times New Roman"/>
          <w:sz w:val="28"/>
          <w:szCs w:val="28"/>
        </w:rPr>
        <w:t xml:space="preserve"> толер</w:t>
      </w:r>
      <w:r w:rsidR="00CC1821" w:rsidRPr="00D670D8">
        <w:rPr>
          <w:rFonts w:ascii="Times New Roman" w:hAnsi="Times New Roman" w:cs="Times New Roman"/>
          <w:sz w:val="28"/>
          <w:szCs w:val="28"/>
        </w:rPr>
        <w:t>антність</w:t>
      </w:r>
      <w:r w:rsidR="00C74383" w:rsidRPr="00D670D8">
        <w:rPr>
          <w:rFonts w:ascii="Times New Roman" w:hAnsi="Times New Roman" w:cs="Times New Roman"/>
          <w:sz w:val="28"/>
          <w:szCs w:val="28"/>
        </w:rPr>
        <w:t xml:space="preserve"> до їжі. Кілька </w:t>
      </w:r>
      <w:proofErr w:type="spellStart"/>
      <w:r w:rsidR="00C74383" w:rsidRPr="00D670D8">
        <w:rPr>
          <w:rFonts w:ascii="Times New Roman" w:hAnsi="Times New Roman" w:cs="Times New Roman"/>
          <w:sz w:val="28"/>
          <w:szCs w:val="28"/>
        </w:rPr>
        <w:t>пробіотичних</w:t>
      </w:r>
      <w:proofErr w:type="spellEnd"/>
      <w:r w:rsidR="00C74383" w:rsidRPr="00D670D8">
        <w:rPr>
          <w:rFonts w:ascii="Times New Roman" w:hAnsi="Times New Roman" w:cs="Times New Roman"/>
          <w:sz w:val="28"/>
          <w:szCs w:val="28"/>
        </w:rPr>
        <w:t xml:space="preserve"> бактеріальних штамів  мають схожі властивості. Наприклад, </w:t>
      </w:r>
      <w:proofErr w:type="spellStart"/>
      <w:r w:rsidR="00C74383" w:rsidRPr="00D670D8">
        <w:rPr>
          <w:rFonts w:ascii="Times New Roman" w:hAnsi="Times New Roman" w:cs="Times New Roman"/>
          <w:i/>
          <w:iCs/>
          <w:sz w:val="28"/>
          <w:szCs w:val="28"/>
        </w:rPr>
        <w:t>Lactobacillus</w:t>
      </w:r>
      <w:proofErr w:type="spellEnd"/>
      <w:r w:rsidR="00C74383" w:rsidRPr="00D670D8">
        <w:rPr>
          <w:rFonts w:ascii="Times New Roman" w:hAnsi="Times New Roman" w:cs="Times New Roman"/>
          <w:i/>
          <w:iCs/>
          <w:sz w:val="28"/>
          <w:szCs w:val="28"/>
        </w:rPr>
        <w:t xml:space="preserve"> </w:t>
      </w:r>
      <w:proofErr w:type="spellStart"/>
      <w:r w:rsidR="00C74383" w:rsidRPr="00D670D8">
        <w:rPr>
          <w:rFonts w:ascii="Times New Roman" w:hAnsi="Times New Roman" w:cs="Times New Roman"/>
          <w:i/>
          <w:iCs/>
          <w:sz w:val="28"/>
          <w:szCs w:val="28"/>
        </w:rPr>
        <w:t>paracasei</w:t>
      </w:r>
      <w:proofErr w:type="spellEnd"/>
      <w:r w:rsidR="00C74383" w:rsidRPr="00D670D8">
        <w:rPr>
          <w:rFonts w:ascii="Times New Roman" w:hAnsi="Times New Roman" w:cs="Times New Roman"/>
          <w:i/>
          <w:iCs/>
          <w:sz w:val="28"/>
          <w:szCs w:val="28"/>
        </w:rPr>
        <w:t xml:space="preserve"> </w:t>
      </w:r>
      <w:proofErr w:type="spellStart"/>
      <w:r w:rsidR="00C74383" w:rsidRPr="00D670D8">
        <w:rPr>
          <w:rFonts w:ascii="Times New Roman" w:hAnsi="Times New Roman" w:cs="Times New Roman"/>
          <w:iCs/>
          <w:sz w:val="28"/>
          <w:szCs w:val="28"/>
        </w:rPr>
        <w:t>інгібують</w:t>
      </w:r>
      <w:proofErr w:type="spellEnd"/>
      <w:r w:rsidR="00C74383" w:rsidRPr="00D670D8">
        <w:rPr>
          <w:rFonts w:ascii="Times New Roman" w:hAnsi="Times New Roman" w:cs="Times New Roman"/>
          <w:iCs/>
          <w:sz w:val="28"/>
          <w:szCs w:val="28"/>
        </w:rPr>
        <w:t xml:space="preserve"> </w:t>
      </w:r>
      <w:r w:rsidR="00C74383" w:rsidRPr="00D670D8">
        <w:rPr>
          <w:rFonts w:ascii="Times New Roman" w:hAnsi="Times New Roman" w:cs="Times New Roman"/>
          <w:sz w:val="28"/>
          <w:szCs w:val="28"/>
        </w:rPr>
        <w:t>T</w:t>
      </w:r>
      <w:r w:rsidR="00C74383" w:rsidRPr="00D670D8">
        <w:rPr>
          <w:rFonts w:ascii="Times New Roman" w:hAnsi="Times New Roman" w:cs="Times New Roman"/>
          <w:sz w:val="28"/>
          <w:szCs w:val="28"/>
          <w:vertAlign w:val="subscript"/>
        </w:rPr>
        <w:t>H</w:t>
      </w:r>
      <w:r w:rsidR="00C74383" w:rsidRPr="00D670D8">
        <w:rPr>
          <w:rFonts w:ascii="Times New Roman" w:hAnsi="Times New Roman" w:cs="Times New Roman"/>
          <w:sz w:val="28"/>
          <w:szCs w:val="28"/>
        </w:rPr>
        <w:t>1 та T</w:t>
      </w:r>
      <w:r w:rsidR="00C74383" w:rsidRPr="00D670D8">
        <w:rPr>
          <w:rFonts w:ascii="Times New Roman" w:hAnsi="Times New Roman" w:cs="Times New Roman"/>
          <w:sz w:val="28"/>
          <w:szCs w:val="28"/>
          <w:vertAlign w:val="subscript"/>
        </w:rPr>
        <w:t>H</w:t>
      </w:r>
      <w:r w:rsidR="00C74383" w:rsidRPr="00D670D8">
        <w:rPr>
          <w:rFonts w:ascii="Times New Roman" w:hAnsi="Times New Roman" w:cs="Times New Roman"/>
          <w:sz w:val="28"/>
          <w:szCs w:val="28"/>
        </w:rPr>
        <w:t xml:space="preserve">2 </w:t>
      </w:r>
      <w:r w:rsidR="00CC1821" w:rsidRPr="00D670D8">
        <w:rPr>
          <w:rFonts w:ascii="Times New Roman" w:eastAsia="Times New Roman" w:hAnsi="Times New Roman" w:cs="Times New Roman"/>
          <w:sz w:val="28"/>
          <w:szCs w:val="28"/>
          <w:lang w:eastAsia="ru-RU"/>
        </w:rPr>
        <w:t>і стимулюють</w:t>
      </w:r>
      <w:r w:rsidR="00C74383" w:rsidRPr="00D670D8">
        <w:rPr>
          <w:rFonts w:ascii="Times New Roman" w:eastAsia="Times New Roman" w:hAnsi="Times New Roman" w:cs="Times New Roman"/>
          <w:sz w:val="28"/>
          <w:szCs w:val="28"/>
          <w:lang w:eastAsia="ru-RU"/>
        </w:rPr>
        <w:t xml:space="preserve"> CD4 Т-лімфоцити</w:t>
      </w:r>
      <w:r w:rsidR="00CC1821" w:rsidRPr="00D670D8">
        <w:rPr>
          <w:rFonts w:ascii="Times New Roman" w:eastAsia="Times New Roman" w:hAnsi="Times New Roman" w:cs="Times New Roman"/>
          <w:sz w:val="28"/>
          <w:szCs w:val="28"/>
          <w:lang w:eastAsia="ru-RU"/>
        </w:rPr>
        <w:t xml:space="preserve"> синтезувати TGF</w:t>
      </w:r>
      <w:r w:rsidR="00C74383" w:rsidRPr="00D670D8">
        <w:rPr>
          <w:rFonts w:ascii="Times New Roman" w:eastAsia="Times New Roman" w:hAnsi="Times New Roman" w:cs="Times New Roman"/>
          <w:sz w:val="28"/>
          <w:szCs w:val="28"/>
          <w:lang w:eastAsia="ru-RU"/>
        </w:rPr>
        <w:t>-</w:t>
      </w:r>
      <w:r w:rsidR="00CC1821" w:rsidRPr="00D670D8">
        <w:rPr>
          <w:rFonts w:ascii="Times New Roman" w:eastAsia="Times New Roman" w:hAnsi="Times New Roman" w:cs="Times New Roman"/>
          <w:sz w:val="28"/>
          <w:szCs w:val="28"/>
          <w:lang w:eastAsia="ru-RU"/>
        </w:rPr>
        <w:t>β і IL-10, тобто індукують</w:t>
      </w:r>
      <w:r w:rsidR="00C74383" w:rsidRPr="00D670D8">
        <w:rPr>
          <w:rFonts w:ascii="Times New Roman" w:eastAsia="Times New Roman" w:hAnsi="Times New Roman" w:cs="Times New Roman"/>
          <w:sz w:val="28"/>
          <w:szCs w:val="28"/>
          <w:lang w:eastAsia="ru-RU"/>
        </w:rPr>
        <w:t xml:space="preserve"> толер</w:t>
      </w:r>
      <w:r w:rsidR="00A404DF" w:rsidRPr="00D670D8">
        <w:rPr>
          <w:rFonts w:ascii="Times New Roman" w:eastAsia="Times New Roman" w:hAnsi="Times New Roman" w:cs="Times New Roman"/>
          <w:sz w:val="28"/>
          <w:szCs w:val="28"/>
          <w:lang w:eastAsia="ru-RU"/>
        </w:rPr>
        <w:t>антність </w:t>
      </w:r>
      <w:r w:rsidR="00C74383" w:rsidRPr="00D670D8">
        <w:rPr>
          <w:rStyle w:val="a8"/>
          <w:rFonts w:ascii="Times New Roman" w:eastAsia="Times New Roman" w:hAnsi="Times New Roman" w:cs="Times New Roman"/>
          <w:sz w:val="28"/>
          <w:szCs w:val="28"/>
          <w:lang w:eastAsia="ru-RU"/>
        </w:rPr>
        <w:endnoteReference w:id="24"/>
      </w:r>
      <w:r w:rsidR="00C74383" w:rsidRPr="00D670D8">
        <w:rPr>
          <w:rFonts w:ascii="Times New Roman" w:eastAsia="Times New Roman" w:hAnsi="Times New Roman" w:cs="Times New Roman"/>
          <w:sz w:val="28"/>
          <w:szCs w:val="28"/>
          <w:lang w:eastAsia="ru-RU"/>
        </w:rPr>
        <w:t xml:space="preserve">. </w:t>
      </w:r>
      <w:r w:rsidR="00C74383" w:rsidRPr="00D670D8">
        <w:rPr>
          <w:rFonts w:ascii="Times New Roman" w:hAnsi="Times New Roman" w:cs="Times New Roman"/>
          <w:sz w:val="28"/>
          <w:szCs w:val="28"/>
        </w:rPr>
        <w:t xml:space="preserve">Виявилось, що зниження впливу </w:t>
      </w:r>
      <w:r w:rsidR="00CC1821" w:rsidRPr="00D670D8">
        <w:rPr>
          <w:rFonts w:ascii="Times New Roman" w:hAnsi="Times New Roman" w:cs="Times New Roman"/>
          <w:sz w:val="28"/>
          <w:szCs w:val="28"/>
        </w:rPr>
        <w:t>інфекцій</w:t>
      </w:r>
      <w:r w:rsidR="00C74383" w:rsidRPr="00D670D8">
        <w:rPr>
          <w:rFonts w:ascii="Times New Roman" w:hAnsi="Times New Roman" w:cs="Times New Roman"/>
          <w:sz w:val="28"/>
          <w:szCs w:val="28"/>
        </w:rPr>
        <w:t xml:space="preserve"> раннього дитинства та нешкідливих мікроорганізмів навколишнього середовища </w:t>
      </w:r>
      <w:r w:rsidR="00CC1821" w:rsidRPr="00D670D8">
        <w:rPr>
          <w:rFonts w:ascii="Times New Roman" w:hAnsi="Times New Roman" w:cs="Times New Roman"/>
          <w:sz w:val="28"/>
          <w:szCs w:val="28"/>
        </w:rPr>
        <w:t xml:space="preserve">на організм </w:t>
      </w:r>
      <w:r w:rsidR="00C74383" w:rsidRPr="00D670D8">
        <w:rPr>
          <w:rFonts w:ascii="Times New Roman" w:hAnsi="Times New Roman" w:cs="Times New Roman"/>
          <w:sz w:val="28"/>
          <w:szCs w:val="28"/>
        </w:rPr>
        <w:t xml:space="preserve">сприяє підвищенню Т-клітинної </w:t>
      </w:r>
      <w:proofErr w:type="spellStart"/>
      <w:r w:rsidR="00C74383" w:rsidRPr="00D670D8">
        <w:rPr>
          <w:rFonts w:ascii="Times New Roman" w:hAnsi="Times New Roman" w:cs="Times New Roman"/>
          <w:sz w:val="28"/>
          <w:szCs w:val="28"/>
        </w:rPr>
        <w:t>дисрегуляції</w:t>
      </w:r>
      <w:proofErr w:type="spellEnd"/>
      <w:r w:rsidR="00C74383" w:rsidRPr="00D670D8">
        <w:rPr>
          <w:rFonts w:ascii="Times New Roman" w:hAnsi="Times New Roman" w:cs="Times New Roman"/>
          <w:sz w:val="28"/>
          <w:szCs w:val="28"/>
        </w:rPr>
        <w:t xml:space="preserve"> та </w:t>
      </w:r>
      <w:r w:rsidR="00CC1821" w:rsidRPr="00D670D8">
        <w:rPr>
          <w:rFonts w:ascii="Times New Roman" w:hAnsi="Times New Roman" w:cs="Times New Roman"/>
          <w:sz w:val="28"/>
          <w:szCs w:val="28"/>
        </w:rPr>
        <w:t>розвитку</w:t>
      </w:r>
      <w:r w:rsidR="00C74383" w:rsidRPr="00D670D8">
        <w:rPr>
          <w:rFonts w:ascii="Times New Roman" w:hAnsi="Times New Roman" w:cs="Times New Roman"/>
          <w:sz w:val="28"/>
          <w:szCs w:val="28"/>
        </w:rPr>
        <w:t xml:space="preserve"> </w:t>
      </w:r>
      <w:proofErr w:type="spellStart"/>
      <w:r w:rsidR="00C74383" w:rsidRPr="00D670D8">
        <w:rPr>
          <w:rFonts w:ascii="Times New Roman" w:hAnsi="Times New Roman" w:cs="Times New Roman"/>
          <w:sz w:val="28"/>
          <w:szCs w:val="28"/>
        </w:rPr>
        <w:t>аутоімунних</w:t>
      </w:r>
      <w:proofErr w:type="spellEnd"/>
      <w:r w:rsidR="00C74383" w:rsidRPr="00D670D8">
        <w:rPr>
          <w:rFonts w:ascii="Times New Roman" w:hAnsi="Times New Roman" w:cs="Times New Roman"/>
          <w:sz w:val="28"/>
          <w:szCs w:val="28"/>
        </w:rPr>
        <w:t xml:space="preserve"> захворювань</w:t>
      </w:r>
      <w:r w:rsidR="00CC1821" w:rsidRPr="00D670D8">
        <w:rPr>
          <w:rFonts w:ascii="Times New Roman" w:hAnsi="Times New Roman" w:cs="Times New Roman"/>
          <w:sz w:val="28"/>
          <w:szCs w:val="28"/>
        </w:rPr>
        <w:t xml:space="preserve"> </w:t>
      </w:r>
      <w:r w:rsidR="00C74383" w:rsidRPr="00D670D8">
        <w:rPr>
          <w:rStyle w:val="a8"/>
          <w:rFonts w:ascii="Times New Roman" w:hAnsi="Times New Roman" w:cs="Times New Roman"/>
          <w:sz w:val="28"/>
          <w:szCs w:val="28"/>
        </w:rPr>
        <w:endnoteReference w:id="25"/>
      </w:r>
      <w:r w:rsidR="00C74383" w:rsidRPr="00D670D8">
        <w:rPr>
          <w:rFonts w:ascii="Times New Roman" w:hAnsi="Times New Roman" w:cs="Times New Roman"/>
          <w:sz w:val="28"/>
          <w:szCs w:val="28"/>
          <w:vertAlign w:val="superscript"/>
        </w:rPr>
        <w:t>,</w:t>
      </w:r>
      <w:r w:rsidR="00C74383" w:rsidRPr="00D670D8">
        <w:rPr>
          <w:rStyle w:val="a8"/>
          <w:rFonts w:ascii="Times New Roman" w:hAnsi="Times New Roman" w:cs="Times New Roman"/>
          <w:sz w:val="28"/>
          <w:szCs w:val="28"/>
        </w:rPr>
        <w:endnoteReference w:id="26"/>
      </w:r>
      <w:r w:rsidR="00C74383" w:rsidRPr="00D670D8">
        <w:rPr>
          <w:rFonts w:ascii="Times New Roman" w:hAnsi="Times New Roman" w:cs="Times New Roman"/>
          <w:sz w:val="28"/>
          <w:szCs w:val="28"/>
        </w:rPr>
        <w:t>.</w:t>
      </w:r>
    </w:p>
    <w:p w:rsidR="00CC1821" w:rsidRPr="00D670D8" w:rsidRDefault="00C74383" w:rsidP="007A0C0E">
      <w:pPr>
        <w:spacing w:after="0"/>
        <w:ind w:firstLine="708"/>
        <w:jc w:val="both"/>
        <w:rPr>
          <w:rFonts w:ascii="Times New Roman" w:hAnsi="Times New Roman" w:cs="Times New Roman"/>
          <w:i/>
          <w:sz w:val="28"/>
          <w:szCs w:val="28"/>
        </w:rPr>
      </w:pPr>
      <w:proofErr w:type="spellStart"/>
      <w:r w:rsidRPr="00D670D8">
        <w:rPr>
          <w:rFonts w:ascii="Times New Roman" w:hAnsi="Times New Roman" w:cs="Times New Roman"/>
          <w:i/>
          <w:sz w:val="28"/>
          <w:szCs w:val="28"/>
        </w:rPr>
        <w:t>Д</w:t>
      </w:r>
      <w:r w:rsidR="00CC1821" w:rsidRPr="00D670D8">
        <w:rPr>
          <w:rFonts w:ascii="Times New Roman" w:hAnsi="Times New Roman" w:cs="Times New Roman"/>
          <w:i/>
          <w:sz w:val="28"/>
          <w:szCs w:val="28"/>
        </w:rPr>
        <w:t>исфункціональна</w:t>
      </w:r>
      <w:proofErr w:type="spellEnd"/>
      <w:r w:rsidR="00CC1821" w:rsidRPr="00D670D8">
        <w:rPr>
          <w:rFonts w:ascii="Times New Roman" w:hAnsi="Times New Roman" w:cs="Times New Roman"/>
          <w:i/>
          <w:sz w:val="28"/>
          <w:szCs w:val="28"/>
        </w:rPr>
        <w:t xml:space="preserve"> толерантність</w:t>
      </w:r>
    </w:p>
    <w:p w:rsidR="00833792" w:rsidRPr="00D670D8" w:rsidRDefault="00CC1821" w:rsidP="007A0C0E">
      <w:pPr>
        <w:spacing w:after="0"/>
        <w:ind w:firstLine="708"/>
        <w:jc w:val="both"/>
        <w:rPr>
          <w:rFonts w:ascii="Times New Roman" w:hAnsi="Times New Roman" w:cs="Times New Roman"/>
          <w:sz w:val="28"/>
          <w:szCs w:val="28"/>
        </w:rPr>
      </w:pPr>
      <w:r w:rsidRPr="00D670D8">
        <w:rPr>
          <w:rFonts w:ascii="Times New Roman" w:hAnsi="Times New Roman" w:cs="Times New Roman"/>
          <w:sz w:val="28"/>
          <w:szCs w:val="28"/>
        </w:rPr>
        <w:t>Вважається, що А</w:t>
      </w:r>
      <w:r w:rsidR="00C74383" w:rsidRPr="00D670D8">
        <w:rPr>
          <w:rFonts w:ascii="Times New Roman" w:hAnsi="Times New Roman" w:cs="Times New Roman"/>
          <w:sz w:val="28"/>
          <w:szCs w:val="28"/>
        </w:rPr>
        <w:t xml:space="preserve">КМ є результатом порушення розвитку нормальних </w:t>
      </w:r>
      <w:proofErr w:type="spellStart"/>
      <w:r w:rsidR="00C74383" w:rsidRPr="00D670D8">
        <w:rPr>
          <w:rFonts w:ascii="Times New Roman" w:hAnsi="Times New Roman" w:cs="Times New Roman"/>
          <w:sz w:val="28"/>
          <w:szCs w:val="28"/>
        </w:rPr>
        <w:t>толерогенних</w:t>
      </w:r>
      <w:proofErr w:type="spellEnd"/>
      <w:r w:rsidR="00C74383" w:rsidRPr="00D670D8">
        <w:rPr>
          <w:rFonts w:ascii="Times New Roman" w:hAnsi="Times New Roman" w:cs="Times New Roman"/>
          <w:sz w:val="28"/>
          <w:szCs w:val="28"/>
        </w:rPr>
        <w:t xml:space="preserve"> процесів, або їх пізніх розладів.</w:t>
      </w:r>
      <w:r w:rsidRPr="00D670D8">
        <w:rPr>
          <w:rFonts w:ascii="Times New Roman" w:hAnsi="Times New Roman" w:cs="Times New Roman"/>
          <w:sz w:val="28"/>
          <w:szCs w:val="28"/>
        </w:rPr>
        <w:t xml:space="preserve"> У випадку </w:t>
      </w:r>
      <w:proofErr w:type="spellStart"/>
      <w:r w:rsidRPr="00D670D8">
        <w:rPr>
          <w:rFonts w:ascii="Times New Roman" w:hAnsi="Times New Roman" w:cs="Times New Roman"/>
          <w:sz w:val="28"/>
          <w:szCs w:val="28"/>
        </w:rPr>
        <w:t>IgE</w:t>
      </w:r>
      <w:proofErr w:type="spellEnd"/>
      <w:r w:rsidRPr="00D670D8">
        <w:rPr>
          <w:rFonts w:ascii="Times New Roman" w:hAnsi="Times New Roman" w:cs="Times New Roman"/>
          <w:sz w:val="28"/>
          <w:szCs w:val="28"/>
        </w:rPr>
        <w:t xml:space="preserve"> – асоційованої А</w:t>
      </w:r>
      <w:r w:rsidR="00C74383" w:rsidRPr="00D670D8">
        <w:rPr>
          <w:rFonts w:ascii="Times New Roman" w:hAnsi="Times New Roman" w:cs="Times New Roman"/>
          <w:sz w:val="28"/>
          <w:szCs w:val="28"/>
        </w:rPr>
        <w:t xml:space="preserve">КМ дефіцит регулювання і поляризації специфічних </w:t>
      </w:r>
      <w:proofErr w:type="spellStart"/>
      <w:r w:rsidR="00C74383" w:rsidRPr="00D670D8">
        <w:rPr>
          <w:rFonts w:ascii="Times New Roman" w:hAnsi="Times New Roman" w:cs="Times New Roman"/>
          <w:sz w:val="28"/>
          <w:szCs w:val="28"/>
        </w:rPr>
        <w:t>ефектор</w:t>
      </w:r>
      <w:r w:rsidR="00A404DF" w:rsidRPr="00D670D8">
        <w:rPr>
          <w:rFonts w:ascii="Times New Roman" w:hAnsi="Times New Roman" w:cs="Times New Roman"/>
          <w:sz w:val="28"/>
          <w:szCs w:val="28"/>
        </w:rPr>
        <w:t>них</w:t>
      </w:r>
      <w:proofErr w:type="spellEnd"/>
      <w:r w:rsidR="00A404DF" w:rsidRPr="00D670D8">
        <w:rPr>
          <w:rFonts w:ascii="Times New Roman" w:hAnsi="Times New Roman" w:cs="Times New Roman"/>
          <w:sz w:val="28"/>
          <w:szCs w:val="28"/>
        </w:rPr>
        <w:t xml:space="preserve"> Т-клітин типу </w:t>
      </w:r>
      <w:r w:rsidR="00C74383" w:rsidRPr="00D670D8">
        <w:rPr>
          <w:rFonts w:ascii="Times New Roman" w:hAnsi="Times New Roman" w:cs="Times New Roman"/>
          <w:sz w:val="28"/>
          <w:szCs w:val="28"/>
        </w:rPr>
        <w:t>T</w:t>
      </w:r>
      <w:r w:rsidR="00C74383" w:rsidRPr="00D670D8">
        <w:rPr>
          <w:rFonts w:ascii="Times New Roman" w:hAnsi="Times New Roman" w:cs="Times New Roman"/>
          <w:sz w:val="28"/>
          <w:szCs w:val="28"/>
          <w:vertAlign w:val="subscript"/>
        </w:rPr>
        <w:t>H</w:t>
      </w:r>
      <w:r w:rsidR="00C74383" w:rsidRPr="00D670D8">
        <w:rPr>
          <w:rFonts w:ascii="Times New Roman" w:hAnsi="Times New Roman" w:cs="Times New Roman"/>
          <w:sz w:val="28"/>
          <w:szCs w:val="28"/>
        </w:rPr>
        <w:t>2</w:t>
      </w:r>
      <w:r w:rsidR="00211D2C" w:rsidRPr="00D670D8">
        <w:rPr>
          <w:rFonts w:ascii="Times New Roman" w:hAnsi="Times New Roman" w:cs="Times New Roman"/>
          <w:sz w:val="28"/>
          <w:szCs w:val="28"/>
        </w:rPr>
        <w:t xml:space="preserve"> стимулюють</w:t>
      </w:r>
      <w:r w:rsidR="00C74383" w:rsidRPr="00D670D8">
        <w:rPr>
          <w:rFonts w:ascii="Times New Roman" w:hAnsi="Times New Roman" w:cs="Times New Roman"/>
          <w:sz w:val="28"/>
          <w:szCs w:val="28"/>
        </w:rPr>
        <w:t xml:space="preserve"> B-клітин</w:t>
      </w:r>
      <w:r w:rsidR="00211D2C" w:rsidRPr="00D670D8">
        <w:rPr>
          <w:rFonts w:ascii="Times New Roman" w:hAnsi="Times New Roman" w:cs="Times New Roman"/>
          <w:sz w:val="28"/>
          <w:szCs w:val="28"/>
        </w:rPr>
        <w:t xml:space="preserve">и до </w:t>
      </w:r>
      <w:r w:rsidR="00C74383" w:rsidRPr="00D670D8">
        <w:rPr>
          <w:rFonts w:ascii="Times New Roman" w:hAnsi="Times New Roman" w:cs="Times New Roman"/>
          <w:sz w:val="28"/>
          <w:szCs w:val="28"/>
        </w:rPr>
        <w:t>вироб</w:t>
      </w:r>
      <w:r w:rsidR="00211D2C" w:rsidRPr="00D670D8">
        <w:rPr>
          <w:rFonts w:ascii="Times New Roman" w:hAnsi="Times New Roman" w:cs="Times New Roman"/>
          <w:sz w:val="28"/>
          <w:szCs w:val="28"/>
        </w:rPr>
        <w:t>ітки специфічних</w:t>
      </w:r>
      <w:r w:rsidR="00C74383" w:rsidRPr="00D670D8">
        <w:rPr>
          <w:rFonts w:ascii="Times New Roman" w:hAnsi="Times New Roman" w:cs="Times New Roman"/>
          <w:sz w:val="28"/>
          <w:szCs w:val="28"/>
        </w:rPr>
        <w:t xml:space="preserve"> </w:t>
      </w:r>
      <w:proofErr w:type="spellStart"/>
      <w:r w:rsidR="00C74383" w:rsidRPr="00D670D8">
        <w:rPr>
          <w:rFonts w:ascii="Times New Roman" w:hAnsi="Times New Roman" w:cs="Times New Roman"/>
          <w:sz w:val="28"/>
          <w:szCs w:val="28"/>
        </w:rPr>
        <w:t>IgE</w:t>
      </w:r>
      <w:proofErr w:type="spellEnd"/>
      <w:r w:rsidR="00373982">
        <w:rPr>
          <w:rFonts w:ascii="Times New Roman" w:hAnsi="Times New Roman" w:cs="Times New Roman"/>
          <w:sz w:val="28"/>
          <w:szCs w:val="28"/>
        </w:rPr>
        <w:t xml:space="preserve"> </w:t>
      </w:r>
      <w:r w:rsidR="00C74383" w:rsidRPr="00D670D8">
        <w:rPr>
          <w:rStyle w:val="a8"/>
          <w:rFonts w:ascii="Times New Roman" w:hAnsi="Times New Roman" w:cs="Times New Roman"/>
          <w:sz w:val="28"/>
          <w:szCs w:val="28"/>
        </w:rPr>
        <w:endnoteReference w:id="27"/>
      </w:r>
      <w:r w:rsidR="00C74383" w:rsidRPr="00D670D8">
        <w:rPr>
          <w:rFonts w:ascii="Times New Roman" w:hAnsi="Times New Roman" w:cs="Times New Roman"/>
          <w:sz w:val="28"/>
          <w:szCs w:val="28"/>
          <w:vertAlign w:val="superscript"/>
        </w:rPr>
        <w:t>,</w:t>
      </w:r>
      <w:r w:rsidR="00C74383" w:rsidRPr="00D670D8">
        <w:rPr>
          <w:rStyle w:val="a8"/>
          <w:rFonts w:ascii="Times New Roman" w:hAnsi="Times New Roman" w:cs="Times New Roman"/>
          <w:sz w:val="28"/>
          <w:szCs w:val="28"/>
        </w:rPr>
        <w:endnoteReference w:id="28"/>
      </w:r>
      <w:r w:rsidR="00211D2C" w:rsidRPr="00D670D8">
        <w:rPr>
          <w:rFonts w:ascii="Times New Roman" w:hAnsi="Times New Roman" w:cs="Times New Roman"/>
          <w:sz w:val="28"/>
          <w:szCs w:val="28"/>
        </w:rPr>
        <w:t>. Не-</w:t>
      </w:r>
      <w:r w:rsidR="00C74383" w:rsidRPr="00D670D8">
        <w:rPr>
          <w:rFonts w:ascii="Times New Roman" w:hAnsi="Times New Roman" w:cs="Times New Roman"/>
          <w:sz w:val="28"/>
          <w:szCs w:val="28"/>
        </w:rPr>
        <w:t>IgE – асоційовані реакції можуть виник</w:t>
      </w:r>
      <w:r w:rsidR="00211D2C" w:rsidRPr="00D670D8">
        <w:rPr>
          <w:rFonts w:ascii="Times New Roman" w:hAnsi="Times New Roman" w:cs="Times New Roman"/>
          <w:sz w:val="28"/>
          <w:szCs w:val="28"/>
        </w:rPr>
        <w:t>ати через T</w:t>
      </w:r>
      <w:r w:rsidR="00211D2C" w:rsidRPr="00D670D8">
        <w:rPr>
          <w:rFonts w:ascii="Times New Roman" w:hAnsi="Times New Roman" w:cs="Times New Roman"/>
          <w:sz w:val="28"/>
          <w:szCs w:val="28"/>
          <w:vertAlign w:val="subscript"/>
        </w:rPr>
        <w:t>H</w:t>
      </w:r>
      <w:r w:rsidR="00211D2C" w:rsidRPr="00D670D8">
        <w:rPr>
          <w:rFonts w:ascii="Times New Roman" w:hAnsi="Times New Roman" w:cs="Times New Roman"/>
          <w:sz w:val="28"/>
          <w:szCs w:val="28"/>
        </w:rPr>
        <w:t>1 – опосередковане</w:t>
      </w:r>
      <w:r w:rsidR="00C74383" w:rsidRPr="00D670D8">
        <w:rPr>
          <w:rFonts w:ascii="Times New Roman" w:hAnsi="Times New Roman" w:cs="Times New Roman"/>
          <w:sz w:val="28"/>
          <w:szCs w:val="28"/>
        </w:rPr>
        <w:t xml:space="preserve"> запалення</w:t>
      </w:r>
      <w:r w:rsidR="00373982">
        <w:rPr>
          <w:rFonts w:ascii="Times New Roman" w:hAnsi="Times New Roman" w:cs="Times New Roman"/>
          <w:sz w:val="28"/>
          <w:szCs w:val="28"/>
        </w:rPr>
        <w:t> </w:t>
      </w:r>
      <w:r w:rsidR="00C74383" w:rsidRPr="00D670D8">
        <w:rPr>
          <w:rStyle w:val="a8"/>
          <w:rFonts w:ascii="Times New Roman" w:hAnsi="Times New Roman" w:cs="Times New Roman"/>
          <w:sz w:val="28"/>
          <w:szCs w:val="28"/>
        </w:rPr>
        <w:endnoteReference w:id="29"/>
      </w:r>
      <w:r w:rsidR="00C74383" w:rsidRPr="00D670D8">
        <w:rPr>
          <w:rFonts w:ascii="Times New Roman" w:hAnsi="Times New Roman" w:cs="Times New Roman"/>
          <w:sz w:val="28"/>
          <w:szCs w:val="28"/>
        </w:rPr>
        <w:t>.</w:t>
      </w:r>
      <w:r w:rsidR="00211D2C" w:rsidRPr="00D670D8">
        <w:rPr>
          <w:rFonts w:ascii="Times New Roman" w:hAnsi="Times New Roman" w:cs="Times New Roman"/>
          <w:sz w:val="28"/>
          <w:szCs w:val="28"/>
        </w:rPr>
        <w:t xml:space="preserve"> </w:t>
      </w:r>
      <w:proofErr w:type="spellStart"/>
      <w:r w:rsidR="00211D2C" w:rsidRPr="00D670D8">
        <w:rPr>
          <w:rFonts w:ascii="Times New Roman" w:hAnsi="Times New Roman" w:cs="Times New Roman"/>
          <w:sz w:val="28"/>
          <w:szCs w:val="28"/>
        </w:rPr>
        <w:t>Д</w:t>
      </w:r>
      <w:r w:rsidR="00576051" w:rsidRPr="00D670D8">
        <w:rPr>
          <w:rFonts w:ascii="Times New Roman" w:hAnsi="Times New Roman" w:cs="Times New Roman"/>
          <w:sz w:val="28"/>
          <w:szCs w:val="28"/>
        </w:rPr>
        <w:t>исфункці</w:t>
      </w:r>
      <w:r w:rsidR="00211D2C" w:rsidRPr="00D670D8">
        <w:rPr>
          <w:rFonts w:ascii="Times New Roman" w:hAnsi="Times New Roman" w:cs="Times New Roman"/>
          <w:sz w:val="28"/>
          <w:szCs w:val="28"/>
        </w:rPr>
        <w:t>я</w:t>
      </w:r>
      <w:proofErr w:type="spellEnd"/>
      <w:r w:rsidR="00576051" w:rsidRPr="00D670D8">
        <w:rPr>
          <w:rFonts w:ascii="Times New Roman" w:hAnsi="Times New Roman" w:cs="Times New Roman"/>
          <w:sz w:val="28"/>
          <w:szCs w:val="28"/>
        </w:rPr>
        <w:t xml:space="preserve"> Т</w:t>
      </w:r>
      <w:r w:rsidR="00211D2C" w:rsidRPr="00D670D8">
        <w:rPr>
          <w:rFonts w:ascii="Times New Roman" w:hAnsi="Times New Roman" w:cs="Times New Roman"/>
          <w:sz w:val="28"/>
          <w:szCs w:val="28"/>
        </w:rPr>
        <w:t>-регуляторних клітин</w:t>
      </w:r>
      <w:r w:rsidR="00576051" w:rsidRPr="00D670D8">
        <w:rPr>
          <w:rFonts w:ascii="Times New Roman" w:hAnsi="Times New Roman" w:cs="Times New Roman"/>
          <w:sz w:val="28"/>
          <w:szCs w:val="28"/>
        </w:rPr>
        <w:t xml:space="preserve"> визначена як фактор обох механізмів алергії</w:t>
      </w:r>
      <w:r w:rsidR="00373982">
        <w:rPr>
          <w:rFonts w:ascii="Times New Roman" w:hAnsi="Times New Roman" w:cs="Times New Roman"/>
          <w:sz w:val="28"/>
          <w:szCs w:val="28"/>
        </w:rPr>
        <w:t> </w:t>
      </w:r>
      <w:r w:rsidR="00C74383" w:rsidRPr="00D670D8">
        <w:rPr>
          <w:rStyle w:val="a8"/>
          <w:rFonts w:ascii="Times New Roman" w:hAnsi="Times New Roman" w:cs="Times New Roman"/>
          <w:sz w:val="28"/>
          <w:szCs w:val="28"/>
        </w:rPr>
        <w:endnoteReference w:id="30"/>
      </w:r>
      <w:r w:rsidR="00211D2C" w:rsidRPr="00D670D8">
        <w:rPr>
          <w:rFonts w:ascii="Times New Roman" w:hAnsi="Times New Roman" w:cs="Times New Roman"/>
          <w:sz w:val="28"/>
          <w:szCs w:val="28"/>
        </w:rPr>
        <w:t>. І</w:t>
      </w:r>
      <w:r w:rsidR="00C74383" w:rsidRPr="00D670D8">
        <w:rPr>
          <w:rFonts w:ascii="Times New Roman" w:hAnsi="Times New Roman" w:cs="Times New Roman"/>
          <w:sz w:val="28"/>
          <w:szCs w:val="28"/>
        </w:rPr>
        <w:t>ндукція толерантності</w:t>
      </w:r>
      <w:r w:rsidR="00A404DF" w:rsidRPr="00D670D8">
        <w:rPr>
          <w:rFonts w:ascii="Times New Roman" w:hAnsi="Times New Roman" w:cs="Times New Roman"/>
          <w:sz w:val="28"/>
          <w:szCs w:val="28"/>
        </w:rPr>
        <w:t xml:space="preserve"> в дітей, які «переростають»</w:t>
      </w:r>
      <w:r w:rsidR="00211D2C" w:rsidRPr="00D670D8">
        <w:rPr>
          <w:rFonts w:ascii="Times New Roman" w:hAnsi="Times New Roman" w:cs="Times New Roman"/>
          <w:sz w:val="28"/>
          <w:szCs w:val="28"/>
        </w:rPr>
        <w:t xml:space="preserve"> А</w:t>
      </w:r>
      <w:r w:rsidR="00C74383" w:rsidRPr="00D670D8">
        <w:rPr>
          <w:rFonts w:ascii="Times New Roman" w:hAnsi="Times New Roman" w:cs="Times New Roman"/>
          <w:sz w:val="28"/>
          <w:szCs w:val="28"/>
        </w:rPr>
        <w:t xml:space="preserve">КМ, </w:t>
      </w:r>
      <w:r w:rsidR="00211D2C" w:rsidRPr="00D670D8">
        <w:rPr>
          <w:rFonts w:ascii="Times New Roman" w:hAnsi="Times New Roman" w:cs="Times New Roman"/>
          <w:sz w:val="28"/>
          <w:szCs w:val="28"/>
        </w:rPr>
        <w:t xml:space="preserve">також </w:t>
      </w:r>
      <w:r w:rsidR="00C74383" w:rsidRPr="00D670D8">
        <w:rPr>
          <w:rFonts w:ascii="Times New Roman" w:hAnsi="Times New Roman" w:cs="Times New Roman"/>
          <w:sz w:val="28"/>
          <w:szCs w:val="28"/>
        </w:rPr>
        <w:t xml:space="preserve">асоційована з </w:t>
      </w:r>
      <w:r w:rsidR="00211D2C" w:rsidRPr="00D670D8">
        <w:rPr>
          <w:rFonts w:ascii="Times New Roman" w:hAnsi="Times New Roman" w:cs="Times New Roman"/>
          <w:sz w:val="28"/>
          <w:szCs w:val="28"/>
        </w:rPr>
        <w:t>функцією</w:t>
      </w:r>
      <w:r w:rsidR="00C74383" w:rsidRPr="00D670D8">
        <w:rPr>
          <w:rFonts w:ascii="Times New Roman" w:hAnsi="Times New Roman" w:cs="Times New Roman"/>
          <w:sz w:val="28"/>
          <w:szCs w:val="28"/>
        </w:rPr>
        <w:t xml:space="preserve"> Т</w:t>
      </w:r>
      <w:r w:rsidR="00211D2C" w:rsidRPr="00D670D8">
        <w:rPr>
          <w:rFonts w:ascii="Times New Roman" w:hAnsi="Times New Roman" w:cs="Times New Roman"/>
          <w:sz w:val="28"/>
          <w:szCs w:val="28"/>
        </w:rPr>
        <w:t xml:space="preserve">-регуляторних клітин </w:t>
      </w:r>
      <w:r w:rsidR="00C74383" w:rsidRPr="00D670D8">
        <w:rPr>
          <w:rStyle w:val="a8"/>
          <w:rFonts w:ascii="Times New Roman" w:hAnsi="Times New Roman" w:cs="Times New Roman"/>
          <w:sz w:val="28"/>
          <w:szCs w:val="28"/>
        </w:rPr>
        <w:endnoteReference w:id="31"/>
      </w:r>
      <w:r w:rsidR="00C74383" w:rsidRPr="00D670D8">
        <w:rPr>
          <w:rFonts w:ascii="Times New Roman" w:hAnsi="Times New Roman" w:cs="Times New Roman"/>
          <w:sz w:val="28"/>
          <w:szCs w:val="28"/>
          <w:vertAlign w:val="superscript"/>
        </w:rPr>
        <w:t>,</w:t>
      </w:r>
      <w:r w:rsidR="00C74383" w:rsidRPr="00D670D8">
        <w:rPr>
          <w:rStyle w:val="a8"/>
          <w:rFonts w:ascii="Times New Roman" w:hAnsi="Times New Roman" w:cs="Times New Roman"/>
          <w:sz w:val="28"/>
          <w:szCs w:val="28"/>
        </w:rPr>
        <w:endnoteReference w:id="32"/>
      </w:r>
      <w:r w:rsidR="00C74383" w:rsidRPr="00D670D8">
        <w:rPr>
          <w:rFonts w:ascii="Times New Roman" w:hAnsi="Times New Roman" w:cs="Times New Roman"/>
          <w:sz w:val="28"/>
          <w:szCs w:val="28"/>
        </w:rPr>
        <w:t>.</w:t>
      </w:r>
      <w:r w:rsidR="00A761B5" w:rsidRPr="00D670D8">
        <w:rPr>
          <w:rFonts w:ascii="Times New Roman" w:hAnsi="Times New Roman" w:cs="Times New Roman"/>
          <w:sz w:val="28"/>
          <w:szCs w:val="28"/>
        </w:rPr>
        <w:t xml:space="preserve"> Багато досліджень орієнтовано на управлінн</w:t>
      </w:r>
      <w:r w:rsidR="00373982">
        <w:rPr>
          <w:rFonts w:ascii="Times New Roman" w:hAnsi="Times New Roman" w:cs="Times New Roman"/>
          <w:sz w:val="28"/>
          <w:szCs w:val="28"/>
        </w:rPr>
        <w:t xml:space="preserve">я активністю дендритних клітин </w:t>
      </w:r>
      <w:r w:rsidR="00A761B5" w:rsidRPr="00D670D8">
        <w:rPr>
          <w:rFonts w:ascii="Times New Roman" w:hAnsi="Times New Roman" w:cs="Times New Roman"/>
          <w:sz w:val="28"/>
          <w:szCs w:val="28"/>
        </w:rPr>
        <w:t xml:space="preserve">спеціалізованими </w:t>
      </w:r>
      <w:proofErr w:type="spellStart"/>
      <w:r w:rsidR="00A761B5" w:rsidRPr="00D670D8">
        <w:rPr>
          <w:rFonts w:ascii="Times New Roman" w:hAnsi="Times New Roman" w:cs="Times New Roman"/>
          <w:sz w:val="28"/>
          <w:szCs w:val="28"/>
        </w:rPr>
        <w:t>антиген-презентуючими</w:t>
      </w:r>
      <w:proofErr w:type="spellEnd"/>
      <w:r w:rsidR="00A761B5" w:rsidRPr="00D670D8">
        <w:rPr>
          <w:rFonts w:ascii="Times New Roman" w:hAnsi="Times New Roman" w:cs="Times New Roman"/>
          <w:sz w:val="28"/>
          <w:szCs w:val="28"/>
        </w:rPr>
        <w:t xml:space="preserve"> клітинами, важливими в програмуванні імунної відповіді, для стимуляції </w:t>
      </w:r>
      <w:proofErr w:type="spellStart"/>
      <w:r w:rsidR="00A761B5" w:rsidRPr="00D670D8">
        <w:rPr>
          <w:rFonts w:ascii="Times New Roman" w:hAnsi="Times New Roman" w:cs="Times New Roman"/>
          <w:sz w:val="28"/>
          <w:szCs w:val="28"/>
        </w:rPr>
        <w:t>Treg</w:t>
      </w:r>
      <w:proofErr w:type="spellEnd"/>
      <w:r w:rsidR="00A761B5" w:rsidRPr="00D670D8">
        <w:rPr>
          <w:rFonts w:ascii="Times New Roman" w:hAnsi="Times New Roman" w:cs="Times New Roman"/>
          <w:sz w:val="28"/>
          <w:szCs w:val="28"/>
        </w:rPr>
        <w:t xml:space="preserve"> клітин та/або для </w:t>
      </w:r>
      <w:r w:rsidR="00211D2C" w:rsidRPr="00D670D8">
        <w:rPr>
          <w:rFonts w:ascii="Times New Roman" w:hAnsi="Times New Roman" w:cs="Times New Roman"/>
          <w:sz w:val="28"/>
          <w:szCs w:val="28"/>
        </w:rPr>
        <w:t>зменшення</w:t>
      </w:r>
      <w:r w:rsidR="00A761B5" w:rsidRPr="00D670D8">
        <w:rPr>
          <w:rFonts w:ascii="Times New Roman" w:hAnsi="Times New Roman" w:cs="Times New Roman"/>
          <w:sz w:val="28"/>
          <w:szCs w:val="28"/>
        </w:rPr>
        <w:t xml:space="preserve"> T</w:t>
      </w:r>
      <w:r w:rsidR="00A761B5" w:rsidRPr="00D670D8">
        <w:rPr>
          <w:rFonts w:ascii="Times New Roman" w:hAnsi="Times New Roman" w:cs="Times New Roman"/>
          <w:sz w:val="28"/>
          <w:szCs w:val="28"/>
          <w:vertAlign w:val="subscript"/>
        </w:rPr>
        <w:t>H</w:t>
      </w:r>
      <w:r w:rsidR="00A761B5" w:rsidRPr="00D670D8">
        <w:rPr>
          <w:rFonts w:ascii="Times New Roman" w:hAnsi="Times New Roman" w:cs="Times New Roman"/>
          <w:sz w:val="28"/>
          <w:szCs w:val="28"/>
        </w:rPr>
        <w:t>1/T</w:t>
      </w:r>
      <w:r w:rsidR="00A761B5" w:rsidRPr="00D670D8">
        <w:rPr>
          <w:rFonts w:ascii="Times New Roman" w:hAnsi="Times New Roman" w:cs="Times New Roman"/>
          <w:sz w:val="28"/>
          <w:szCs w:val="28"/>
          <w:vertAlign w:val="subscript"/>
        </w:rPr>
        <w:t>H</w:t>
      </w:r>
      <w:r w:rsidR="00A761B5" w:rsidRPr="00D670D8">
        <w:rPr>
          <w:rFonts w:ascii="Times New Roman" w:hAnsi="Times New Roman" w:cs="Times New Roman"/>
          <w:sz w:val="28"/>
          <w:szCs w:val="28"/>
        </w:rPr>
        <w:t>2 дисбалансу, щоб сприяти розв</w:t>
      </w:r>
      <w:r w:rsidR="00F83D12" w:rsidRPr="00D670D8">
        <w:rPr>
          <w:rFonts w:ascii="Times New Roman" w:hAnsi="Times New Roman" w:cs="Times New Roman"/>
          <w:sz w:val="28"/>
          <w:szCs w:val="28"/>
        </w:rPr>
        <w:t>итку толерантності до</w:t>
      </w:r>
      <w:r w:rsidR="00A761B5" w:rsidRPr="00D670D8">
        <w:rPr>
          <w:rFonts w:ascii="Times New Roman" w:hAnsi="Times New Roman" w:cs="Times New Roman"/>
          <w:sz w:val="28"/>
          <w:szCs w:val="28"/>
        </w:rPr>
        <w:t xml:space="preserve"> продуктів.</w:t>
      </w:r>
    </w:p>
    <w:p w:rsidR="00833792" w:rsidRPr="00D670D8" w:rsidRDefault="00833792" w:rsidP="007A0C0E">
      <w:pPr>
        <w:spacing w:after="0"/>
        <w:ind w:firstLine="708"/>
        <w:rPr>
          <w:rFonts w:ascii="Times New Roman" w:hAnsi="Times New Roman" w:cs="Times New Roman"/>
          <w:i/>
          <w:sz w:val="28"/>
          <w:szCs w:val="28"/>
        </w:rPr>
      </w:pPr>
      <w:r w:rsidRPr="00D670D8">
        <w:rPr>
          <w:rFonts w:ascii="Times New Roman" w:hAnsi="Times New Roman" w:cs="Times New Roman"/>
          <w:i/>
          <w:sz w:val="28"/>
          <w:szCs w:val="28"/>
        </w:rPr>
        <w:t>В</w:t>
      </w:r>
      <w:r w:rsidR="00F83D12" w:rsidRPr="00D670D8">
        <w:rPr>
          <w:rFonts w:ascii="Times New Roman" w:hAnsi="Times New Roman" w:cs="Times New Roman"/>
          <w:i/>
          <w:sz w:val="28"/>
          <w:szCs w:val="28"/>
        </w:rPr>
        <w:t>плив алергену та сенсибілізація</w:t>
      </w:r>
    </w:p>
    <w:p w:rsidR="00C74383" w:rsidRPr="00D670D8" w:rsidRDefault="00B61A80" w:rsidP="007A0C0E">
      <w:pPr>
        <w:spacing w:after="0"/>
        <w:ind w:firstLine="708"/>
        <w:jc w:val="both"/>
        <w:rPr>
          <w:rFonts w:ascii="Times New Roman" w:hAnsi="Times New Roman" w:cs="Times New Roman"/>
          <w:sz w:val="28"/>
          <w:szCs w:val="28"/>
        </w:rPr>
      </w:pPr>
      <w:r w:rsidRPr="00D670D8">
        <w:rPr>
          <w:rFonts w:ascii="Times New Roman" w:hAnsi="Times New Roman" w:cs="Times New Roman"/>
          <w:sz w:val="28"/>
          <w:szCs w:val="28"/>
        </w:rPr>
        <w:t>Зміни</w:t>
      </w:r>
      <w:r w:rsidR="00833792" w:rsidRPr="00D670D8">
        <w:rPr>
          <w:rFonts w:ascii="Times New Roman" w:hAnsi="Times New Roman" w:cs="Times New Roman"/>
          <w:sz w:val="28"/>
          <w:szCs w:val="28"/>
        </w:rPr>
        <w:t xml:space="preserve"> </w:t>
      </w:r>
      <w:r w:rsidR="00F83D12" w:rsidRPr="00D670D8">
        <w:rPr>
          <w:rFonts w:ascii="Times New Roman" w:hAnsi="Times New Roman" w:cs="Times New Roman"/>
          <w:sz w:val="28"/>
          <w:szCs w:val="28"/>
        </w:rPr>
        <w:t xml:space="preserve">в кишечнику </w:t>
      </w:r>
      <w:r w:rsidR="00833792" w:rsidRPr="00D670D8">
        <w:rPr>
          <w:rFonts w:ascii="Times New Roman" w:hAnsi="Times New Roman" w:cs="Times New Roman"/>
          <w:sz w:val="28"/>
          <w:szCs w:val="28"/>
        </w:rPr>
        <w:t xml:space="preserve">після впливу алергену є </w:t>
      </w:r>
      <w:r w:rsidRPr="00D670D8">
        <w:rPr>
          <w:rFonts w:ascii="Times New Roman" w:hAnsi="Times New Roman" w:cs="Times New Roman"/>
          <w:sz w:val="28"/>
          <w:szCs w:val="28"/>
        </w:rPr>
        <w:t>комплекс</w:t>
      </w:r>
      <w:r w:rsidR="00833792" w:rsidRPr="00D670D8">
        <w:rPr>
          <w:rFonts w:ascii="Times New Roman" w:hAnsi="Times New Roman" w:cs="Times New Roman"/>
          <w:sz w:val="28"/>
          <w:szCs w:val="28"/>
        </w:rPr>
        <w:t>ними</w:t>
      </w:r>
      <w:r w:rsidRPr="00D670D8">
        <w:rPr>
          <w:rFonts w:ascii="Times New Roman" w:hAnsi="Times New Roman" w:cs="Times New Roman"/>
          <w:sz w:val="28"/>
          <w:szCs w:val="28"/>
        </w:rPr>
        <w:t>. Травлення</w:t>
      </w:r>
      <w:r w:rsidR="00373982">
        <w:rPr>
          <w:rFonts w:ascii="Times New Roman" w:hAnsi="Times New Roman" w:cs="Times New Roman"/>
          <w:sz w:val="28"/>
          <w:szCs w:val="28"/>
        </w:rPr>
        <w:t> </w:t>
      </w:r>
      <w:r w:rsidR="00C74383" w:rsidRPr="00D670D8">
        <w:rPr>
          <w:rStyle w:val="a8"/>
          <w:rFonts w:ascii="Times New Roman" w:hAnsi="Times New Roman" w:cs="Times New Roman"/>
          <w:sz w:val="28"/>
          <w:szCs w:val="28"/>
        </w:rPr>
        <w:endnoteReference w:id="33"/>
      </w:r>
      <w:r w:rsidR="00C74383" w:rsidRPr="00D670D8">
        <w:rPr>
          <w:rFonts w:ascii="Times New Roman" w:hAnsi="Times New Roman" w:cs="Times New Roman"/>
          <w:sz w:val="28"/>
          <w:szCs w:val="28"/>
        </w:rPr>
        <w:t xml:space="preserve"> і приготування продукту</w:t>
      </w:r>
      <w:r w:rsidR="00373982">
        <w:rPr>
          <w:rFonts w:ascii="Times New Roman" w:hAnsi="Times New Roman" w:cs="Times New Roman"/>
          <w:sz w:val="28"/>
          <w:szCs w:val="28"/>
        </w:rPr>
        <w:t> </w:t>
      </w:r>
      <w:r w:rsidR="00C74383" w:rsidRPr="00D670D8">
        <w:rPr>
          <w:rStyle w:val="a8"/>
          <w:rFonts w:ascii="Times New Roman" w:hAnsi="Times New Roman" w:cs="Times New Roman"/>
          <w:sz w:val="28"/>
          <w:szCs w:val="28"/>
        </w:rPr>
        <w:endnoteReference w:id="34"/>
      </w:r>
      <w:r w:rsidR="00C74383" w:rsidRPr="00D670D8">
        <w:rPr>
          <w:rFonts w:ascii="Times New Roman" w:hAnsi="Times New Roman" w:cs="Times New Roman"/>
          <w:sz w:val="28"/>
          <w:szCs w:val="28"/>
          <w:vertAlign w:val="superscript"/>
        </w:rPr>
        <w:t>,</w:t>
      </w:r>
      <w:r w:rsidR="00C74383" w:rsidRPr="00D670D8">
        <w:rPr>
          <w:rStyle w:val="a8"/>
          <w:rFonts w:ascii="Times New Roman" w:hAnsi="Times New Roman" w:cs="Times New Roman"/>
          <w:sz w:val="28"/>
          <w:szCs w:val="28"/>
        </w:rPr>
        <w:endnoteReference w:id="35"/>
      </w:r>
      <w:r w:rsidR="00C74383" w:rsidRPr="00D670D8">
        <w:rPr>
          <w:rFonts w:ascii="Times New Roman" w:hAnsi="Times New Roman" w:cs="Times New Roman"/>
          <w:sz w:val="28"/>
          <w:szCs w:val="28"/>
        </w:rPr>
        <w:t xml:space="preserve"> змінює </w:t>
      </w:r>
      <w:proofErr w:type="spellStart"/>
      <w:r w:rsidR="00C74383" w:rsidRPr="00D670D8">
        <w:rPr>
          <w:rFonts w:ascii="Times New Roman" w:hAnsi="Times New Roman" w:cs="Times New Roman"/>
          <w:sz w:val="28"/>
          <w:szCs w:val="28"/>
        </w:rPr>
        <w:t>алергенність</w:t>
      </w:r>
      <w:proofErr w:type="spellEnd"/>
      <w:r w:rsidR="00C74383" w:rsidRPr="00D670D8">
        <w:rPr>
          <w:rFonts w:ascii="Times New Roman" w:hAnsi="Times New Roman" w:cs="Times New Roman"/>
          <w:sz w:val="28"/>
          <w:szCs w:val="28"/>
        </w:rPr>
        <w:t xml:space="preserve"> білків великої рогатої худоби</w:t>
      </w:r>
      <w:r w:rsidR="00A404DF" w:rsidRPr="00D670D8">
        <w:rPr>
          <w:rFonts w:ascii="Times New Roman" w:hAnsi="Times New Roman" w:cs="Times New Roman"/>
          <w:sz w:val="28"/>
          <w:szCs w:val="28"/>
        </w:rPr>
        <w:t xml:space="preserve"> незначною мірою</w:t>
      </w:r>
      <w:r w:rsidR="00C74383" w:rsidRPr="00D670D8">
        <w:rPr>
          <w:rFonts w:ascii="Times New Roman" w:hAnsi="Times New Roman" w:cs="Times New Roman"/>
          <w:sz w:val="28"/>
          <w:szCs w:val="28"/>
        </w:rPr>
        <w:t>. Білки, що не перетравилися та не бул</w:t>
      </w:r>
      <w:r w:rsidR="00F83D12" w:rsidRPr="00D670D8">
        <w:rPr>
          <w:rFonts w:ascii="Times New Roman" w:hAnsi="Times New Roman" w:cs="Times New Roman"/>
          <w:sz w:val="28"/>
          <w:szCs w:val="28"/>
        </w:rPr>
        <w:t>и оброблені в просвіті кишечнику</w:t>
      </w:r>
      <w:r w:rsidR="00C74383" w:rsidRPr="00D670D8">
        <w:rPr>
          <w:rFonts w:ascii="Times New Roman" w:hAnsi="Times New Roman" w:cs="Times New Roman"/>
          <w:sz w:val="28"/>
          <w:szCs w:val="28"/>
        </w:rPr>
        <w:t>, контакту</w:t>
      </w:r>
      <w:r w:rsidR="00F83D12" w:rsidRPr="00D670D8">
        <w:rPr>
          <w:rFonts w:ascii="Times New Roman" w:hAnsi="Times New Roman" w:cs="Times New Roman"/>
          <w:sz w:val="28"/>
          <w:szCs w:val="28"/>
        </w:rPr>
        <w:t>ють</w:t>
      </w:r>
      <w:r w:rsidR="00C74383" w:rsidRPr="00D670D8">
        <w:rPr>
          <w:rFonts w:ascii="Times New Roman" w:hAnsi="Times New Roman" w:cs="Times New Roman"/>
          <w:sz w:val="28"/>
          <w:szCs w:val="28"/>
        </w:rPr>
        <w:t xml:space="preserve"> з </w:t>
      </w:r>
      <w:r w:rsidR="00F83D12" w:rsidRPr="00D670D8">
        <w:rPr>
          <w:rFonts w:ascii="Times New Roman" w:hAnsi="Times New Roman" w:cs="Times New Roman"/>
          <w:sz w:val="28"/>
          <w:szCs w:val="28"/>
        </w:rPr>
        <w:t>імунною</w:t>
      </w:r>
      <w:r w:rsidR="00C74383" w:rsidRPr="00D670D8">
        <w:rPr>
          <w:rFonts w:ascii="Times New Roman" w:hAnsi="Times New Roman" w:cs="Times New Roman"/>
          <w:sz w:val="28"/>
          <w:szCs w:val="28"/>
        </w:rPr>
        <w:t xml:space="preserve"> </w:t>
      </w:r>
      <w:r w:rsidR="00F83D12" w:rsidRPr="00D670D8">
        <w:rPr>
          <w:rFonts w:ascii="Times New Roman" w:hAnsi="Times New Roman" w:cs="Times New Roman"/>
          <w:sz w:val="28"/>
          <w:szCs w:val="28"/>
        </w:rPr>
        <w:t>системою слизових оболонок</w:t>
      </w:r>
      <w:r w:rsidR="00C74383" w:rsidRPr="00D670D8">
        <w:rPr>
          <w:rFonts w:ascii="Times New Roman" w:hAnsi="Times New Roman" w:cs="Times New Roman"/>
          <w:sz w:val="28"/>
          <w:szCs w:val="28"/>
        </w:rPr>
        <w:t xml:space="preserve"> різними шляхами. М-клітини, що </w:t>
      </w:r>
      <w:r w:rsidR="00F83D12" w:rsidRPr="00D670D8">
        <w:rPr>
          <w:rFonts w:ascii="Times New Roman" w:hAnsi="Times New Roman" w:cs="Times New Roman"/>
          <w:sz w:val="28"/>
          <w:szCs w:val="28"/>
        </w:rPr>
        <w:t>розташовані</w:t>
      </w:r>
      <w:r w:rsidR="00C74383" w:rsidRPr="00D670D8">
        <w:rPr>
          <w:rFonts w:ascii="Times New Roman" w:hAnsi="Times New Roman" w:cs="Times New Roman"/>
          <w:sz w:val="28"/>
          <w:szCs w:val="28"/>
        </w:rPr>
        <w:t xml:space="preserve"> в </w:t>
      </w:r>
      <w:proofErr w:type="spellStart"/>
      <w:r w:rsidR="00C74383" w:rsidRPr="00D670D8">
        <w:rPr>
          <w:rFonts w:ascii="Times New Roman" w:hAnsi="Times New Roman" w:cs="Times New Roman"/>
          <w:sz w:val="28"/>
          <w:szCs w:val="28"/>
        </w:rPr>
        <w:t>Пейєрових</w:t>
      </w:r>
      <w:proofErr w:type="spellEnd"/>
      <w:r w:rsidR="00C74383" w:rsidRPr="00D670D8">
        <w:rPr>
          <w:rFonts w:ascii="Times New Roman" w:hAnsi="Times New Roman" w:cs="Times New Roman"/>
          <w:sz w:val="28"/>
          <w:szCs w:val="28"/>
        </w:rPr>
        <w:t xml:space="preserve"> бляшках, можуть </w:t>
      </w:r>
      <w:r w:rsidR="00071A0A" w:rsidRPr="00D670D8">
        <w:rPr>
          <w:rFonts w:ascii="Times New Roman" w:hAnsi="Times New Roman" w:cs="Times New Roman"/>
          <w:sz w:val="28"/>
          <w:szCs w:val="28"/>
        </w:rPr>
        <w:t>захоплювати</w:t>
      </w:r>
      <w:r w:rsidR="00C74383" w:rsidRPr="00D670D8">
        <w:rPr>
          <w:rFonts w:ascii="Times New Roman" w:hAnsi="Times New Roman" w:cs="Times New Roman"/>
          <w:sz w:val="28"/>
          <w:szCs w:val="28"/>
        </w:rPr>
        <w:t xml:space="preserve"> частинки антигенів та доставляти їх в </w:t>
      </w:r>
      <w:proofErr w:type="spellStart"/>
      <w:r w:rsidR="00C74383" w:rsidRPr="00D670D8">
        <w:rPr>
          <w:rFonts w:ascii="Times New Roman" w:hAnsi="Times New Roman" w:cs="Times New Roman"/>
          <w:sz w:val="28"/>
          <w:szCs w:val="28"/>
        </w:rPr>
        <w:t>субепітеліальні</w:t>
      </w:r>
      <w:proofErr w:type="spellEnd"/>
      <w:r w:rsidR="00C74383" w:rsidRPr="00D670D8">
        <w:rPr>
          <w:rFonts w:ascii="Times New Roman" w:hAnsi="Times New Roman" w:cs="Times New Roman"/>
          <w:sz w:val="28"/>
          <w:szCs w:val="28"/>
        </w:rPr>
        <w:t xml:space="preserve"> дендритні клітини. Розчинні антигени можуть перетинати епітелій </w:t>
      </w:r>
      <w:proofErr w:type="spellStart"/>
      <w:r w:rsidR="00C74383" w:rsidRPr="00D670D8">
        <w:rPr>
          <w:rFonts w:ascii="Times New Roman" w:hAnsi="Times New Roman" w:cs="Times New Roman"/>
          <w:sz w:val="28"/>
          <w:szCs w:val="28"/>
        </w:rPr>
        <w:t>транск</w:t>
      </w:r>
      <w:r w:rsidR="00071A0A" w:rsidRPr="00D670D8">
        <w:rPr>
          <w:rFonts w:ascii="Times New Roman" w:hAnsi="Times New Roman" w:cs="Times New Roman"/>
          <w:sz w:val="28"/>
          <w:szCs w:val="28"/>
        </w:rPr>
        <w:t>літинним</w:t>
      </w:r>
      <w:proofErr w:type="spellEnd"/>
      <w:r w:rsidR="00071A0A" w:rsidRPr="00D670D8">
        <w:rPr>
          <w:rFonts w:ascii="Times New Roman" w:hAnsi="Times New Roman" w:cs="Times New Roman"/>
          <w:sz w:val="28"/>
          <w:szCs w:val="28"/>
        </w:rPr>
        <w:t xml:space="preserve"> або </w:t>
      </w:r>
      <w:proofErr w:type="spellStart"/>
      <w:r w:rsidR="00071A0A" w:rsidRPr="00D670D8">
        <w:rPr>
          <w:rFonts w:ascii="Times New Roman" w:hAnsi="Times New Roman" w:cs="Times New Roman"/>
          <w:sz w:val="28"/>
          <w:szCs w:val="28"/>
        </w:rPr>
        <w:t>параклітинним</w:t>
      </w:r>
      <w:proofErr w:type="spellEnd"/>
      <w:r w:rsidR="00071A0A" w:rsidRPr="00D670D8">
        <w:rPr>
          <w:rFonts w:ascii="Times New Roman" w:hAnsi="Times New Roman" w:cs="Times New Roman"/>
          <w:sz w:val="28"/>
          <w:szCs w:val="28"/>
        </w:rPr>
        <w:t xml:space="preserve"> шляха</w:t>
      </w:r>
      <w:r w:rsidR="00C74383" w:rsidRPr="00D670D8">
        <w:rPr>
          <w:rFonts w:ascii="Times New Roman" w:hAnsi="Times New Roman" w:cs="Times New Roman"/>
          <w:sz w:val="28"/>
          <w:szCs w:val="28"/>
        </w:rPr>
        <w:t>м</w:t>
      </w:r>
      <w:r w:rsidR="00071A0A" w:rsidRPr="00D670D8">
        <w:rPr>
          <w:rFonts w:ascii="Times New Roman" w:hAnsi="Times New Roman" w:cs="Times New Roman"/>
          <w:sz w:val="28"/>
          <w:szCs w:val="28"/>
        </w:rPr>
        <w:t>и</w:t>
      </w:r>
      <w:r w:rsidR="00C74383" w:rsidRPr="00D670D8">
        <w:rPr>
          <w:rFonts w:ascii="Times New Roman" w:hAnsi="Times New Roman" w:cs="Times New Roman"/>
          <w:sz w:val="28"/>
          <w:szCs w:val="28"/>
        </w:rPr>
        <w:t xml:space="preserve"> </w:t>
      </w:r>
      <w:r w:rsidR="00071A0A" w:rsidRPr="00D670D8">
        <w:rPr>
          <w:rFonts w:ascii="Times New Roman" w:hAnsi="Times New Roman" w:cs="Times New Roman"/>
          <w:sz w:val="28"/>
          <w:szCs w:val="28"/>
        </w:rPr>
        <w:t xml:space="preserve">та </w:t>
      </w:r>
      <w:r w:rsidR="00C74383" w:rsidRPr="00D670D8">
        <w:rPr>
          <w:rFonts w:ascii="Times New Roman" w:hAnsi="Times New Roman" w:cs="Times New Roman"/>
          <w:sz w:val="28"/>
          <w:szCs w:val="28"/>
        </w:rPr>
        <w:t>зустрі</w:t>
      </w:r>
      <w:r w:rsidR="00071A0A" w:rsidRPr="00D670D8">
        <w:rPr>
          <w:rFonts w:ascii="Times New Roman" w:hAnsi="Times New Roman" w:cs="Times New Roman"/>
          <w:sz w:val="28"/>
          <w:szCs w:val="28"/>
        </w:rPr>
        <w:t>ча</w:t>
      </w:r>
      <w:r w:rsidR="00C74383" w:rsidRPr="00D670D8">
        <w:rPr>
          <w:rFonts w:ascii="Times New Roman" w:hAnsi="Times New Roman" w:cs="Times New Roman"/>
          <w:sz w:val="28"/>
          <w:szCs w:val="28"/>
        </w:rPr>
        <w:t xml:space="preserve">ти Т-клітини або макрофаги в </w:t>
      </w:r>
      <w:proofErr w:type="spellStart"/>
      <w:r w:rsidR="00C74383" w:rsidRPr="00D670D8">
        <w:rPr>
          <w:rFonts w:ascii="Times New Roman" w:hAnsi="Times New Roman" w:cs="Times New Roman"/>
          <w:sz w:val="28"/>
          <w:szCs w:val="28"/>
        </w:rPr>
        <w:t>lamina</w:t>
      </w:r>
      <w:proofErr w:type="spellEnd"/>
      <w:r w:rsidR="00C74383" w:rsidRPr="00D670D8">
        <w:rPr>
          <w:rFonts w:ascii="Times New Roman" w:hAnsi="Times New Roman" w:cs="Times New Roman"/>
          <w:sz w:val="28"/>
          <w:szCs w:val="28"/>
        </w:rPr>
        <w:t xml:space="preserve"> </w:t>
      </w:r>
      <w:proofErr w:type="spellStart"/>
      <w:r w:rsidR="00C74383" w:rsidRPr="00D670D8">
        <w:rPr>
          <w:rFonts w:ascii="Times New Roman" w:hAnsi="Times New Roman" w:cs="Times New Roman"/>
          <w:sz w:val="28"/>
          <w:szCs w:val="28"/>
        </w:rPr>
        <w:t>propria</w:t>
      </w:r>
      <w:proofErr w:type="spellEnd"/>
      <w:r w:rsidR="00C74383" w:rsidRPr="00D670D8">
        <w:rPr>
          <w:rFonts w:ascii="Times New Roman" w:hAnsi="Times New Roman" w:cs="Times New Roman"/>
          <w:sz w:val="28"/>
          <w:szCs w:val="28"/>
        </w:rPr>
        <w:t xml:space="preserve">. Білки, </w:t>
      </w:r>
      <w:r w:rsidR="00071A0A" w:rsidRPr="00D670D8">
        <w:rPr>
          <w:rFonts w:ascii="Times New Roman" w:hAnsi="Times New Roman" w:cs="Times New Roman"/>
          <w:sz w:val="28"/>
          <w:szCs w:val="28"/>
        </w:rPr>
        <w:t xml:space="preserve">що </w:t>
      </w:r>
      <w:r w:rsidR="00C74383" w:rsidRPr="00D670D8">
        <w:rPr>
          <w:rFonts w:ascii="Times New Roman" w:hAnsi="Times New Roman" w:cs="Times New Roman"/>
          <w:sz w:val="28"/>
          <w:szCs w:val="28"/>
        </w:rPr>
        <w:t>отримані з їжею</w:t>
      </w:r>
      <w:r w:rsidR="00071A0A" w:rsidRPr="00D670D8">
        <w:rPr>
          <w:rFonts w:ascii="Times New Roman" w:hAnsi="Times New Roman" w:cs="Times New Roman"/>
          <w:sz w:val="28"/>
          <w:szCs w:val="28"/>
        </w:rPr>
        <w:t xml:space="preserve"> та не пройш</w:t>
      </w:r>
      <w:r w:rsidR="00A404DF" w:rsidRPr="00D670D8">
        <w:rPr>
          <w:rFonts w:ascii="Times New Roman" w:hAnsi="Times New Roman" w:cs="Times New Roman"/>
          <w:sz w:val="28"/>
          <w:szCs w:val="28"/>
        </w:rPr>
        <w:t>л</w:t>
      </w:r>
      <w:r w:rsidR="00071A0A" w:rsidRPr="00D670D8">
        <w:rPr>
          <w:rFonts w:ascii="Times New Roman" w:hAnsi="Times New Roman" w:cs="Times New Roman"/>
          <w:sz w:val="28"/>
          <w:szCs w:val="28"/>
        </w:rPr>
        <w:t>и</w:t>
      </w:r>
      <w:r w:rsidR="00C74383" w:rsidRPr="00D670D8">
        <w:rPr>
          <w:rFonts w:ascii="Times New Roman" w:hAnsi="Times New Roman" w:cs="Times New Roman"/>
          <w:sz w:val="28"/>
          <w:szCs w:val="28"/>
        </w:rPr>
        <w:t xml:space="preserve"> протеолізу в кишечнику, можуть потрапити в киш</w:t>
      </w:r>
      <w:r w:rsidR="00071A0A" w:rsidRPr="00D670D8">
        <w:rPr>
          <w:rFonts w:ascii="Times New Roman" w:hAnsi="Times New Roman" w:cs="Times New Roman"/>
          <w:sz w:val="28"/>
          <w:szCs w:val="28"/>
        </w:rPr>
        <w:t>кові</w:t>
      </w:r>
      <w:r w:rsidR="00C74383" w:rsidRPr="00D670D8">
        <w:rPr>
          <w:rFonts w:ascii="Times New Roman" w:hAnsi="Times New Roman" w:cs="Times New Roman"/>
          <w:sz w:val="28"/>
          <w:szCs w:val="28"/>
        </w:rPr>
        <w:t xml:space="preserve"> епітеліальні клітини. Епітеліальні клітини можуть діяти як непрофесійні </w:t>
      </w:r>
      <w:proofErr w:type="spellStart"/>
      <w:r w:rsidR="00A404DF" w:rsidRPr="00D670D8">
        <w:rPr>
          <w:rFonts w:ascii="Times New Roman" w:hAnsi="Times New Roman" w:cs="Times New Roman"/>
          <w:sz w:val="28"/>
          <w:szCs w:val="28"/>
        </w:rPr>
        <w:t>антиген-презентуючі</w:t>
      </w:r>
      <w:proofErr w:type="spellEnd"/>
      <w:r w:rsidR="00A404DF" w:rsidRPr="00D670D8">
        <w:rPr>
          <w:rFonts w:ascii="Times New Roman" w:hAnsi="Times New Roman" w:cs="Times New Roman"/>
          <w:sz w:val="28"/>
          <w:szCs w:val="28"/>
        </w:rPr>
        <w:t xml:space="preserve"> клітини</w:t>
      </w:r>
      <w:r w:rsidR="00C74383" w:rsidRPr="00D670D8">
        <w:rPr>
          <w:rFonts w:ascii="Times New Roman" w:hAnsi="Times New Roman" w:cs="Times New Roman"/>
          <w:sz w:val="28"/>
          <w:szCs w:val="28"/>
        </w:rPr>
        <w:t xml:space="preserve"> і можуть презентувати антиген «проінструктованим» Т </w:t>
      </w:r>
      <w:proofErr w:type="spellStart"/>
      <w:r w:rsidR="00C74383" w:rsidRPr="00D670D8">
        <w:rPr>
          <w:rFonts w:ascii="Times New Roman" w:hAnsi="Times New Roman" w:cs="Times New Roman"/>
          <w:sz w:val="28"/>
          <w:szCs w:val="28"/>
        </w:rPr>
        <w:t>–клітинам</w:t>
      </w:r>
      <w:proofErr w:type="spellEnd"/>
      <w:r w:rsidR="00C74383" w:rsidRPr="00D670D8">
        <w:rPr>
          <w:rFonts w:ascii="Times New Roman" w:hAnsi="Times New Roman" w:cs="Times New Roman"/>
          <w:sz w:val="28"/>
          <w:szCs w:val="28"/>
        </w:rPr>
        <w:t>. Таким чином, харчо</w:t>
      </w:r>
      <w:r w:rsidR="00071A0A" w:rsidRPr="00D670D8">
        <w:rPr>
          <w:rFonts w:ascii="Times New Roman" w:hAnsi="Times New Roman" w:cs="Times New Roman"/>
          <w:sz w:val="28"/>
          <w:szCs w:val="28"/>
        </w:rPr>
        <w:t>ві алергени (також мікроорганізми,</w:t>
      </w:r>
      <w:r w:rsidR="00C74383" w:rsidRPr="00D670D8">
        <w:rPr>
          <w:rFonts w:ascii="Times New Roman" w:hAnsi="Times New Roman" w:cs="Times New Roman"/>
          <w:sz w:val="28"/>
          <w:szCs w:val="28"/>
        </w:rPr>
        <w:t xml:space="preserve"> нежиттєздатні частинки антигенів) досягають CD4 та CD8 Т-клітин в </w:t>
      </w:r>
      <w:proofErr w:type="spellStart"/>
      <w:r w:rsidR="00C74383" w:rsidRPr="00D670D8">
        <w:rPr>
          <w:rFonts w:ascii="Times New Roman" w:hAnsi="Times New Roman" w:cs="Times New Roman"/>
          <w:sz w:val="28"/>
          <w:szCs w:val="28"/>
        </w:rPr>
        <w:t>Пейєрових</w:t>
      </w:r>
      <w:proofErr w:type="spellEnd"/>
      <w:r w:rsidR="00C74383" w:rsidRPr="00D670D8">
        <w:rPr>
          <w:rFonts w:ascii="Times New Roman" w:hAnsi="Times New Roman" w:cs="Times New Roman"/>
          <w:sz w:val="28"/>
          <w:szCs w:val="28"/>
        </w:rPr>
        <w:t xml:space="preserve"> бляшках, що ви</w:t>
      </w:r>
      <w:r w:rsidR="00071A0A" w:rsidRPr="00D670D8">
        <w:rPr>
          <w:rFonts w:ascii="Times New Roman" w:hAnsi="Times New Roman" w:cs="Times New Roman"/>
          <w:sz w:val="28"/>
          <w:szCs w:val="28"/>
        </w:rPr>
        <w:t>клика</w:t>
      </w:r>
      <w:r w:rsidR="00A404DF" w:rsidRPr="00D670D8">
        <w:rPr>
          <w:rFonts w:ascii="Times New Roman" w:hAnsi="Times New Roman" w:cs="Times New Roman"/>
          <w:sz w:val="28"/>
          <w:szCs w:val="28"/>
        </w:rPr>
        <w:t>є</w:t>
      </w:r>
      <w:r w:rsidR="00C74383" w:rsidRPr="00D670D8">
        <w:rPr>
          <w:rFonts w:ascii="Times New Roman" w:hAnsi="Times New Roman" w:cs="Times New Roman"/>
          <w:sz w:val="28"/>
          <w:szCs w:val="28"/>
        </w:rPr>
        <w:t xml:space="preserve"> активну імунну відповідь</w:t>
      </w:r>
      <w:r w:rsidR="00C74383" w:rsidRPr="00D670D8">
        <w:rPr>
          <w:rStyle w:val="a8"/>
          <w:rFonts w:ascii="Times New Roman" w:hAnsi="Times New Roman" w:cs="Times New Roman"/>
          <w:sz w:val="28"/>
          <w:szCs w:val="28"/>
        </w:rPr>
        <w:endnoteReference w:id="36"/>
      </w:r>
      <w:r w:rsidR="00C74383" w:rsidRPr="00D670D8">
        <w:rPr>
          <w:rFonts w:ascii="Times New Roman" w:hAnsi="Times New Roman" w:cs="Times New Roman"/>
          <w:sz w:val="28"/>
          <w:szCs w:val="28"/>
        </w:rPr>
        <w:t>.</w:t>
      </w:r>
      <w:r w:rsidR="00A75DB3" w:rsidRPr="00D670D8">
        <w:rPr>
          <w:rFonts w:ascii="Times New Roman" w:hAnsi="Times New Roman" w:cs="Times New Roman"/>
          <w:sz w:val="28"/>
          <w:szCs w:val="28"/>
        </w:rPr>
        <w:t xml:space="preserve"> Ранній контакт шлунково-кишкового тракту з відносно велики</w:t>
      </w:r>
      <w:r w:rsidR="00071A0A" w:rsidRPr="00D670D8">
        <w:rPr>
          <w:rFonts w:ascii="Times New Roman" w:hAnsi="Times New Roman" w:cs="Times New Roman"/>
          <w:sz w:val="28"/>
          <w:szCs w:val="28"/>
        </w:rPr>
        <w:t>ми дозами розчинного білка</w:t>
      </w:r>
      <w:r w:rsidR="00A75DB3" w:rsidRPr="00D670D8">
        <w:rPr>
          <w:rFonts w:ascii="Times New Roman" w:hAnsi="Times New Roman" w:cs="Times New Roman"/>
          <w:sz w:val="28"/>
          <w:szCs w:val="28"/>
        </w:rPr>
        <w:t xml:space="preserve"> завжди </w:t>
      </w:r>
      <w:r w:rsidR="00A75DB3" w:rsidRPr="00D670D8">
        <w:rPr>
          <w:rFonts w:ascii="Times New Roman" w:hAnsi="Times New Roman" w:cs="Times New Roman"/>
          <w:sz w:val="28"/>
          <w:szCs w:val="28"/>
        </w:rPr>
        <w:lastRenderedPageBreak/>
        <w:t>стимулює розвиток толерантності</w:t>
      </w:r>
      <w:r w:rsidR="00C74383" w:rsidRPr="00D670D8">
        <w:rPr>
          <w:rStyle w:val="a8"/>
          <w:rFonts w:ascii="Times New Roman" w:hAnsi="Times New Roman" w:cs="Times New Roman"/>
          <w:sz w:val="28"/>
          <w:szCs w:val="28"/>
        </w:rPr>
        <w:endnoteReference w:id="37"/>
      </w:r>
      <w:r w:rsidR="00C74383" w:rsidRPr="00D670D8">
        <w:rPr>
          <w:rFonts w:ascii="Times New Roman" w:hAnsi="Times New Roman" w:cs="Times New Roman"/>
          <w:sz w:val="28"/>
          <w:szCs w:val="28"/>
        </w:rPr>
        <w:t xml:space="preserve">. Дані, </w:t>
      </w:r>
      <w:r w:rsidR="00071A0A" w:rsidRPr="00D670D8">
        <w:rPr>
          <w:rFonts w:ascii="Times New Roman" w:hAnsi="Times New Roman" w:cs="Times New Roman"/>
          <w:sz w:val="28"/>
          <w:szCs w:val="28"/>
        </w:rPr>
        <w:t xml:space="preserve">що </w:t>
      </w:r>
      <w:r w:rsidR="00C74383" w:rsidRPr="00D670D8">
        <w:rPr>
          <w:rFonts w:ascii="Times New Roman" w:hAnsi="Times New Roman" w:cs="Times New Roman"/>
          <w:sz w:val="28"/>
          <w:szCs w:val="28"/>
        </w:rPr>
        <w:t xml:space="preserve">отримані </w:t>
      </w:r>
      <w:r w:rsidR="00071A0A" w:rsidRPr="00D670D8">
        <w:rPr>
          <w:rFonts w:ascii="Times New Roman" w:hAnsi="Times New Roman" w:cs="Times New Roman"/>
          <w:sz w:val="28"/>
          <w:szCs w:val="28"/>
        </w:rPr>
        <w:t>на моделі гризунів, припускають, що ефект</w:t>
      </w:r>
      <w:r w:rsidR="00C74383" w:rsidRPr="00D670D8">
        <w:rPr>
          <w:rFonts w:ascii="Times New Roman" w:hAnsi="Times New Roman" w:cs="Times New Roman"/>
          <w:sz w:val="28"/>
          <w:szCs w:val="28"/>
        </w:rPr>
        <w:t xml:space="preserve"> впливу алергенів молока на організм залежить від багатьох факторів, що включають:</w:t>
      </w:r>
    </w:p>
    <w:p w:rsidR="00C74383" w:rsidRPr="00D670D8" w:rsidRDefault="00071A0A" w:rsidP="007A0C0E">
      <w:pPr>
        <w:pStyle w:val="a9"/>
        <w:spacing w:line="276" w:lineRule="auto"/>
        <w:jc w:val="both"/>
        <w:rPr>
          <w:rFonts w:ascii="Times New Roman" w:hAnsi="Times New Roman" w:cs="Times New Roman"/>
          <w:sz w:val="28"/>
          <w:szCs w:val="28"/>
        </w:rPr>
      </w:pPr>
      <w:r w:rsidRPr="00D670D8">
        <w:rPr>
          <w:rFonts w:ascii="Times New Roman" w:hAnsi="Times New Roman" w:cs="Times New Roman"/>
          <w:sz w:val="28"/>
          <w:szCs w:val="28"/>
        </w:rPr>
        <w:t>А. Природу та дозу</w:t>
      </w:r>
      <w:r w:rsidR="00C74383" w:rsidRPr="00D670D8">
        <w:rPr>
          <w:rFonts w:ascii="Times New Roman" w:hAnsi="Times New Roman" w:cs="Times New Roman"/>
          <w:sz w:val="28"/>
          <w:szCs w:val="28"/>
        </w:rPr>
        <w:t xml:space="preserve"> антигену</w:t>
      </w:r>
    </w:p>
    <w:p w:rsidR="00C74383" w:rsidRPr="00D670D8" w:rsidRDefault="00C74383" w:rsidP="007A0C0E">
      <w:pPr>
        <w:pStyle w:val="a9"/>
        <w:spacing w:line="276" w:lineRule="auto"/>
        <w:jc w:val="both"/>
        <w:rPr>
          <w:rFonts w:ascii="Times New Roman" w:hAnsi="Times New Roman" w:cs="Times New Roman"/>
          <w:sz w:val="28"/>
          <w:szCs w:val="28"/>
        </w:rPr>
      </w:pPr>
      <w:r w:rsidRPr="00D670D8">
        <w:rPr>
          <w:rFonts w:ascii="Times New Roman" w:hAnsi="Times New Roman" w:cs="Times New Roman"/>
          <w:sz w:val="28"/>
          <w:szCs w:val="28"/>
        </w:rPr>
        <w:t>B. Ефективність травлення</w:t>
      </w:r>
    </w:p>
    <w:p w:rsidR="00C74383" w:rsidRPr="00D670D8" w:rsidRDefault="00C74383" w:rsidP="007A0C0E">
      <w:pPr>
        <w:pStyle w:val="a9"/>
        <w:spacing w:line="276" w:lineRule="auto"/>
        <w:jc w:val="both"/>
        <w:rPr>
          <w:rFonts w:ascii="Times New Roman" w:hAnsi="Times New Roman" w:cs="Times New Roman"/>
          <w:sz w:val="28"/>
          <w:szCs w:val="28"/>
        </w:rPr>
      </w:pPr>
      <w:r w:rsidRPr="00D670D8">
        <w:rPr>
          <w:rFonts w:ascii="Times New Roman" w:hAnsi="Times New Roman" w:cs="Times New Roman"/>
          <w:sz w:val="28"/>
          <w:szCs w:val="28"/>
        </w:rPr>
        <w:t>C. Незрілість організму</w:t>
      </w:r>
    </w:p>
    <w:p w:rsidR="00C74383" w:rsidRPr="00D670D8" w:rsidRDefault="00C74383" w:rsidP="007A0C0E">
      <w:pPr>
        <w:pStyle w:val="a9"/>
        <w:spacing w:line="276" w:lineRule="auto"/>
        <w:jc w:val="both"/>
        <w:rPr>
          <w:rFonts w:ascii="Times New Roman" w:hAnsi="Times New Roman" w:cs="Times New Roman"/>
          <w:sz w:val="28"/>
          <w:szCs w:val="28"/>
        </w:rPr>
      </w:pPr>
      <w:r w:rsidRPr="00D670D8">
        <w:rPr>
          <w:rFonts w:ascii="Times New Roman" w:hAnsi="Times New Roman" w:cs="Times New Roman"/>
          <w:sz w:val="28"/>
          <w:szCs w:val="28"/>
        </w:rPr>
        <w:t>D. Швидкість абсорбції протеїнів молока</w:t>
      </w:r>
    </w:p>
    <w:p w:rsidR="00C74383" w:rsidRPr="00D670D8" w:rsidRDefault="00071A0A" w:rsidP="007A0C0E">
      <w:pPr>
        <w:pStyle w:val="a9"/>
        <w:spacing w:line="276" w:lineRule="auto"/>
        <w:jc w:val="both"/>
        <w:rPr>
          <w:rFonts w:ascii="Times New Roman" w:hAnsi="Times New Roman" w:cs="Times New Roman"/>
          <w:sz w:val="28"/>
          <w:szCs w:val="28"/>
        </w:rPr>
      </w:pPr>
      <w:r w:rsidRPr="00D670D8">
        <w:rPr>
          <w:rFonts w:ascii="Times New Roman" w:hAnsi="Times New Roman" w:cs="Times New Roman"/>
          <w:sz w:val="28"/>
          <w:szCs w:val="28"/>
        </w:rPr>
        <w:t>E. Обробку</w:t>
      </w:r>
      <w:r w:rsidR="00C74383" w:rsidRPr="00D670D8">
        <w:rPr>
          <w:rFonts w:ascii="Times New Roman" w:hAnsi="Times New Roman" w:cs="Times New Roman"/>
          <w:sz w:val="28"/>
          <w:szCs w:val="28"/>
        </w:rPr>
        <w:t xml:space="preserve"> антигену в кишечнику</w:t>
      </w:r>
    </w:p>
    <w:p w:rsidR="00C74383" w:rsidRPr="00D670D8" w:rsidRDefault="00C74383" w:rsidP="007A0C0E">
      <w:pPr>
        <w:pStyle w:val="a9"/>
        <w:spacing w:line="276" w:lineRule="auto"/>
        <w:jc w:val="both"/>
        <w:rPr>
          <w:rFonts w:ascii="Times New Roman" w:hAnsi="Times New Roman" w:cs="Times New Roman"/>
          <w:sz w:val="28"/>
          <w:szCs w:val="28"/>
        </w:rPr>
      </w:pPr>
      <w:r w:rsidRPr="00D670D8">
        <w:rPr>
          <w:rFonts w:ascii="Times New Roman" w:hAnsi="Times New Roman" w:cs="Times New Roman"/>
          <w:sz w:val="28"/>
          <w:szCs w:val="28"/>
        </w:rPr>
        <w:t xml:space="preserve">F. </w:t>
      </w:r>
      <w:proofErr w:type="spellStart"/>
      <w:r w:rsidRPr="00D670D8">
        <w:rPr>
          <w:rFonts w:ascii="Times New Roman" w:hAnsi="Times New Roman" w:cs="Times New Roman"/>
          <w:sz w:val="28"/>
          <w:szCs w:val="28"/>
        </w:rPr>
        <w:t>Імуносупресивне</w:t>
      </w:r>
      <w:proofErr w:type="spellEnd"/>
      <w:r w:rsidRPr="00D670D8">
        <w:rPr>
          <w:rFonts w:ascii="Times New Roman" w:hAnsi="Times New Roman" w:cs="Times New Roman"/>
          <w:sz w:val="28"/>
          <w:szCs w:val="28"/>
        </w:rPr>
        <w:t xml:space="preserve"> середовище </w:t>
      </w:r>
      <w:proofErr w:type="spellStart"/>
      <w:r w:rsidRPr="00D670D8">
        <w:rPr>
          <w:rFonts w:ascii="Times New Roman" w:hAnsi="Times New Roman" w:cs="Times New Roman"/>
          <w:sz w:val="28"/>
          <w:szCs w:val="28"/>
        </w:rPr>
        <w:t>Пейєрових</w:t>
      </w:r>
      <w:proofErr w:type="spellEnd"/>
      <w:r w:rsidRPr="00D670D8">
        <w:rPr>
          <w:rFonts w:ascii="Times New Roman" w:hAnsi="Times New Roman" w:cs="Times New Roman"/>
          <w:sz w:val="28"/>
          <w:szCs w:val="28"/>
        </w:rPr>
        <w:t xml:space="preserve"> бляшок</w:t>
      </w:r>
      <w:r w:rsidRPr="00D670D8">
        <w:rPr>
          <w:rStyle w:val="a8"/>
          <w:rFonts w:ascii="Times New Roman" w:hAnsi="Times New Roman" w:cs="Times New Roman"/>
          <w:sz w:val="28"/>
          <w:szCs w:val="28"/>
        </w:rPr>
        <w:endnoteReference w:id="38"/>
      </w:r>
    </w:p>
    <w:p w:rsidR="00C74383" w:rsidRPr="00D670D8" w:rsidRDefault="00C74383" w:rsidP="007A0C0E">
      <w:pPr>
        <w:spacing w:after="0"/>
        <w:ind w:firstLine="708"/>
        <w:jc w:val="both"/>
        <w:rPr>
          <w:rFonts w:ascii="Times New Roman" w:hAnsi="Times New Roman" w:cs="Times New Roman"/>
          <w:sz w:val="28"/>
          <w:szCs w:val="28"/>
        </w:rPr>
      </w:pPr>
      <w:r w:rsidRPr="00D670D8">
        <w:rPr>
          <w:rFonts w:ascii="Times New Roman" w:hAnsi="Times New Roman" w:cs="Times New Roman"/>
          <w:sz w:val="28"/>
          <w:szCs w:val="28"/>
        </w:rPr>
        <w:t>Всі ці фактори можуть краще індукувати периферичну толерант</w:t>
      </w:r>
      <w:r w:rsidRPr="005F4E9F">
        <w:rPr>
          <w:rFonts w:ascii="Times New Roman" w:hAnsi="Times New Roman" w:cs="Times New Roman"/>
          <w:sz w:val="28"/>
          <w:szCs w:val="28"/>
        </w:rPr>
        <w:t>н</w:t>
      </w:r>
      <w:r w:rsidR="00A24477" w:rsidRPr="005F4E9F">
        <w:rPr>
          <w:rFonts w:ascii="Times New Roman" w:hAnsi="Times New Roman" w:cs="Times New Roman"/>
          <w:sz w:val="28"/>
          <w:szCs w:val="28"/>
        </w:rPr>
        <w:t>і</w:t>
      </w:r>
      <w:r w:rsidRPr="005F4E9F">
        <w:rPr>
          <w:rFonts w:ascii="Times New Roman" w:hAnsi="Times New Roman" w:cs="Times New Roman"/>
          <w:sz w:val="28"/>
          <w:szCs w:val="28"/>
        </w:rPr>
        <w:t>сть</w:t>
      </w:r>
      <w:r w:rsidRPr="00D670D8">
        <w:rPr>
          <w:rFonts w:ascii="Times New Roman" w:hAnsi="Times New Roman" w:cs="Times New Roman"/>
          <w:sz w:val="28"/>
          <w:szCs w:val="28"/>
        </w:rPr>
        <w:t xml:space="preserve"> до харчових алергенів</w:t>
      </w:r>
      <w:r w:rsidR="00071A0A" w:rsidRPr="00D670D8">
        <w:rPr>
          <w:rFonts w:ascii="Times New Roman" w:hAnsi="Times New Roman" w:cs="Times New Roman"/>
          <w:sz w:val="28"/>
          <w:szCs w:val="28"/>
        </w:rPr>
        <w:t>, ніж системну</w:t>
      </w:r>
      <w:r w:rsidRPr="00D670D8">
        <w:rPr>
          <w:rFonts w:ascii="Times New Roman" w:hAnsi="Times New Roman" w:cs="Times New Roman"/>
          <w:sz w:val="28"/>
          <w:szCs w:val="28"/>
        </w:rPr>
        <w:t xml:space="preserve"> </w:t>
      </w:r>
      <w:proofErr w:type="spellStart"/>
      <w:r w:rsidRPr="00D670D8">
        <w:rPr>
          <w:rFonts w:ascii="Times New Roman" w:hAnsi="Times New Roman" w:cs="Times New Roman"/>
          <w:sz w:val="28"/>
          <w:szCs w:val="28"/>
        </w:rPr>
        <w:t>гіперчутливість</w:t>
      </w:r>
      <w:proofErr w:type="spellEnd"/>
      <w:r w:rsidRPr="00D670D8">
        <w:rPr>
          <w:rFonts w:ascii="Times New Roman" w:hAnsi="Times New Roman" w:cs="Times New Roman"/>
          <w:sz w:val="28"/>
          <w:szCs w:val="28"/>
        </w:rPr>
        <w:t>.</w:t>
      </w:r>
      <w:r w:rsidR="00071A0A" w:rsidRPr="00D670D8">
        <w:rPr>
          <w:rFonts w:ascii="Times New Roman" w:hAnsi="Times New Roman" w:cs="Times New Roman"/>
          <w:sz w:val="28"/>
          <w:szCs w:val="28"/>
        </w:rPr>
        <w:t xml:space="preserve"> </w:t>
      </w:r>
      <w:r w:rsidRPr="00D670D8">
        <w:rPr>
          <w:rFonts w:ascii="Times New Roman" w:hAnsi="Times New Roman" w:cs="Times New Roman"/>
          <w:sz w:val="28"/>
          <w:szCs w:val="28"/>
        </w:rPr>
        <w:t xml:space="preserve">В цьому сенсі, присутність </w:t>
      </w:r>
      <w:proofErr w:type="spellStart"/>
      <w:r w:rsidRPr="00D670D8">
        <w:rPr>
          <w:rFonts w:ascii="Times New Roman" w:hAnsi="Times New Roman" w:cs="Times New Roman"/>
          <w:sz w:val="28"/>
          <w:szCs w:val="28"/>
        </w:rPr>
        <w:t>коменсальної</w:t>
      </w:r>
      <w:proofErr w:type="spellEnd"/>
      <w:r w:rsidRPr="00D670D8">
        <w:rPr>
          <w:rFonts w:ascii="Times New Roman" w:hAnsi="Times New Roman" w:cs="Times New Roman"/>
          <w:sz w:val="28"/>
          <w:szCs w:val="28"/>
        </w:rPr>
        <w:t xml:space="preserve"> флори в кишечнику може знизити продукцію</w:t>
      </w:r>
      <w:r w:rsidR="00071A0A" w:rsidRPr="00D670D8">
        <w:rPr>
          <w:rFonts w:ascii="Times New Roman" w:hAnsi="Times New Roman" w:cs="Times New Roman"/>
          <w:sz w:val="28"/>
          <w:szCs w:val="28"/>
        </w:rPr>
        <w:t xml:space="preserve"> специфічних до</w:t>
      </w:r>
      <w:r w:rsidRPr="00D670D8">
        <w:rPr>
          <w:rFonts w:ascii="Times New Roman" w:hAnsi="Times New Roman" w:cs="Times New Roman"/>
          <w:sz w:val="28"/>
          <w:szCs w:val="28"/>
        </w:rPr>
        <w:t xml:space="preserve"> </w:t>
      </w:r>
      <w:r w:rsidR="00071A0A" w:rsidRPr="00D670D8">
        <w:rPr>
          <w:rFonts w:ascii="Times New Roman" w:hAnsi="Times New Roman" w:cs="Times New Roman"/>
          <w:sz w:val="28"/>
          <w:szCs w:val="28"/>
        </w:rPr>
        <w:t xml:space="preserve">молочних сироваткових білків </w:t>
      </w:r>
      <w:proofErr w:type="spellStart"/>
      <w:r w:rsidRPr="00D670D8">
        <w:rPr>
          <w:rFonts w:ascii="Times New Roman" w:hAnsi="Times New Roman" w:cs="Times New Roman"/>
          <w:sz w:val="28"/>
          <w:szCs w:val="28"/>
        </w:rPr>
        <w:t>IgE</w:t>
      </w:r>
      <w:proofErr w:type="spellEnd"/>
      <w:r w:rsidRPr="00D670D8">
        <w:rPr>
          <w:rFonts w:ascii="Times New Roman" w:hAnsi="Times New Roman" w:cs="Times New Roman"/>
          <w:sz w:val="28"/>
          <w:szCs w:val="28"/>
        </w:rPr>
        <w:t xml:space="preserve">  під час первинної імунної відповіді</w:t>
      </w:r>
      <w:r w:rsidR="00071A0A" w:rsidRPr="00D670D8">
        <w:rPr>
          <w:rFonts w:ascii="Times New Roman" w:hAnsi="Times New Roman" w:cs="Times New Roman"/>
          <w:sz w:val="28"/>
          <w:szCs w:val="28"/>
        </w:rPr>
        <w:t>. К</w:t>
      </w:r>
      <w:r w:rsidR="00040C89" w:rsidRPr="00D670D8">
        <w:rPr>
          <w:rFonts w:ascii="Times New Roman" w:hAnsi="Times New Roman" w:cs="Times New Roman"/>
          <w:sz w:val="28"/>
          <w:szCs w:val="28"/>
        </w:rPr>
        <w:t xml:space="preserve">рім того, продукція </w:t>
      </w:r>
      <w:proofErr w:type="spellStart"/>
      <w:r w:rsidR="00040C89" w:rsidRPr="00D670D8">
        <w:rPr>
          <w:rFonts w:ascii="Times New Roman" w:hAnsi="Times New Roman" w:cs="Times New Roman"/>
          <w:sz w:val="28"/>
          <w:szCs w:val="28"/>
        </w:rPr>
        <w:t>IgE</w:t>
      </w:r>
      <w:proofErr w:type="spellEnd"/>
      <w:r w:rsidR="00040C89" w:rsidRPr="00D670D8">
        <w:rPr>
          <w:rFonts w:ascii="Times New Roman" w:hAnsi="Times New Roman" w:cs="Times New Roman"/>
          <w:sz w:val="28"/>
          <w:szCs w:val="28"/>
        </w:rPr>
        <w:t xml:space="preserve"> </w:t>
      </w:r>
      <w:r w:rsidRPr="00D670D8">
        <w:rPr>
          <w:rFonts w:ascii="Times New Roman" w:hAnsi="Times New Roman" w:cs="Times New Roman"/>
          <w:sz w:val="28"/>
          <w:szCs w:val="28"/>
        </w:rPr>
        <w:t xml:space="preserve">зберігається довше в стерильних мишей. </w:t>
      </w:r>
      <w:r w:rsidRPr="00D670D8">
        <w:rPr>
          <w:rFonts w:ascii="Times New Roman" w:eastAsia="Times New Roman" w:hAnsi="Times New Roman" w:cs="Times New Roman"/>
          <w:sz w:val="28"/>
          <w:szCs w:val="28"/>
          <w:lang w:eastAsia="ru-RU"/>
        </w:rPr>
        <w:t>І навпаки, відсутність</w:t>
      </w:r>
      <w:r w:rsidR="00071A0A" w:rsidRPr="00D670D8">
        <w:rPr>
          <w:rFonts w:ascii="Times New Roman" w:eastAsia="Times New Roman" w:hAnsi="Times New Roman" w:cs="Times New Roman"/>
          <w:sz w:val="28"/>
          <w:szCs w:val="28"/>
          <w:lang w:eastAsia="ru-RU"/>
        </w:rPr>
        <w:t xml:space="preserve"> </w:t>
      </w:r>
      <w:proofErr w:type="spellStart"/>
      <w:r w:rsidR="00071A0A" w:rsidRPr="00D670D8">
        <w:rPr>
          <w:rFonts w:ascii="Times New Roman" w:eastAsia="Times New Roman" w:hAnsi="Times New Roman" w:cs="Times New Roman"/>
          <w:sz w:val="28"/>
          <w:szCs w:val="28"/>
          <w:lang w:eastAsia="ru-RU"/>
        </w:rPr>
        <w:t>мікробіоти</w:t>
      </w:r>
      <w:proofErr w:type="spellEnd"/>
      <w:r w:rsidR="00071A0A" w:rsidRPr="00D670D8">
        <w:rPr>
          <w:rFonts w:ascii="Times New Roman" w:eastAsia="Times New Roman" w:hAnsi="Times New Roman" w:cs="Times New Roman"/>
          <w:sz w:val="28"/>
          <w:szCs w:val="28"/>
          <w:lang w:eastAsia="ru-RU"/>
        </w:rPr>
        <w:t xml:space="preserve"> кишечнику</w:t>
      </w:r>
      <w:r w:rsidRPr="00D670D8">
        <w:rPr>
          <w:rFonts w:ascii="Times New Roman" w:eastAsia="Times New Roman" w:hAnsi="Times New Roman" w:cs="Times New Roman"/>
          <w:sz w:val="28"/>
          <w:szCs w:val="28"/>
          <w:lang w:eastAsia="ru-RU"/>
        </w:rPr>
        <w:t xml:space="preserve"> значно збільшує імунну відповідь </w:t>
      </w:r>
      <w:r w:rsidR="00CA2FBD" w:rsidRPr="00D670D8">
        <w:rPr>
          <w:rFonts w:ascii="Times New Roman" w:eastAsia="Times New Roman" w:hAnsi="Times New Roman" w:cs="Times New Roman"/>
          <w:sz w:val="28"/>
          <w:szCs w:val="28"/>
          <w:lang w:eastAsia="ru-RU"/>
        </w:rPr>
        <w:t>на молоко у гризунів</w:t>
      </w:r>
      <w:r w:rsidR="00071A0A" w:rsidRPr="00D670D8">
        <w:rPr>
          <w:rFonts w:ascii="Times New Roman" w:eastAsia="Times New Roman" w:hAnsi="Times New Roman" w:cs="Times New Roman"/>
          <w:sz w:val="28"/>
          <w:szCs w:val="28"/>
          <w:lang w:eastAsia="ru-RU"/>
        </w:rPr>
        <w:t xml:space="preserve"> </w:t>
      </w:r>
      <w:r w:rsidRPr="00D670D8">
        <w:rPr>
          <w:rStyle w:val="a8"/>
          <w:rFonts w:ascii="Times New Roman" w:eastAsia="Times New Roman" w:hAnsi="Times New Roman" w:cs="Times New Roman"/>
          <w:sz w:val="28"/>
          <w:szCs w:val="28"/>
          <w:lang w:eastAsia="ru-RU"/>
        </w:rPr>
        <w:endnoteReference w:id="39"/>
      </w:r>
      <w:r w:rsidRPr="00D670D8">
        <w:rPr>
          <w:rFonts w:ascii="Times New Roman" w:eastAsia="Times New Roman" w:hAnsi="Times New Roman" w:cs="Times New Roman"/>
          <w:sz w:val="28"/>
          <w:szCs w:val="28"/>
          <w:lang w:eastAsia="ru-RU"/>
        </w:rPr>
        <w:t xml:space="preserve">. </w:t>
      </w:r>
      <w:r w:rsidRPr="00D670D8">
        <w:rPr>
          <w:rFonts w:ascii="Times New Roman" w:hAnsi="Times New Roman" w:cs="Times New Roman"/>
          <w:sz w:val="28"/>
          <w:szCs w:val="28"/>
        </w:rPr>
        <w:t xml:space="preserve">Це підвищує можливості профілактики та лікування алергії до молока за допомогою маніпулювання </w:t>
      </w:r>
      <w:proofErr w:type="spellStart"/>
      <w:r w:rsidRPr="00D670D8">
        <w:rPr>
          <w:rFonts w:ascii="Times New Roman" w:hAnsi="Times New Roman" w:cs="Times New Roman"/>
          <w:sz w:val="28"/>
          <w:szCs w:val="28"/>
        </w:rPr>
        <w:t>гастроінтестінальною</w:t>
      </w:r>
      <w:proofErr w:type="spellEnd"/>
      <w:r w:rsidRPr="00D670D8">
        <w:rPr>
          <w:rFonts w:ascii="Times New Roman" w:hAnsi="Times New Roman" w:cs="Times New Roman"/>
          <w:sz w:val="28"/>
          <w:szCs w:val="28"/>
        </w:rPr>
        <w:t xml:space="preserve"> флорою.</w:t>
      </w:r>
    </w:p>
    <w:p w:rsidR="00C74383" w:rsidRPr="00D670D8" w:rsidRDefault="00C74383" w:rsidP="007A0C0E">
      <w:pPr>
        <w:spacing w:after="0"/>
        <w:ind w:firstLine="708"/>
        <w:rPr>
          <w:rFonts w:ascii="Times New Roman" w:hAnsi="Times New Roman" w:cs="Times New Roman"/>
          <w:i/>
          <w:sz w:val="28"/>
          <w:szCs w:val="28"/>
        </w:rPr>
      </w:pPr>
      <w:r w:rsidRPr="00D670D8">
        <w:rPr>
          <w:rFonts w:ascii="Times New Roman" w:hAnsi="Times New Roman" w:cs="Times New Roman"/>
          <w:i/>
          <w:sz w:val="28"/>
          <w:szCs w:val="28"/>
        </w:rPr>
        <w:t>А</w:t>
      </w:r>
      <w:r w:rsidR="00CA2FBD" w:rsidRPr="00D670D8">
        <w:rPr>
          <w:rFonts w:ascii="Times New Roman" w:hAnsi="Times New Roman" w:cs="Times New Roman"/>
          <w:i/>
          <w:sz w:val="28"/>
          <w:szCs w:val="28"/>
        </w:rPr>
        <w:t>лергія до молока</w:t>
      </w:r>
    </w:p>
    <w:p w:rsidR="00C74383" w:rsidRPr="00D670D8" w:rsidRDefault="00C74383" w:rsidP="007A0C0E">
      <w:pPr>
        <w:spacing w:after="0"/>
        <w:jc w:val="both"/>
        <w:rPr>
          <w:rFonts w:ascii="Times New Roman" w:hAnsi="Times New Roman" w:cs="Times New Roman"/>
          <w:sz w:val="28"/>
          <w:szCs w:val="28"/>
        </w:rPr>
      </w:pPr>
      <w:r w:rsidRPr="00D670D8">
        <w:rPr>
          <w:rFonts w:ascii="Times New Roman" w:hAnsi="Times New Roman" w:cs="Times New Roman"/>
          <w:sz w:val="28"/>
          <w:szCs w:val="28"/>
        </w:rPr>
        <w:tab/>
        <w:t>В результаті порушеної толерантності «алергія до молока» об’єктивно позначається як відтворювані симптоми або ознаки, що виникли через контакт з коров’ячим молоком у дозах, що є толерантними для нормальної людини</w:t>
      </w:r>
      <w:r w:rsidRPr="00D670D8">
        <w:rPr>
          <w:rStyle w:val="a8"/>
          <w:rFonts w:ascii="Times New Roman" w:hAnsi="Times New Roman" w:cs="Times New Roman"/>
          <w:sz w:val="28"/>
          <w:szCs w:val="28"/>
        </w:rPr>
        <w:endnoteReference w:id="40"/>
      </w:r>
      <w:r w:rsidRPr="00D670D8">
        <w:rPr>
          <w:rFonts w:ascii="Times New Roman" w:hAnsi="Times New Roman" w:cs="Times New Roman"/>
          <w:sz w:val="28"/>
          <w:szCs w:val="28"/>
        </w:rPr>
        <w:t>.</w:t>
      </w:r>
      <w:r w:rsidR="00E5112B" w:rsidRPr="00D670D8">
        <w:rPr>
          <w:rFonts w:ascii="Times New Roman" w:hAnsi="Times New Roman" w:cs="Times New Roman"/>
          <w:sz w:val="28"/>
          <w:szCs w:val="28"/>
        </w:rPr>
        <w:t xml:space="preserve"> Термін АКМ доцільний, коли наявні специфічні імунологічні </w:t>
      </w:r>
      <w:r w:rsidR="006E38C7" w:rsidRPr="00D670D8">
        <w:rPr>
          <w:rFonts w:ascii="Times New Roman" w:hAnsi="Times New Roman" w:cs="Times New Roman"/>
          <w:sz w:val="28"/>
          <w:szCs w:val="28"/>
        </w:rPr>
        <w:t>механізми</w:t>
      </w:r>
      <w:r w:rsidR="00E5112B" w:rsidRPr="00D670D8">
        <w:rPr>
          <w:rFonts w:ascii="Times New Roman" w:hAnsi="Times New Roman" w:cs="Times New Roman"/>
          <w:sz w:val="28"/>
          <w:szCs w:val="28"/>
        </w:rPr>
        <w:t>.</w:t>
      </w:r>
      <w:r w:rsidR="000F37FE" w:rsidRPr="00D670D8">
        <w:rPr>
          <w:rFonts w:ascii="Times New Roman" w:hAnsi="Times New Roman" w:cs="Times New Roman"/>
          <w:sz w:val="28"/>
          <w:szCs w:val="28"/>
        </w:rPr>
        <w:t xml:space="preserve"> </w:t>
      </w:r>
      <w:r w:rsidR="005F4E9F" w:rsidRPr="005F4E9F">
        <w:rPr>
          <w:rFonts w:ascii="Times New Roman" w:hAnsi="Times New Roman" w:cs="Times New Roman"/>
          <w:sz w:val="28"/>
          <w:szCs w:val="28"/>
        </w:rPr>
        <w:t>А</w:t>
      </w:r>
      <w:r w:rsidR="000F37FE" w:rsidRPr="005F4E9F">
        <w:rPr>
          <w:rFonts w:ascii="Times New Roman" w:hAnsi="Times New Roman" w:cs="Times New Roman"/>
          <w:sz w:val="28"/>
          <w:szCs w:val="28"/>
        </w:rPr>
        <w:t>лергія</w:t>
      </w:r>
      <w:r w:rsidR="00A24477" w:rsidRPr="005F4E9F">
        <w:rPr>
          <w:rFonts w:ascii="Times New Roman" w:hAnsi="Times New Roman" w:cs="Times New Roman"/>
          <w:sz w:val="28"/>
          <w:szCs w:val="28"/>
        </w:rPr>
        <w:t xml:space="preserve"> до молока</w:t>
      </w:r>
      <w:r w:rsidR="000F37FE" w:rsidRPr="00D670D8">
        <w:rPr>
          <w:rFonts w:ascii="Times New Roman" w:hAnsi="Times New Roman" w:cs="Times New Roman"/>
          <w:sz w:val="28"/>
          <w:szCs w:val="28"/>
        </w:rPr>
        <w:t xml:space="preserve"> може бути або антитіло-асоційованою, або клітинно-асоційованою, іноді можуть бути залучені обидва механізми. Якщо в реакції залучений </w:t>
      </w:r>
      <w:proofErr w:type="spellStart"/>
      <w:r w:rsidR="000F37FE" w:rsidRPr="00D670D8">
        <w:rPr>
          <w:rFonts w:ascii="Times New Roman" w:hAnsi="Times New Roman" w:cs="Times New Roman"/>
          <w:sz w:val="28"/>
          <w:szCs w:val="28"/>
        </w:rPr>
        <w:t>IgE</w:t>
      </w:r>
      <w:proofErr w:type="spellEnd"/>
      <w:r w:rsidR="000F37FE" w:rsidRPr="00D670D8">
        <w:rPr>
          <w:rFonts w:ascii="Times New Roman" w:hAnsi="Times New Roman" w:cs="Times New Roman"/>
          <w:sz w:val="28"/>
          <w:szCs w:val="28"/>
        </w:rPr>
        <w:t>, дотепним є термін «</w:t>
      </w:r>
      <w:proofErr w:type="spellStart"/>
      <w:r w:rsidR="000F37FE" w:rsidRPr="00D670D8">
        <w:rPr>
          <w:rFonts w:ascii="Times New Roman" w:hAnsi="Times New Roman" w:cs="Times New Roman"/>
          <w:sz w:val="28"/>
          <w:szCs w:val="28"/>
        </w:rPr>
        <w:t>атопічна</w:t>
      </w:r>
      <w:proofErr w:type="spellEnd"/>
      <w:r w:rsidR="000F37FE" w:rsidRPr="00D670D8">
        <w:rPr>
          <w:rFonts w:ascii="Times New Roman" w:hAnsi="Times New Roman" w:cs="Times New Roman"/>
          <w:sz w:val="28"/>
          <w:szCs w:val="28"/>
        </w:rPr>
        <w:t xml:space="preserve"> харчова алергія». Якщо переважно залучені імунологічні механізми інші, ніж </w:t>
      </w:r>
      <w:proofErr w:type="spellStart"/>
      <w:r w:rsidR="000F37FE" w:rsidRPr="00D670D8">
        <w:rPr>
          <w:rFonts w:ascii="Times New Roman" w:hAnsi="Times New Roman" w:cs="Times New Roman"/>
          <w:sz w:val="28"/>
          <w:szCs w:val="28"/>
        </w:rPr>
        <w:t>IgE</w:t>
      </w:r>
      <w:proofErr w:type="spellEnd"/>
      <w:r w:rsidR="000F37FE" w:rsidRPr="00D670D8">
        <w:rPr>
          <w:rFonts w:ascii="Times New Roman" w:hAnsi="Times New Roman" w:cs="Times New Roman"/>
          <w:sz w:val="28"/>
          <w:szCs w:val="28"/>
        </w:rPr>
        <w:t xml:space="preserve"> – асоційовані, використовують термін «не – </w:t>
      </w:r>
      <w:proofErr w:type="spellStart"/>
      <w:r w:rsidR="000F37FE" w:rsidRPr="00D670D8">
        <w:rPr>
          <w:rFonts w:ascii="Times New Roman" w:hAnsi="Times New Roman" w:cs="Times New Roman"/>
          <w:sz w:val="28"/>
          <w:szCs w:val="28"/>
        </w:rPr>
        <w:t>IgE</w:t>
      </w:r>
      <w:proofErr w:type="spellEnd"/>
      <w:r w:rsidR="000F37FE" w:rsidRPr="00D670D8">
        <w:rPr>
          <w:rFonts w:ascii="Times New Roman" w:hAnsi="Times New Roman" w:cs="Times New Roman"/>
          <w:sz w:val="28"/>
          <w:szCs w:val="28"/>
        </w:rPr>
        <w:t xml:space="preserve"> асоційована харчова алергія». Всі інші реакції рекомендовано вважати неалергічною харчовою </w:t>
      </w:r>
      <w:proofErr w:type="spellStart"/>
      <w:r w:rsidR="000F37FE" w:rsidRPr="00D670D8">
        <w:rPr>
          <w:rFonts w:ascii="Times New Roman" w:hAnsi="Times New Roman" w:cs="Times New Roman"/>
          <w:sz w:val="28"/>
          <w:szCs w:val="28"/>
        </w:rPr>
        <w:t>гіперчутливістю</w:t>
      </w:r>
      <w:proofErr w:type="spellEnd"/>
      <w:r w:rsidR="00373982">
        <w:rPr>
          <w:rFonts w:ascii="Times New Roman" w:hAnsi="Times New Roman" w:cs="Times New Roman"/>
          <w:sz w:val="28"/>
          <w:szCs w:val="28"/>
        </w:rPr>
        <w:t> </w:t>
      </w:r>
      <w:r w:rsidRPr="00D670D8">
        <w:rPr>
          <w:rStyle w:val="a8"/>
          <w:rFonts w:ascii="Times New Roman" w:hAnsi="Times New Roman" w:cs="Times New Roman"/>
          <w:sz w:val="28"/>
          <w:szCs w:val="28"/>
        </w:rPr>
        <w:endnoteReference w:id="41"/>
      </w:r>
      <w:r w:rsidRPr="00D670D8">
        <w:rPr>
          <w:rFonts w:ascii="Times New Roman" w:hAnsi="Times New Roman" w:cs="Times New Roman"/>
          <w:sz w:val="28"/>
          <w:szCs w:val="28"/>
        </w:rPr>
        <w:t>.</w:t>
      </w:r>
    </w:p>
    <w:p w:rsidR="00C74383" w:rsidRPr="00D670D8" w:rsidRDefault="00C74383" w:rsidP="007A0C0E">
      <w:pPr>
        <w:spacing w:after="0"/>
        <w:jc w:val="both"/>
        <w:rPr>
          <w:rFonts w:ascii="Times New Roman" w:eastAsia="Times New Roman" w:hAnsi="Times New Roman" w:cs="Times New Roman"/>
          <w:sz w:val="28"/>
          <w:szCs w:val="28"/>
          <w:lang w:eastAsia="ru-RU"/>
        </w:rPr>
      </w:pPr>
      <w:r w:rsidRPr="00D670D8">
        <w:rPr>
          <w:rFonts w:ascii="Times New Roman" w:hAnsi="Times New Roman" w:cs="Times New Roman"/>
          <w:sz w:val="28"/>
          <w:szCs w:val="28"/>
        </w:rPr>
        <w:tab/>
        <w:t xml:space="preserve">Посилення </w:t>
      </w:r>
      <w:proofErr w:type="spellStart"/>
      <w:r w:rsidRPr="00D670D8">
        <w:rPr>
          <w:rFonts w:ascii="Times New Roman" w:hAnsi="Times New Roman" w:cs="Times New Roman"/>
          <w:sz w:val="28"/>
          <w:szCs w:val="28"/>
        </w:rPr>
        <w:t>імуно-опосередкованої</w:t>
      </w:r>
      <w:proofErr w:type="spellEnd"/>
      <w:r w:rsidRPr="00D670D8">
        <w:rPr>
          <w:rFonts w:ascii="Times New Roman" w:hAnsi="Times New Roman" w:cs="Times New Roman"/>
          <w:sz w:val="28"/>
          <w:szCs w:val="28"/>
        </w:rPr>
        <w:t xml:space="preserve"> реактивн</w:t>
      </w:r>
      <w:r w:rsidR="00040C89" w:rsidRPr="00D670D8">
        <w:rPr>
          <w:rFonts w:ascii="Times New Roman" w:hAnsi="Times New Roman" w:cs="Times New Roman"/>
          <w:sz w:val="28"/>
          <w:szCs w:val="28"/>
        </w:rPr>
        <w:t>ості може відбуватися за одним з</w:t>
      </w:r>
      <w:r w:rsidRPr="00D670D8">
        <w:rPr>
          <w:rFonts w:ascii="Times New Roman" w:hAnsi="Times New Roman" w:cs="Times New Roman"/>
          <w:sz w:val="28"/>
          <w:szCs w:val="28"/>
        </w:rPr>
        <w:t xml:space="preserve"> 4 основних типів імунологічних реакцій, описаних </w:t>
      </w:r>
      <w:proofErr w:type="spellStart"/>
      <w:r w:rsidRPr="00D670D8">
        <w:rPr>
          <w:rFonts w:ascii="Times New Roman" w:hAnsi="Times New Roman" w:cs="Times New Roman"/>
          <w:sz w:val="28"/>
          <w:szCs w:val="28"/>
        </w:rPr>
        <w:t>Gell</w:t>
      </w:r>
      <w:proofErr w:type="spellEnd"/>
      <w:r w:rsidRPr="00D670D8">
        <w:rPr>
          <w:rFonts w:ascii="Times New Roman" w:hAnsi="Times New Roman" w:cs="Times New Roman"/>
          <w:sz w:val="28"/>
          <w:szCs w:val="28"/>
        </w:rPr>
        <w:t xml:space="preserve"> </w:t>
      </w:r>
      <w:proofErr w:type="spellStart"/>
      <w:r w:rsidRPr="00D670D8">
        <w:rPr>
          <w:rFonts w:ascii="Times New Roman" w:hAnsi="Times New Roman" w:cs="Times New Roman"/>
          <w:sz w:val="28"/>
          <w:szCs w:val="28"/>
        </w:rPr>
        <w:t>and</w:t>
      </w:r>
      <w:proofErr w:type="spellEnd"/>
      <w:r w:rsidRPr="00D670D8">
        <w:rPr>
          <w:rFonts w:ascii="Times New Roman" w:hAnsi="Times New Roman" w:cs="Times New Roman"/>
          <w:sz w:val="28"/>
          <w:szCs w:val="28"/>
        </w:rPr>
        <w:t xml:space="preserve"> </w:t>
      </w:r>
      <w:proofErr w:type="spellStart"/>
      <w:r w:rsidRPr="00D670D8">
        <w:rPr>
          <w:rFonts w:ascii="Times New Roman" w:hAnsi="Times New Roman" w:cs="Times New Roman"/>
          <w:sz w:val="28"/>
          <w:szCs w:val="28"/>
        </w:rPr>
        <w:t>Coombs</w:t>
      </w:r>
      <w:proofErr w:type="spellEnd"/>
      <w:r w:rsidRPr="00D670D8">
        <w:rPr>
          <w:rFonts w:ascii="Times New Roman" w:eastAsia="Times New Roman" w:hAnsi="Times New Roman" w:cs="Times New Roman"/>
          <w:sz w:val="28"/>
          <w:szCs w:val="28"/>
          <w:lang w:eastAsia="ru-RU"/>
        </w:rPr>
        <w:t>:</w:t>
      </w:r>
    </w:p>
    <w:p w:rsidR="00C74383" w:rsidRPr="00D670D8" w:rsidRDefault="00C74383" w:rsidP="007A0C0E">
      <w:pPr>
        <w:spacing w:after="0"/>
        <w:jc w:val="both"/>
        <w:rPr>
          <w:rFonts w:ascii="Times New Roman" w:eastAsia="Times New Roman" w:hAnsi="Times New Roman" w:cs="Times New Roman"/>
          <w:sz w:val="28"/>
          <w:szCs w:val="28"/>
          <w:lang w:eastAsia="ru-RU"/>
        </w:rPr>
      </w:pPr>
      <w:r w:rsidRPr="00D670D8">
        <w:rPr>
          <w:rFonts w:ascii="Times New Roman" w:eastAsia="Times New Roman" w:hAnsi="Times New Roman" w:cs="Times New Roman"/>
          <w:sz w:val="28"/>
          <w:szCs w:val="28"/>
          <w:lang w:eastAsia="ru-RU"/>
        </w:rPr>
        <w:t xml:space="preserve">a. Тип І </w:t>
      </w:r>
      <w:r w:rsidR="00373982">
        <w:rPr>
          <w:rFonts w:ascii="Times New Roman" w:eastAsia="Times New Roman" w:hAnsi="Times New Roman" w:cs="Times New Roman"/>
          <w:sz w:val="28"/>
          <w:szCs w:val="28"/>
          <w:lang w:eastAsia="ru-RU"/>
        </w:rPr>
        <w:t>(</w:t>
      </w:r>
      <w:r w:rsidRPr="00D670D8">
        <w:rPr>
          <w:rFonts w:ascii="Times New Roman" w:hAnsi="Times New Roman" w:cs="Times New Roman"/>
          <w:sz w:val="28"/>
          <w:szCs w:val="28"/>
        </w:rPr>
        <w:t xml:space="preserve">IgE- асоційована </w:t>
      </w:r>
      <w:proofErr w:type="spellStart"/>
      <w:r w:rsidRPr="00D670D8">
        <w:rPr>
          <w:rFonts w:ascii="Times New Roman" w:hAnsi="Times New Roman" w:cs="Times New Roman"/>
          <w:sz w:val="28"/>
          <w:szCs w:val="28"/>
        </w:rPr>
        <w:t>гіперчутливість</w:t>
      </w:r>
      <w:proofErr w:type="spellEnd"/>
      <w:r w:rsidR="00C27C4D">
        <w:rPr>
          <w:rFonts w:ascii="Times New Roman" w:hAnsi="Times New Roman" w:cs="Times New Roman"/>
          <w:sz w:val="28"/>
          <w:szCs w:val="28"/>
        </w:rPr>
        <w:t xml:space="preserve">) </w:t>
      </w:r>
      <w:r w:rsidRPr="00D670D8">
        <w:rPr>
          <w:rFonts w:ascii="Times New Roman" w:hAnsi="Times New Roman" w:cs="Times New Roman"/>
          <w:sz w:val="28"/>
          <w:szCs w:val="28"/>
        </w:rPr>
        <w:t xml:space="preserve">призводить до негайних симптомів: кропив’янка, </w:t>
      </w:r>
      <w:proofErr w:type="spellStart"/>
      <w:r w:rsidRPr="00D670D8">
        <w:rPr>
          <w:rFonts w:ascii="Times New Roman" w:hAnsi="Times New Roman" w:cs="Times New Roman"/>
          <w:sz w:val="28"/>
          <w:szCs w:val="28"/>
        </w:rPr>
        <w:t>ангіоневротичний</w:t>
      </w:r>
      <w:proofErr w:type="spellEnd"/>
      <w:r w:rsidRPr="00D670D8">
        <w:rPr>
          <w:rFonts w:ascii="Times New Roman" w:hAnsi="Times New Roman" w:cs="Times New Roman"/>
          <w:sz w:val="28"/>
          <w:szCs w:val="28"/>
        </w:rPr>
        <w:t xml:space="preserve"> набряк та/або інші анафілактичні реакції.</w:t>
      </w:r>
    </w:p>
    <w:p w:rsidR="00C74383" w:rsidRPr="00D670D8" w:rsidRDefault="00C74383" w:rsidP="007A0C0E">
      <w:pPr>
        <w:spacing w:after="0"/>
        <w:jc w:val="both"/>
        <w:rPr>
          <w:rFonts w:ascii="Times New Roman" w:eastAsia="Times New Roman" w:hAnsi="Times New Roman" w:cs="Times New Roman"/>
          <w:sz w:val="28"/>
          <w:szCs w:val="28"/>
          <w:lang w:eastAsia="ru-RU"/>
        </w:rPr>
      </w:pPr>
      <w:r w:rsidRPr="00D670D8">
        <w:rPr>
          <w:rFonts w:ascii="Times New Roman" w:eastAsia="Times New Roman" w:hAnsi="Times New Roman" w:cs="Times New Roman"/>
          <w:sz w:val="28"/>
          <w:szCs w:val="28"/>
          <w:lang w:eastAsia="ru-RU"/>
        </w:rPr>
        <w:t>b. Тип ІІ (цитотоксичний), де антиген зв’язується з поверхневим клітинами та в присутності антитіл (</w:t>
      </w:r>
      <w:proofErr w:type="spellStart"/>
      <w:r w:rsidRPr="00D670D8">
        <w:rPr>
          <w:rFonts w:ascii="Times New Roman" w:hAnsi="Times New Roman" w:cs="Times New Roman"/>
          <w:sz w:val="28"/>
          <w:szCs w:val="28"/>
        </w:rPr>
        <w:t>IgG</w:t>
      </w:r>
      <w:proofErr w:type="spellEnd"/>
      <w:r w:rsidRPr="00D670D8">
        <w:rPr>
          <w:rFonts w:ascii="Times New Roman" w:hAnsi="Times New Roman" w:cs="Times New Roman"/>
          <w:sz w:val="28"/>
          <w:szCs w:val="28"/>
        </w:rPr>
        <w:t xml:space="preserve">, </w:t>
      </w:r>
      <w:proofErr w:type="spellStart"/>
      <w:r w:rsidRPr="00D670D8">
        <w:rPr>
          <w:rFonts w:ascii="Times New Roman" w:hAnsi="Times New Roman" w:cs="Times New Roman"/>
          <w:sz w:val="28"/>
          <w:szCs w:val="28"/>
        </w:rPr>
        <w:t>IgM</w:t>
      </w:r>
      <w:proofErr w:type="spellEnd"/>
      <w:r w:rsidRPr="00D670D8">
        <w:rPr>
          <w:rFonts w:ascii="Times New Roman" w:hAnsi="Times New Roman" w:cs="Times New Roman"/>
          <w:sz w:val="28"/>
          <w:szCs w:val="28"/>
        </w:rPr>
        <w:t xml:space="preserve"> або </w:t>
      </w:r>
      <w:proofErr w:type="spellStart"/>
      <w:r w:rsidRPr="00D670D8">
        <w:rPr>
          <w:rFonts w:ascii="Times New Roman" w:hAnsi="Times New Roman" w:cs="Times New Roman"/>
          <w:sz w:val="28"/>
          <w:szCs w:val="28"/>
        </w:rPr>
        <w:t>IgA</w:t>
      </w:r>
      <w:proofErr w:type="spellEnd"/>
      <w:r w:rsidRPr="00D670D8">
        <w:rPr>
          <w:rFonts w:ascii="Times New Roman" w:hAnsi="Times New Roman" w:cs="Times New Roman"/>
          <w:sz w:val="28"/>
          <w:szCs w:val="28"/>
        </w:rPr>
        <w:t>) порушує мембрани, призводячи до клітинної смерті.</w:t>
      </w:r>
    </w:p>
    <w:p w:rsidR="00C74383" w:rsidRPr="00D670D8" w:rsidRDefault="00C74383" w:rsidP="007A0C0E">
      <w:pPr>
        <w:spacing w:after="0"/>
        <w:jc w:val="both"/>
        <w:rPr>
          <w:rFonts w:ascii="Times New Roman" w:eastAsia="Times New Roman" w:hAnsi="Times New Roman" w:cs="Times New Roman"/>
          <w:sz w:val="28"/>
          <w:szCs w:val="28"/>
          <w:lang w:eastAsia="ru-RU"/>
        </w:rPr>
      </w:pPr>
      <w:r w:rsidRPr="00D670D8">
        <w:rPr>
          <w:rFonts w:ascii="Times New Roman" w:eastAsia="Times New Roman" w:hAnsi="Times New Roman" w:cs="Times New Roman"/>
          <w:sz w:val="28"/>
          <w:szCs w:val="28"/>
          <w:lang w:eastAsia="ru-RU"/>
        </w:rPr>
        <w:lastRenderedPageBreak/>
        <w:t>c. Тип ІІІ (</w:t>
      </w:r>
      <w:proofErr w:type="spellStart"/>
      <w:r w:rsidRPr="00D670D8">
        <w:rPr>
          <w:rFonts w:ascii="Times New Roman" w:eastAsia="Times New Roman" w:hAnsi="Times New Roman" w:cs="Times New Roman"/>
          <w:sz w:val="28"/>
          <w:szCs w:val="28"/>
          <w:lang w:eastAsia="ru-RU"/>
        </w:rPr>
        <w:t>Артюса</w:t>
      </w:r>
      <w:proofErr w:type="spellEnd"/>
      <w:r w:rsidRPr="00D670D8">
        <w:rPr>
          <w:rFonts w:ascii="Times New Roman" w:eastAsia="Times New Roman" w:hAnsi="Times New Roman" w:cs="Times New Roman"/>
          <w:sz w:val="28"/>
          <w:szCs w:val="28"/>
          <w:lang w:eastAsia="ru-RU"/>
        </w:rPr>
        <w:t>) антиген-антитіло-комплемент імунологічні комплекси (</w:t>
      </w:r>
      <w:proofErr w:type="spellStart"/>
      <w:r w:rsidRPr="00D670D8">
        <w:rPr>
          <w:rFonts w:ascii="Times New Roman" w:hAnsi="Times New Roman" w:cs="Times New Roman"/>
          <w:sz w:val="28"/>
          <w:szCs w:val="28"/>
        </w:rPr>
        <w:t>IgG</w:t>
      </w:r>
      <w:proofErr w:type="spellEnd"/>
      <w:r w:rsidRPr="00D670D8">
        <w:rPr>
          <w:rFonts w:ascii="Times New Roman" w:hAnsi="Times New Roman" w:cs="Times New Roman"/>
          <w:sz w:val="28"/>
          <w:szCs w:val="28"/>
        </w:rPr>
        <w:t xml:space="preserve">, </w:t>
      </w:r>
      <w:proofErr w:type="spellStart"/>
      <w:r w:rsidRPr="00D670D8">
        <w:rPr>
          <w:rFonts w:ascii="Times New Roman" w:hAnsi="Times New Roman" w:cs="Times New Roman"/>
          <w:sz w:val="28"/>
          <w:szCs w:val="28"/>
        </w:rPr>
        <w:t>IgM</w:t>
      </w:r>
      <w:proofErr w:type="spellEnd"/>
      <w:r w:rsidRPr="00D670D8">
        <w:rPr>
          <w:rFonts w:ascii="Times New Roman" w:hAnsi="Times New Roman" w:cs="Times New Roman"/>
          <w:sz w:val="28"/>
          <w:szCs w:val="28"/>
        </w:rPr>
        <w:t xml:space="preserve">, </w:t>
      </w:r>
      <w:proofErr w:type="spellStart"/>
      <w:r w:rsidRPr="00D670D8">
        <w:rPr>
          <w:rFonts w:ascii="Times New Roman" w:hAnsi="Times New Roman" w:cs="Times New Roman"/>
          <w:sz w:val="28"/>
          <w:szCs w:val="28"/>
        </w:rPr>
        <w:t>IgA</w:t>
      </w:r>
      <w:proofErr w:type="spellEnd"/>
      <w:r w:rsidRPr="00D670D8">
        <w:rPr>
          <w:rFonts w:ascii="Times New Roman" w:hAnsi="Times New Roman" w:cs="Times New Roman"/>
          <w:sz w:val="28"/>
          <w:szCs w:val="28"/>
        </w:rPr>
        <w:t xml:space="preserve"> та </w:t>
      </w:r>
      <w:proofErr w:type="spellStart"/>
      <w:r w:rsidRPr="00D670D8">
        <w:rPr>
          <w:rFonts w:ascii="Times New Roman" w:hAnsi="Times New Roman" w:cs="Times New Roman"/>
          <w:sz w:val="28"/>
          <w:szCs w:val="28"/>
        </w:rPr>
        <w:t>IgE</w:t>
      </w:r>
      <w:proofErr w:type="spellEnd"/>
      <w:r w:rsidRPr="00D670D8">
        <w:rPr>
          <w:rFonts w:ascii="Times New Roman" w:hAnsi="Times New Roman" w:cs="Times New Roman"/>
          <w:sz w:val="28"/>
          <w:szCs w:val="28"/>
        </w:rPr>
        <w:t xml:space="preserve"> – антитіла, потрапляють в маленькі кровоносні судини та </w:t>
      </w:r>
      <w:proofErr w:type="spellStart"/>
      <w:r w:rsidRPr="00D670D8">
        <w:rPr>
          <w:rFonts w:ascii="Times New Roman" w:hAnsi="Times New Roman" w:cs="Times New Roman"/>
          <w:sz w:val="28"/>
          <w:szCs w:val="28"/>
        </w:rPr>
        <w:t>гломерули</w:t>
      </w:r>
      <w:proofErr w:type="spellEnd"/>
      <w:r w:rsidRPr="00D670D8">
        <w:rPr>
          <w:rFonts w:ascii="Times New Roman" w:hAnsi="Times New Roman" w:cs="Times New Roman"/>
          <w:sz w:val="28"/>
          <w:szCs w:val="28"/>
        </w:rPr>
        <w:t>.</w:t>
      </w:r>
    </w:p>
    <w:p w:rsidR="00C74383" w:rsidRPr="00D670D8" w:rsidRDefault="00C74383" w:rsidP="007A0C0E">
      <w:pPr>
        <w:spacing w:after="0"/>
        <w:jc w:val="both"/>
        <w:rPr>
          <w:rFonts w:ascii="Times New Roman" w:hAnsi="Times New Roman" w:cs="Times New Roman"/>
          <w:sz w:val="28"/>
          <w:szCs w:val="28"/>
        </w:rPr>
      </w:pPr>
      <w:r w:rsidRPr="00D670D8">
        <w:rPr>
          <w:rFonts w:ascii="Times New Roman" w:eastAsia="Times New Roman" w:hAnsi="Times New Roman" w:cs="Times New Roman"/>
          <w:sz w:val="28"/>
          <w:szCs w:val="28"/>
          <w:lang w:eastAsia="ru-RU"/>
        </w:rPr>
        <w:t xml:space="preserve">d. Тип </w:t>
      </w:r>
      <w:r w:rsidRPr="00D670D8">
        <w:rPr>
          <w:rFonts w:ascii="Times New Roman" w:hAnsi="Times New Roman" w:cs="Times New Roman"/>
          <w:sz w:val="28"/>
          <w:szCs w:val="28"/>
        </w:rPr>
        <w:t xml:space="preserve">IV (уповільнений) реакції </w:t>
      </w:r>
      <w:proofErr w:type="spellStart"/>
      <w:r w:rsidRPr="00D670D8">
        <w:rPr>
          <w:rFonts w:ascii="Times New Roman" w:hAnsi="Times New Roman" w:cs="Times New Roman"/>
          <w:sz w:val="28"/>
          <w:szCs w:val="28"/>
        </w:rPr>
        <w:t>опосередовані</w:t>
      </w:r>
      <w:proofErr w:type="spellEnd"/>
      <w:r w:rsidRPr="00D670D8">
        <w:rPr>
          <w:rFonts w:ascii="Times New Roman" w:hAnsi="Times New Roman" w:cs="Times New Roman"/>
          <w:sz w:val="28"/>
          <w:szCs w:val="28"/>
        </w:rPr>
        <w:t xml:space="preserve"> чутливими Т – лімфоцитами.</w:t>
      </w:r>
    </w:p>
    <w:p w:rsidR="00C74383" w:rsidRPr="00D670D8" w:rsidRDefault="00C74383" w:rsidP="00040C89">
      <w:pPr>
        <w:spacing w:after="0"/>
        <w:ind w:firstLine="708"/>
        <w:jc w:val="both"/>
        <w:rPr>
          <w:rFonts w:ascii="Times New Roman" w:hAnsi="Times New Roman" w:cs="Times New Roman"/>
          <w:sz w:val="28"/>
          <w:szCs w:val="28"/>
        </w:rPr>
      </w:pPr>
      <w:r w:rsidRPr="00D670D8">
        <w:rPr>
          <w:rFonts w:ascii="Times New Roman" w:hAnsi="Times New Roman" w:cs="Times New Roman"/>
          <w:sz w:val="28"/>
          <w:szCs w:val="28"/>
        </w:rPr>
        <w:t>Тип І реакцій є найбільш вивченим, він часто розгл</w:t>
      </w:r>
      <w:r w:rsidR="00C27C4D">
        <w:rPr>
          <w:rFonts w:ascii="Times New Roman" w:hAnsi="Times New Roman" w:cs="Times New Roman"/>
          <w:sz w:val="28"/>
          <w:szCs w:val="28"/>
        </w:rPr>
        <w:t>ядається як</w:t>
      </w:r>
      <w:r w:rsidRPr="00D670D8">
        <w:rPr>
          <w:rFonts w:ascii="Times New Roman" w:hAnsi="Times New Roman" w:cs="Times New Roman"/>
          <w:sz w:val="28"/>
          <w:szCs w:val="28"/>
        </w:rPr>
        <w:t xml:space="preserve"> класичні алергічні реакції. Три інших типи загально описані як не – </w:t>
      </w:r>
      <w:proofErr w:type="spellStart"/>
      <w:r w:rsidRPr="00D670D8">
        <w:rPr>
          <w:rFonts w:ascii="Times New Roman" w:hAnsi="Times New Roman" w:cs="Times New Roman"/>
          <w:sz w:val="28"/>
          <w:szCs w:val="28"/>
        </w:rPr>
        <w:t>IgE</w:t>
      </w:r>
      <w:proofErr w:type="spellEnd"/>
      <w:r w:rsidRPr="00D670D8">
        <w:rPr>
          <w:rFonts w:ascii="Times New Roman" w:hAnsi="Times New Roman" w:cs="Times New Roman"/>
          <w:sz w:val="28"/>
          <w:szCs w:val="28"/>
        </w:rPr>
        <w:t xml:space="preserve"> – опосередкована алергія, вони є більш складними для дослідження</w:t>
      </w:r>
      <w:r w:rsidR="00040C89" w:rsidRPr="00D670D8">
        <w:rPr>
          <w:rFonts w:ascii="Times New Roman" w:hAnsi="Times New Roman" w:cs="Times New Roman"/>
          <w:sz w:val="28"/>
          <w:szCs w:val="28"/>
        </w:rPr>
        <w:t>,</w:t>
      </w:r>
      <w:r w:rsidRPr="00D670D8">
        <w:rPr>
          <w:rFonts w:ascii="Times New Roman" w:hAnsi="Times New Roman" w:cs="Times New Roman"/>
          <w:sz w:val="28"/>
          <w:szCs w:val="28"/>
        </w:rPr>
        <w:t xml:space="preserve"> тому є менш вивченими. В окремих випадках декілька типів алергічних реакцій можуть бути активовані.</w:t>
      </w:r>
    </w:p>
    <w:p w:rsidR="00C74383" w:rsidRPr="00D670D8" w:rsidRDefault="0053133A" w:rsidP="00C27C4D">
      <w:pPr>
        <w:spacing w:after="0"/>
        <w:ind w:firstLine="708"/>
        <w:rPr>
          <w:rFonts w:ascii="Times New Roman" w:hAnsi="Times New Roman" w:cs="Times New Roman"/>
          <w:i/>
          <w:sz w:val="28"/>
          <w:szCs w:val="28"/>
        </w:rPr>
      </w:pPr>
      <w:proofErr w:type="spellStart"/>
      <w:r w:rsidRPr="00D670D8">
        <w:rPr>
          <w:rFonts w:ascii="Times New Roman" w:hAnsi="Times New Roman" w:cs="Times New Roman"/>
          <w:i/>
          <w:sz w:val="28"/>
          <w:szCs w:val="28"/>
        </w:rPr>
        <w:t>Ig</w:t>
      </w:r>
      <w:r w:rsidR="00C74383" w:rsidRPr="00D670D8">
        <w:rPr>
          <w:rFonts w:ascii="Times New Roman" w:hAnsi="Times New Roman" w:cs="Times New Roman"/>
          <w:i/>
          <w:sz w:val="28"/>
          <w:szCs w:val="28"/>
        </w:rPr>
        <w:t>E</w:t>
      </w:r>
      <w:proofErr w:type="spellEnd"/>
      <w:r w:rsidR="00C74383" w:rsidRPr="00D670D8">
        <w:rPr>
          <w:rFonts w:ascii="Times New Roman" w:hAnsi="Times New Roman" w:cs="Times New Roman"/>
          <w:i/>
          <w:sz w:val="28"/>
          <w:szCs w:val="28"/>
        </w:rPr>
        <w:t xml:space="preserve"> – </w:t>
      </w:r>
      <w:r w:rsidRPr="00D670D8">
        <w:rPr>
          <w:rFonts w:ascii="Times New Roman" w:hAnsi="Times New Roman" w:cs="Times New Roman"/>
          <w:i/>
          <w:sz w:val="28"/>
          <w:szCs w:val="28"/>
        </w:rPr>
        <w:t>асоційована АКМ</w:t>
      </w:r>
      <w:r w:rsidR="00C74383" w:rsidRPr="00D670D8">
        <w:rPr>
          <w:rFonts w:ascii="Times New Roman" w:hAnsi="Times New Roman" w:cs="Times New Roman"/>
          <w:i/>
          <w:sz w:val="28"/>
          <w:szCs w:val="28"/>
        </w:rPr>
        <w:t xml:space="preserve"> (Негайна </w:t>
      </w:r>
      <w:proofErr w:type="spellStart"/>
      <w:r w:rsidR="00C74383" w:rsidRPr="00D670D8">
        <w:rPr>
          <w:rFonts w:ascii="Times New Roman" w:hAnsi="Times New Roman" w:cs="Times New Roman"/>
          <w:i/>
          <w:sz w:val="28"/>
          <w:szCs w:val="28"/>
        </w:rPr>
        <w:t>гіперчутливість</w:t>
      </w:r>
      <w:proofErr w:type="spellEnd"/>
      <w:r w:rsidR="00C74383" w:rsidRPr="00D670D8">
        <w:rPr>
          <w:rFonts w:ascii="Times New Roman" w:hAnsi="Times New Roman" w:cs="Times New Roman"/>
          <w:i/>
          <w:sz w:val="28"/>
          <w:szCs w:val="28"/>
        </w:rPr>
        <w:t>)</w:t>
      </w:r>
    </w:p>
    <w:p w:rsidR="00AD5388" w:rsidRPr="00D670D8" w:rsidRDefault="00C74383" w:rsidP="007A0C0E">
      <w:pPr>
        <w:spacing w:after="0"/>
        <w:ind w:firstLine="708"/>
        <w:jc w:val="both"/>
        <w:rPr>
          <w:rFonts w:ascii="Times New Roman" w:eastAsia="Times New Roman" w:hAnsi="Times New Roman" w:cs="Times New Roman"/>
          <w:sz w:val="28"/>
          <w:szCs w:val="28"/>
          <w:lang w:eastAsia="ru-RU"/>
        </w:rPr>
      </w:pPr>
      <w:proofErr w:type="spellStart"/>
      <w:r w:rsidRPr="00D670D8">
        <w:rPr>
          <w:rFonts w:ascii="Times New Roman" w:hAnsi="Times New Roman" w:cs="Times New Roman"/>
          <w:sz w:val="28"/>
          <w:szCs w:val="28"/>
        </w:rPr>
        <w:t>IgE</w:t>
      </w:r>
      <w:proofErr w:type="spellEnd"/>
      <w:r w:rsidRPr="00D670D8">
        <w:rPr>
          <w:rFonts w:ascii="Times New Roman" w:hAnsi="Times New Roman" w:cs="Times New Roman"/>
          <w:sz w:val="28"/>
          <w:szCs w:val="28"/>
        </w:rPr>
        <w:t xml:space="preserve"> – опосередкована алергія є найбільш вивченим механізмом і відносно легше д</w:t>
      </w:r>
      <w:r w:rsidR="0053133A" w:rsidRPr="00D670D8">
        <w:rPr>
          <w:rFonts w:ascii="Times New Roman" w:hAnsi="Times New Roman" w:cs="Times New Roman"/>
          <w:sz w:val="28"/>
          <w:szCs w:val="28"/>
        </w:rPr>
        <w:t>іагностується. С</w:t>
      </w:r>
      <w:r w:rsidRPr="00D670D8">
        <w:rPr>
          <w:rFonts w:ascii="Times New Roman" w:hAnsi="Times New Roman" w:cs="Times New Roman"/>
          <w:sz w:val="28"/>
          <w:szCs w:val="28"/>
        </w:rPr>
        <w:t>имптом</w:t>
      </w:r>
      <w:r w:rsidR="0053133A" w:rsidRPr="00D670D8">
        <w:rPr>
          <w:rFonts w:ascii="Times New Roman" w:hAnsi="Times New Roman" w:cs="Times New Roman"/>
          <w:sz w:val="28"/>
          <w:szCs w:val="28"/>
        </w:rPr>
        <w:t>и з’являються</w:t>
      </w:r>
      <w:r w:rsidRPr="00D670D8">
        <w:rPr>
          <w:rFonts w:ascii="Times New Roman" w:hAnsi="Times New Roman" w:cs="Times New Roman"/>
          <w:sz w:val="28"/>
          <w:szCs w:val="28"/>
        </w:rPr>
        <w:t xml:space="preserve"> </w:t>
      </w:r>
      <w:r w:rsidR="0053133A" w:rsidRPr="00D670D8">
        <w:rPr>
          <w:rFonts w:ascii="Times New Roman" w:hAnsi="Times New Roman" w:cs="Times New Roman"/>
          <w:sz w:val="28"/>
          <w:szCs w:val="28"/>
        </w:rPr>
        <w:t xml:space="preserve">через </w:t>
      </w:r>
      <w:r w:rsidRPr="00D670D8">
        <w:rPr>
          <w:rFonts w:ascii="Times New Roman" w:hAnsi="Times New Roman" w:cs="Times New Roman"/>
          <w:sz w:val="28"/>
          <w:szCs w:val="28"/>
        </w:rPr>
        <w:t>декільк</w:t>
      </w:r>
      <w:r w:rsidR="0053133A" w:rsidRPr="00D670D8">
        <w:rPr>
          <w:rFonts w:ascii="Times New Roman" w:hAnsi="Times New Roman" w:cs="Times New Roman"/>
          <w:sz w:val="28"/>
          <w:szCs w:val="28"/>
        </w:rPr>
        <w:t>а</w:t>
      </w:r>
      <w:r w:rsidRPr="00D670D8">
        <w:rPr>
          <w:rFonts w:ascii="Times New Roman" w:hAnsi="Times New Roman" w:cs="Times New Roman"/>
          <w:sz w:val="28"/>
          <w:szCs w:val="28"/>
        </w:rPr>
        <w:t xml:space="preserve"> хвилин </w:t>
      </w:r>
      <w:r w:rsidR="00C27C4D">
        <w:rPr>
          <w:rFonts w:ascii="Times New Roman" w:hAnsi="Times New Roman" w:cs="Times New Roman"/>
          <w:sz w:val="28"/>
          <w:szCs w:val="28"/>
        </w:rPr>
        <w:t xml:space="preserve">або </w:t>
      </w:r>
      <w:r w:rsidRPr="00D670D8">
        <w:rPr>
          <w:rFonts w:ascii="Times New Roman" w:hAnsi="Times New Roman" w:cs="Times New Roman"/>
          <w:sz w:val="28"/>
          <w:szCs w:val="28"/>
        </w:rPr>
        <w:t>годин після контакту з алергеном</w:t>
      </w:r>
      <w:r w:rsidR="0053133A" w:rsidRPr="00D670D8">
        <w:rPr>
          <w:rFonts w:ascii="Times New Roman" w:hAnsi="Times New Roman" w:cs="Times New Roman"/>
          <w:sz w:val="28"/>
          <w:szCs w:val="28"/>
        </w:rPr>
        <w:t>.</w:t>
      </w:r>
      <w:r w:rsidRPr="00D670D8">
        <w:rPr>
          <w:rFonts w:ascii="Times New Roman" w:hAnsi="Times New Roman" w:cs="Times New Roman"/>
          <w:sz w:val="28"/>
          <w:szCs w:val="28"/>
        </w:rPr>
        <w:t xml:space="preserve"> </w:t>
      </w:r>
      <w:r w:rsidR="0053133A" w:rsidRPr="00D670D8">
        <w:rPr>
          <w:rFonts w:ascii="Times New Roman" w:hAnsi="Times New Roman" w:cs="Times New Roman"/>
          <w:sz w:val="28"/>
          <w:szCs w:val="28"/>
        </w:rPr>
        <w:t>Т</w:t>
      </w:r>
      <w:r w:rsidRPr="00D670D8">
        <w:rPr>
          <w:rFonts w:ascii="Times New Roman" w:hAnsi="Times New Roman" w:cs="Times New Roman"/>
          <w:sz w:val="28"/>
          <w:szCs w:val="28"/>
        </w:rPr>
        <w:t xml:space="preserve">ому </w:t>
      </w:r>
      <w:proofErr w:type="spellStart"/>
      <w:r w:rsidRPr="00D670D8">
        <w:rPr>
          <w:rFonts w:ascii="Times New Roman" w:hAnsi="Times New Roman" w:cs="Times New Roman"/>
          <w:sz w:val="28"/>
          <w:szCs w:val="28"/>
        </w:rPr>
        <w:t>IgE</w:t>
      </w:r>
      <w:proofErr w:type="spellEnd"/>
      <w:r w:rsidRPr="00D670D8">
        <w:rPr>
          <w:rFonts w:ascii="Times New Roman" w:hAnsi="Times New Roman" w:cs="Times New Roman"/>
          <w:sz w:val="28"/>
          <w:szCs w:val="28"/>
        </w:rPr>
        <w:t xml:space="preserve"> – опосередковану алергію часто називають «негайною </w:t>
      </w:r>
      <w:proofErr w:type="spellStart"/>
      <w:r w:rsidRPr="00D670D8">
        <w:rPr>
          <w:rFonts w:ascii="Times New Roman" w:hAnsi="Times New Roman" w:cs="Times New Roman"/>
          <w:sz w:val="28"/>
          <w:szCs w:val="28"/>
        </w:rPr>
        <w:t>гіперчутливістю</w:t>
      </w:r>
      <w:proofErr w:type="spellEnd"/>
      <w:r w:rsidRPr="00D670D8">
        <w:rPr>
          <w:rFonts w:ascii="Times New Roman" w:hAnsi="Times New Roman" w:cs="Times New Roman"/>
          <w:sz w:val="28"/>
          <w:szCs w:val="28"/>
        </w:rPr>
        <w:t>»</w:t>
      </w:r>
      <w:r w:rsidR="00C27C4D">
        <w:rPr>
          <w:rFonts w:ascii="Times New Roman" w:hAnsi="Times New Roman" w:cs="Times New Roman"/>
          <w:sz w:val="28"/>
          <w:szCs w:val="28"/>
        </w:rPr>
        <w:t> </w:t>
      </w:r>
      <w:r w:rsidRPr="00D670D8">
        <w:rPr>
          <w:rStyle w:val="a8"/>
          <w:rFonts w:ascii="Times New Roman" w:hAnsi="Times New Roman" w:cs="Times New Roman"/>
          <w:sz w:val="28"/>
          <w:szCs w:val="28"/>
        </w:rPr>
        <w:endnoteReference w:id="42"/>
      </w:r>
      <w:r w:rsidRPr="00D670D8">
        <w:rPr>
          <w:rFonts w:ascii="Times New Roman" w:hAnsi="Times New Roman" w:cs="Times New Roman"/>
          <w:sz w:val="28"/>
          <w:szCs w:val="28"/>
        </w:rPr>
        <w:t>.</w:t>
      </w:r>
      <w:r w:rsidR="005F2FC2" w:rsidRPr="00D670D8">
        <w:rPr>
          <w:rFonts w:ascii="Times New Roman" w:hAnsi="Times New Roman" w:cs="Times New Roman"/>
          <w:sz w:val="28"/>
          <w:szCs w:val="28"/>
        </w:rPr>
        <w:t xml:space="preserve"> Вона протікає в 2 стадії. Перша, «сенсибілізація»</w:t>
      </w:r>
      <w:r w:rsidR="0053133A" w:rsidRPr="00D670D8">
        <w:rPr>
          <w:rFonts w:ascii="Times New Roman" w:hAnsi="Times New Roman" w:cs="Times New Roman"/>
          <w:sz w:val="28"/>
          <w:szCs w:val="28"/>
        </w:rPr>
        <w:t>,</w:t>
      </w:r>
      <w:r w:rsidR="003501FD" w:rsidRPr="00D670D8">
        <w:rPr>
          <w:rFonts w:ascii="Times New Roman" w:hAnsi="Times New Roman" w:cs="Times New Roman"/>
          <w:sz w:val="28"/>
          <w:szCs w:val="28"/>
        </w:rPr>
        <w:t xml:space="preserve"> виникає, коли імунна система </w:t>
      </w:r>
      <w:proofErr w:type="spellStart"/>
      <w:r w:rsidR="003501FD" w:rsidRPr="00D670D8">
        <w:rPr>
          <w:rFonts w:ascii="Times New Roman" w:hAnsi="Times New Roman" w:cs="Times New Roman"/>
          <w:sz w:val="28"/>
          <w:szCs w:val="28"/>
        </w:rPr>
        <w:t>аберантно</w:t>
      </w:r>
      <w:proofErr w:type="spellEnd"/>
      <w:r w:rsidR="003501FD" w:rsidRPr="00D670D8">
        <w:rPr>
          <w:rFonts w:ascii="Times New Roman" w:hAnsi="Times New Roman" w:cs="Times New Roman"/>
          <w:sz w:val="28"/>
          <w:szCs w:val="28"/>
        </w:rPr>
        <w:t xml:space="preserve"> запрограмована виробляти </w:t>
      </w:r>
      <w:proofErr w:type="spellStart"/>
      <w:r w:rsidR="003501FD" w:rsidRPr="00D670D8">
        <w:rPr>
          <w:rFonts w:ascii="Times New Roman" w:hAnsi="Times New Roman" w:cs="Times New Roman"/>
          <w:sz w:val="28"/>
          <w:szCs w:val="28"/>
        </w:rPr>
        <w:t>IgE</w:t>
      </w:r>
      <w:proofErr w:type="spellEnd"/>
      <w:r w:rsidR="003501FD" w:rsidRPr="00D670D8">
        <w:rPr>
          <w:rFonts w:ascii="Times New Roman" w:hAnsi="Times New Roman" w:cs="Times New Roman"/>
          <w:sz w:val="28"/>
          <w:szCs w:val="28"/>
        </w:rPr>
        <w:t xml:space="preserve"> – антитіла до молочних білків. Ц</w:t>
      </w:r>
      <w:r w:rsidR="001030A8" w:rsidRPr="00D670D8">
        <w:rPr>
          <w:rFonts w:ascii="Times New Roman" w:hAnsi="Times New Roman" w:cs="Times New Roman"/>
          <w:sz w:val="28"/>
          <w:szCs w:val="28"/>
        </w:rPr>
        <w:t>і</w:t>
      </w:r>
      <w:r w:rsidR="003501FD" w:rsidRPr="00D670D8">
        <w:rPr>
          <w:rFonts w:ascii="Times New Roman" w:hAnsi="Times New Roman" w:cs="Times New Roman"/>
          <w:sz w:val="28"/>
          <w:szCs w:val="28"/>
        </w:rPr>
        <w:t xml:space="preserve"> антитіла </w:t>
      </w:r>
      <w:r w:rsidR="001030A8" w:rsidRPr="00D670D8">
        <w:rPr>
          <w:rFonts w:ascii="Times New Roman" w:hAnsi="Times New Roman" w:cs="Times New Roman"/>
          <w:sz w:val="28"/>
          <w:szCs w:val="28"/>
        </w:rPr>
        <w:t>прикріпляють</w:t>
      </w:r>
      <w:r w:rsidR="0053133A" w:rsidRPr="00D670D8">
        <w:rPr>
          <w:rFonts w:ascii="Times New Roman" w:hAnsi="Times New Roman" w:cs="Times New Roman"/>
          <w:sz w:val="28"/>
          <w:szCs w:val="28"/>
        </w:rPr>
        <w:t>ся до поверхні опасистих клітин</w:t>
      </w:r>
      <w:r w:rsidR="001030A8" w:rsidRPr="00D670D8">
        <w:rPr>
          <w:rFonts w:ascii="Times New Roman" w:hAnsi="Times New Roman" w:cs="Times New Roman"/>
          <w:sz w:val="28"/>
          <w:szCs w:val="28"/>
        </w:rPr>
        <w:t xml:space="preserve"> та базофілів, </w:t>
      </w:r>
      <w:r w:rsidR="00C27C4D">
        <w:rPr>
          <w:rFonts w:ascii="Times New Roman" w:hAnsi="Times New Roman" w:cs="Times New Roman"/>
          <w:sz w:val="28"/>
          <w:szCs w:val="28"/>
        </w:rPr>
        <w:t>«</w:t>
      </w:r>
      <w:r w:rsidR="001030A8" w:rsidRPr="00D670D8">
        <w:rPr>
          <w:rFonts w:ascii="Times New Roman" w:hAnsi="Times New Roman" w:cs="Times New Roman"/>
          <w:sz w:val="28"/>
          <w:szCs w:val="28"/>
        </w:rPr>
        <w:t>озброюючи</w:t>
      </w:r>
      <w:r w:rsidR="00C27C4D">
        <w:rPr>
          <w:rFonts w:ascii="Times New Roman" w:hAnsi="Times New Roman" w:cs="Times New Roman"/>
          <w:sz w:val="28"/>
          <w:szCs w:val="28"/>
        </w:rPr>
        <w:t>»</w:t>
      </w:r>
      <w:r w:rsidR="001030A8" w:rsidRPr="00D670D8">
        <w:rPr>
          <w:rFonts w:ascii="Times New Roman" w:hAnsi="Times New Roman" w:cs="Times New Roman"/>
          <w:sz w:val="28"/>
          <w:szCs w:val="28"/>
        </w:rPr>
        <w:t xml:space="preserve"> їх алерген специфічним тригером. Подальший контакт з молочними протеїнами призводить до «активації»</w:t>
      </w:r>
      <w:r w:rsidR="001419B4" w:rsidRPr="00D670D8">
        <w:rPr>
          <w:rFonts w:ascii="Times New Roman" w:hAnsi="Times New Roman" w:cs="Times New Roman"/>
          <w:sz w:val="28"/>
          <w:szCs w:val="28"/>
        </w:rPr>
        <w:t xml:space="preserve"> шляхом зв’язування </w:t>
      </w:r>
      <w:proofErr w:type="spellStart"/>
      <w:r w:rsidR="001419B4" w:rsidRPr="00D670D8">
        <w:rPr>
          <w:rFonts w:ascii="Times New Roman" w:hAnsi="Times New Roman" w:cs="Times New Roman"/>
          <w:sz w:val="28"/>
          <w:szCs w:val="28"/>
        </w:rPr>
        <w:t>клітинно</w:t>
      </w:r>
      <w:proofErr w:type="spellEnd"/>
      <w:r w:rsidR="001419B4" w:rsidRPr="00D670D8">
        <w:rPr>
          <w:rFonts w:ascii="Times New Roman" w:hAnsi="Times New Roman" w:cs="Times New Roman"/>
          <w:sz w:val="28"/>
          <w:szCs w:val="28"/>
        </w:rPr>
        <w:t xml:space="preserve"> – асоційованих</w:t>
      </w:r>
      <w:r w:rsidR="001030A8" w:rsidRPr="00D670D8">
        <w:rPr>
          <w:rFonts w:ascii="Times New Roman" w:hAnsi="Times New Roman" w:cs="Times New Roman"/>
          <w:sz w:val="28"/>
          <w:szCs w:val="28"/>
        </w:rPr>
        <w:t xml:space="preserve"> </w:t>
      </w:r>
      <w:proofErr w:type="spellStart"/>
      <w:r w:rsidR="001030A8" w:rsidRPr="00D670D8">
        <w:rPr>
          <w:rFonts w:ascii="Times New Roman" w:hAnsi="Times New Roman" w:cs="Times New Roman"/>
          <w:sz w:val="28"/>
          <w:szCs w:val="28"/>
        </w:rPr>
        <w:t>IgE</w:t>
      </w:r>
      <w:proofErr w:type="spellEnd"/>
      <w:r w:rsidR="001030A8" w:rsidRPr="00D670D8">
        <w:rPr>
          <w:rFonts w:ascii="Times New Roman" w:hAnsi="Times New Roman" w:cs="Times New Roman"/>
          <w:sz w:val="28"/>
          <w:szCs w:val="28"/>
        </w:rPr>
        <w:t xml:space="preserve"> з алергенн</w:t>
      </w:r>
      <w:r w:rsidR="001419B4" w:rsidRPr="00D670D8">
        <w:rPr>
          <w:rFonts w:ascii="Times New Roman" w:hAnsi="Times New Roman" w:cs="Times New Roman"/>
          <w:sz w:val="28"/>
          <w:szCs w:val="28"/>
        </w:rPr>
        <w:t>ими</w:t>
      </w:r>
      <w:r w:rsidR="001030A8" w:rsidRPr="00D670D8">
        <w:rPr>
          <w:rFonts w:ascii="Times New Roman" w:hAnsi="Times New Roman" w:cs="Times New Roman"/>
          <w:sz w:val="28"/>
          <w:szCs w:val="28"/>
        </w:rPr>
        <w:t xml:space="preserve"> </w:t>
      </w:r>
      <w:proofErr w:type="spellStart"/>
      <w:r w:rsidR="001030A8" w:rsidRPr="00D670D8">
        <w:rPr>
          <w:rFonts w:ascii="Times New Roman" w:hAnsi="Times New Roman" w:cs="Times New Roman"/>
          <w:sz w:val="28"/>
          <w:szCs w:val="28"/>
        </w:rPr>
        <w:t>епітоп</w:t>
      </w:r>
      <w:r w:rsidR="001419B4" w:rsidRPr="00D670D8">
        <w:rPr>
          <w:rFonts w:ascii="Times New Roman" w:hAnsi="Times New Roman" w:cs="Times New Roman"/>
          <w:sz w:val="28"/>
          <w:szCs w:val="28"/>
        </w:rPr>
        <w:t>ам</w:t>
      </w:r>
      <w:r w:rsidR="001030A8" w:rsidRPr="00D670D8">
        <w:rPr>
          <w:rFonts w:ascii="Times New Roman" w:hAnsi="Times New Roman" w:cs="Times New Roman"/>
          <w:sz w:val="28"/>
          <w:szCs w:val="28"/>
        </w:rPr>
        <w:t>и</w:t>
      </w:r>
      <w:proofErr w:type="spellEnd"/>
      <w:r w:rsidR="001030A8" w:rsidRPr="00D670D8">
        <w:rPr>
          <w:rFonts w:ascii="Times New Roman" w:hAnsi="Times New Roman" w:cs="Times New Roman"/>
          <w:sz w:val="28"/>
          <w:szCs w:val="28"/>
        </w:rPr>
        <w:t xml:space="preserve"> на молочних білках та вивільненн</w:t>
      </w:r>
      <w:r w:rsidR="001419B4" w:rsidRPr="00D670D8">
        <w:rPr>
          <w:rFonts w:ascii="Times New Roman" w:hAnsi="Times New Roman" w:cs="Times New Roman"/>
          <w:sz w:val="28"/>
          <w:szCs w:val="28"/>
        </w:rPr>
        <w:t>ю</w:t>
      </w:r>
      <w:r w:rsidR="001030A8" w:rsidRPr="00D670D8">
        <w:rPr>
          <w:rFonts w:ascii="Times New Roman" w:hAnsi="Times New Roman" w:cs="Times New Roman"/>
          <w:sz w:val="28"/>
          <w:szCs w:val="28"/>
        </w:rPr>
        <w:t xml:space="preserve"> потужних запальних медіаторів.</w:t>
      </w:r>
    </w:p>
    <w:p w:rsidR="00C74383" w:rsidRPr="00D670D8" w:rsidRDefault="001030A8" w:rsidP="007A0C0E">
      <w:pPr>
        <w:spacing w:after="0"/>
        <w:jc w:val="both"/>
        <w:rPr>
          <w:rFonts w:ascii="Times New Roman" w:hAnsi="Times New Roman" w:cs="Times New Roman"/>
          <w:sz w:val="28"/>
          <w:szCs w:val="28"/>
        </w:rPr>
      </w:pPr>
      <w:r w:rsidRPr="00D670D8">
        <w:rPr>
          <w:rFonts w:ascii="Times New Roman" w:hAnsi="Times New Roman" w:cs="Times New Roman"/>
          <w:sz w:val="28"/>
          <w:szCs w:val="28"/>
        </w:rPr>
        <w:tab/>
      </w:r>
      <w:proofErr w:type="spellStart"/>
      <w:r w:rsidRPr="00D670D8">
        <w:rPr>
          <w:rFonts w:ascii="Times New Roman" w:hAnsi="Times New Roman" w:cs="Times New Roman"/>
          <w:sz w:val="28"/>
          <w:szCs w:val="28"/>
        </w:rPr>
        <w:t>IgE</w:t>
      </w:r>
      <w:proofErr w:type="spellEnd"/>
      <w:r w:rsidRPr="00D670D8">
        <w:rPr>
          <w:rFonts w:ascii="Times New Roman" w:hAnsi="Times New Roman" w:cs="Times New Roman"/>
          <w:sz w:val="28"/>
          <w:szCs w:val="28"/>
        </w:rPr>
        <w:t xml:space="preserve"> –</w:t>
      </w:r>
      <w:r w:rsidR="001419B4" w:rsidRPr="00D670D8">
        <w:rPr>
          <w:rFonts w:ascii="Times New Roman" w:hAnsi="Times New Roman" w:cs="Times New Roman"/>
          <w:sz w:val="28"/>
          <w:szCs w:val="28"/>
        </w:rPr>
        <w:t xml:space="preserve"> опосередковані гострі напади А</w:t>
      </w:r>
      <w:r w:rsidRPr="00D670D8">
        <w:rPr>
          <w:rFonts w:ascii="Times New Roman" w:hAnsi="Times New Roman" w:cs="Times New Roman"/>
          <w:sz w:val="28"/>
          <w:szCs w:val="28"/>
        </w:rPr>
        <w:t>КМ можуть уражати декілька органів –</w:t>
      </w:r>
      <w:r w:rsidR="00AE7EF1" w:rsidRPr="00D670D8">
        <w:rPr>
          <w:rFonts w:ascii="Times New Roman" w:hAnsi="Times New Roman" w:cs="Times New Roman"/>
          <w:sz w:val="28"/>
          <w:szCs w:val="28"/>
        </w:rPr>
        <w:t xml:space="preserve"> </w:t>
      </w:r>
      <w:r w:rsidRPr="00D670D8">
        <w:rPr>
          <w:rFonts w:ascii="Times New Roman" w:hAnsi="Times New Roman" w:cs="Times New Roman"/>
          <w:sz w:val="28"/>
          <w:szCs w:val="28"/>
        </w:rPr>
        <w:t>м</w:t>
      </w:r>
      <w:r w:rsidR="00AE7EF1" w:rsidRPr="00D670D8">
        <w:rPr>
          <w:rFonts w:ascii="Times New Roman" w:hAnsi="Times New Roman" w:cs="Times New Roman"/>
          <w:sz w:val="28"/>
          <w:szCs w:val="28"/>
        </w:rPr>
        <w:t>і</w:t>
      </w:r>
      <w:r w:rsidRPr="00D670D8">
        <w:rPr>
          <w:rFonts w:ascii="Times New Roman" w:hAnsi="Times New Roman" w:cs="Times New Roman"/>
          <w:sz w:val="28"/>
          <w:szCs w:val="28"/>
        </w:rPr>
        <w:t>шен</w:t>
      </w:r>
      <w:r w:rsidR="00AE7EF1" w:rsidRPr="00D670D8">
        <w:rPr>
          <w:rFonts w:ascii="Times New Roman" w:hAnsi="Times New Roman" w:cs="Times New Roman"/>
          <w:sz w:val="28"/>
          <w:szCs w:val="28"/>
        </w:rPr>
        <w:t>ей</w:t>
      </w:r>
      <w:r w:rsidRPr="00D670D8">
        <w:rPr>
          <w:rFonts w:ascii="Times New Roman" w:hAnsi="Times New Roman" w:cs="Times New Roman"/>
          <w:sz w:val="28"/>
          <w:szCs w:val="28"/>
        </w:rPr>
        <w:t xml:space="preserve">: </w:t>
      </w:r>
      <w:r w:rsidR="00AE7EF1" w:rsidRPr="00D670D8">
        <w:rPr>
          <w:rFonts w:ascii="Times New Roman" w:hAnsi="Times New Roman" w:cs="Times New Roman"/>
          <w:sz w:val="28"/>
          <w:szCs w:val="28"/>
        </w:rPr>
        <w:t>шкіру (</w:t>
      </w:r>
      <w:proofErr w:type="spellStart"/>
      <w:r w:rsidR="00AE7EF1" w:rsidRPr="005F4E9F">
        <w:rPr>
          <w:rFonts w:ascii="Times New Roman" w:hAnsi="Times New Roman" w:cs="Times New Roman"/>
          <w:sz w:val="28"/>
          <w:szCs w:val="28"/>
        </w:rPr>
        <w:t>урт</w:t>
      </w:r>
      <w:r w:rsidR="008061CE" w:rsidRPr="005F4E9F">
        <w:rPr>
          <w:rFonts w:ascii="Times New Roman" w:hAnsi="Times New Roman" w:cs="Times New Roman"/>
          <w:sz w:val="28"/>
          <w:szCs w:val="28"/>
        </w:rPr>
        <w:t>и</w:t>
      </w:r>
      <w:r w:rsidR="001419B4" w:rsidRPr="005F4E9F">
        <w:rPr>
          <w:rFonts w:ascii="Times New Roman" w:hAnsi="Times New Roman" w:cs="Times New Roman"/>
          <w:sz w:val="28"/>
          <w:szCs w:val="28"/>
        </w:rPr>
        <w:t>карії</w:t>
      </w:r>
      <w:proofErr w:type="spellEnd"/>
      <w:r w:rsidR="00AE7EF1" w:rsidRPr="005F4E9F">
        <w:rPr>
          <w:rFonts w:ascii="Times New Roman" w:hAnsi="Times New Roman" w:cs="Times New Roman"/>
          <w:sz w:val="28"/>
          <w:szCs w:val="28"/>
        </w:rPr>
        <w:t>,</w:t>
      </w:r>
      <w:r w:rsidR="00AE7EF1" w:rsidRPr="00D670D8">
        <w:rPr>
          <w:rFonts w:ascii="Times New Roman" w:hAnsi="Times New Roman" w:cs="Times New Roman"/>
          <w:sz w:val="28"/>
          <w:szCs w:val="28"/>
        </w:rPr>
        <w:t xml:space="preserve"> </w:t>
      </w:r>
      <w:proofErr w:type="spellStart"/>
      <w:r w:rsidR="00AE7EF1" w:rsidRPr="00D670D8">
        <w:rPr>
          <w:rFonts w:ascii="Times New Roman" w:hAnsi="Times New Roman" w:cs="Times New Roman"/>
          <w:sz w:val="28"/>
          <w:szCs w:val="28"/>
        </w:rPr>
        <w:t>ангіонабряк</w:t>
      </w:r>
      <w:proofErr w:type="spellEnd"/>
      <w:r w:rsidR="00AE7EF1" w:rsidRPr="00D670D8">
        <w:rPr>
          <w:rFonts w:ascii="Times New Roman" w:hAnsi="Times New Roman" w:cs="Times New Roman"/>
          <w:sz w:val="28"/>
          <w:szCs w:val="28"/>
        </w:rPr>
        <w:t>), респіраторний тракт (риніт/</w:t>
      </w:r>
      <w:proofErr w:type="spellStart"/>
      <w:r w:rsidR="00AE7EF1" w:rsidRPr="00D670D8">
        <w:rPr>
          <w:rFonts w:ascii="Times New Roman" w:hAnsi="Times New Roman" w:cs="Times New Roman"/>
          <w:sz w:val="28"/>
          <w:szCs w:val="28"/>
        </w:rPr>
        <w:t>ринорея</w:t>
      </w:r>
      <w:proofErr w:type="spellEnd"/>
      <w:r w:rsidR="00AE7EF1" w:rsidRPr="00D670D8">
        <w:rPr>
          <w:rFonts w:ascii="Times New Roman" w:hAnsi="Times New Roman" w:cs="Times New Roman"/>
          <w:sz w:val="28"/>
          <w:szCs w:val="28"/>
        </w:rPr>
        <w:t xml:space="preserve">, астма/свист, </w:t>
      </w:r>
      <w:proofErr w:type="spellStart"/>
      <w:r w:rsidR="00AE7EF1" w:rsidRPr="00D670D8">
        <w:rPr>
          <w:rFonts w:ascii="Times New Roman" w:hAnsi="Times New Roman" w:cs="Times New Roman"/>
          <w:sz w:val="28"/>
          <w:szCs w:val="28"/>
        </w:rPr>
        <w:t>ларингонабряк</w:t>
      </w:r>
      <w:proofErr w:type="spellEnd"/>
      <w:r w:rsidR="00AE7EF1" w:rsidRPr="00D670D8">
        <w:rPr>
          <w:rFonts w:ascii="Times New Roman" w:hAnsi="Times New Roman" w:cs="Times New Roman"/>
          <w:sz w:val="28"/>
          <w:szCs w:val="28"/>
        </w:rPr>
        <w:t xml:space="preserve">/ </w:t>
      </w:r>
      <w:proofErr w:type="spellStart"/>
      <w:r w:rsidR="00AE7EF1" w:rsidRPr="00D670D8">
        <w:rPr>
          <w:rFonts w:ascii="Times New Roman" w:hAnsi="Times New Roman" w:cs="Times New Roman"/>
          <w:sz w:val="28"/>
          <w:szCs w:val="28"/>
        </w:rPr>
        <w:t>стридор</w:t>
      </w:r>
      <w:proofErr w:type="spellEnd"/>
      <w:r w:rsidR="00AE7EF1" w:rsidRPr="00D670D8">
        <w:rPr>
          <w:rFonts w:ascii="Times New Roman" w:hAnsi="Times New Roman" w:cs="Times New Roman"/>
          <w:sz w:val="28"/>
          <w:szCs w:val="28"/>
        </w:rPr>
        <w:t>), шлунково-кишковий тракт (оральний алергічний синдром, нудота, блювота, біль, метеоризм та діарея) та /або серцево-судинну систему (анафілактичний шок)</w:t>
      </w:r>
      <w:r w:rsidR="001419B4" w:rsidRPr="00D670D8">
        <w:rPr>
          <w:rFonts w:ascii="Times New Roman" w:hAnsi="Times New Roman" w:cs="Times New Roman"/>
          <w:sz w:val="28"/>
          <w:szCs w:val="28"/>
        </w:rPr>
        <w:t> </w:t>
      </w:r>
      <w:r w:rsidR="00C74383" w:rsidRPr="00D670D8">
        <w:rPr>
          <w:rStyle w:val="a8"/>
          <w:rFonts w:ascii="Times New Roman" w:hAnsi="Times New Roman" w:cs="Times New Roman"/>
          <w:sz w:val="28"/>
          <w:szCs w:val="28"/>
        </w:rPr>
        <w:endnoteReference w:id="43"/>
      </w:r>
      <w:r w:rsidR="00C74383" w:rsidRPr="00D670D8">
        <w:rPr>
          <w:rFonts w:ascii="Times New Roman" w:hAnsi="Times New Roman" w:cs="Times New Roman"/>
          <w:sz w:val="28"/>
          <w:szCs w:val="28"/>
          <w:vertAlign w:val="superscript"/>
        </w:rPr>
        <w:t>,</w:t>
      </w:r>
      <w:r w:rsidR="00C74383" w:rsidRPr="00D670D8">
        <w:rPr>
          <w:rStyle w:val="a8"/>
          <w:rFonts w:ascii="Times New Roman" w:hAnsi="Times New Roman" w:cs="Times New Roman"/>
          <w:sz w:val="28"/>
          <w:szCs w:val="28"/>
        </w:rPr>
        <w:endnoteReference w:id="44"/>
      </w:r>
      <w:r w:rsidR="00C74383" w:rsidRPr="00D670D8">
        <w:rPr>
          <w:rFonts w:ascii="Times New Roman" w:hAnsi="Times New Roman" w:cs="Times New Roman"/>
          <w:sz w:val="28"/>
          <w:szCs w:val="28"/>
          <w:vertAlign w:val="superscript"/>
        </w:rPr>
        <w:t>.</w:t>
      </w:r>
      <w:r w:rsidR="00C74383" w:rsidRPr="00D670D8">
        <w:rPr>
          <w:rFonts w:ascii="Times New Roman" w:hAnsi="Times New Roman" w:cs="Times New Roman"/>
          <w:sz w:val="28"/>
          <w:szCs w:val="28"/>
        </w:rPr>
        <w:t>. Небезпечні для життя анафілактичні реакції на коров’яче молоко можуть статися, але, на щастя, рідко</w:t>
      </w:r>
      <w:r w:rsidR="00C74383" w:rsidRPr="00D670D8">
        <w:rPr>
          <w:rStyle w:val="a8"/>
          <w:rFonts w:ascii="Times New Roman" w:hAnsi="Times New Roman" w:cs="Times New Roman"/>
          <w:sz w:val="28"/>
          <w:szCs w:val="28"/>
        </w:rPr>
        <w:endnoteReference w:id="45"/>
      </w:r>
      <w:r w:rsidR="00C74383" w:rsidRPr="00D670D8">
        <w:rPr>
          <w:rFonts w:ascii="Times New Roman" w:hAnsi="Times New Roman" w:cs="Times New Roman"/>
          <w:sz w:val="28"/>
          <w:szCs w:val="28"/>
        </w:rPr>
        <w:t xml:space="preserve">. Оскільки реакції на коров’яче молоко можуть виникати вже при контакті зі слизовою </w:t>
      </w:r>
      <w:r w:rsidR="00C27C4D">
        <w:rPr>
          <w:rFonts w:ascii="Times New Roman" w:hAnsi="Times New Roman" w:cs="Times New Roman"/>
          <w:sz w:val="28"/>
          <w:szCs w:val="28"/>
        </w:rPr>
        <w:t xml:space="preserve">оболонкою </w:t>
      </w:r>
      <w:r w:rsidR="00C74383" w:rsidRPr="00D670D8">
        <w:rPr>
          <w:rFonts w:ascii="Times New Roman" w:hAnsi="Times New Roman" w:cs="Times New Roman"/>
          <w:sz w:val="28"/>
          <w:szCs w:val="28"/>
        </w:rPr>
        <w:t xml:space="preserve">губ або рота, заходи по скороченню </w:t>
      </w:r>
      <w:proofErr w:type="spellStart"/>
      <w:r w:rsidR="00C74383" w:rsidRPr="00D670D8">
        <w:rPr>
          <w:rFonts w:ascii="Times New Roman" w:hAnsi="Times New Roman" w:cs="Times New Roman"/>
          <w:sz w:val="28"/>
          <w:szCs w:val="28"/>
        </w:rPr>
        <w:t>алергенності</w:t>
      </w:r>
      <w:proofErr w:type="spellEnd"/>
      <w:r w:rsidR="00C74383" w:rsidRPr="00D670D8">
        <w:rPr>
          <w:rFonts w:ascii="Times New Roman" w:hAnsi="Times New Roman" w:cs="Times New Roman"/>
          <w:sz w:val="28"/>
          <w:szCs w:val="28"/>
        </w:rPr>
        <w:t xml:space="preserve"> шляхом покращення перетравлюваності білка в кишечнику навряд чи будуть ефективними у всіх </w:t>
      </w:r>
      <w:proofErr w:type="spellStart"/>
      <w:r w:rsidR="00C74383" w:rsidRPr="00D670D8">
        <w:rPr>
          <w:rFonts w:ascii="Times New Roman" w:hAnsi="Times New Roman" w:cs="Times New Roman"/>
          <w:sz w:val="28"/>
          <w:szCs w:val="28"/>
        </w:rPr>
        <w:t>алергиків</w:t>
      </w:r>
      <w:proofErr w:type="spellEnd"/>
      <w:r w:rsidR="00C74383" w:rsidRPr="00D670D8">
        <w:rPr>
          <w:rFonts w:ascii="Times New Roman" w:hAnsi="Times New Roman" w:cs="Times New Roman"/>
          <w:sz w:val="28"/>
          <w:szCs w:val="28"/>
        </w:rPr>
        <w:t xml:space="preserve">. Прості діагностичні процедури, такі як </w:t>
      </w:r>
      <w:proofErr w:type="spellStart"/>
      <w:r w:rsidR="00C74383" w:rsidRPr="00D670D8">
        <w:rPr>
          <w:rFonts w:ascii="Times New Roman" w:hAnsi="Times New Roman" w:cs="Times New Roman"/>
          <w:sz w:val="28"/>
          <w:szCs w:val="28"/>
        </w:rPr>
        <w:t>прик-тести</w:t>
      </w:r>
      <w:proofErr w:type="spellEnd"/>
      <w:r w:rsidR="00C74383" w:rsidRPr="00D670D8">
        <w:rPr>
          <w:rFonts w:ascii="Times New Roman" w:hAnsi="Times New Roman" w:cs="Times New Roman"/>
          <w:sz w:val="28"/>
          <w:szCs w:val="28"/>
        </w:rPr>
        <w:t xml:space="preserve"> (</w:t>
      </w:r>
      <w:proofErr w:type="spellStart"/>
      <w:r w:rsidR="001419B4" w:rsidRPr="00D670D8">
        <w:rPr>
          <w:rFonts w:ascii="Times New Roman" w:hAnsi="Times New Roman" w:cs="Times New Roman"/>
          <w:sz w:val="28"/>
          <w:szCs w:val="28"/>
        </w:rPr>
        <w:t>skin</w:t>
      </w:r>
      <w:proofErr w:type="spellEnd"/>
      <w:r w:rsidR="001419B4" w:rsidRPr="00D670D8">
        <w:rPr>
          <w:rFonts w:ascii="Times New Roman" w:hAnsi="Times New Roman" w:cs="Times New Roman"/>
          <w:sz w:val="28"/>
          <w:szCs w:val="28"/>
        </w:rPr>
        <w:t xml:space="preserve"> </w:t>
      </w:r>
      <w:proofErr w:type="spellStart"/>
      <w:r w:rsidR="001419B4" w:rsidRPr="00D670D8">
        <w:rPr>
          <w:rFonts w:ascii="Times New Roman" w:hAnsi="Times New Roman" w:cs="Times New Roman"/>
          <w:sz w:val="28"/>
          <w:szCs w:val="28"/>
        </w:rPr>
        <w:t>prick</w:t>
      </w:r>
      <w:proofErr w:type="spellEnd"/>
      <w:r w:rsidR="001419B4" w:rsidRPr="00D670D8">
        <w:rPr>
          <w:rFonts w:ascii="Times New Roman" w:hAnsi="Times New Roman" w:cs="Times New Roman"/>
          <w:sz w:val="28"/>
          <w:szCs w:val="28"/>
        </w:rPr>
        <w:t xml:space="preserve"> </w:t>
      </w:r>
      <w:proofErr w:type="spellStart"/>
      <w:r w:rsidR="001419B4" w:rsidRPr="00D670D8">
        <w:rPr>
          <w:rFonts w:ascii="Times New Roman" w:hAnsi="Times New Roman" w:cs="Times New Roman"/>
          <w:sz w:val="28"/>
          <w:szCs w:val="28"/>
        </w:rPr>
        <w:t>test</w:t>
      </w:r>
      <w:proofErr w:type="spellEnd"/>
      <w:r w:rsidR="001419B4" w:rsidRPr="00D670D8">
        <w:rPr>
          <w:rFonts w:ascii="Times New Roman" w:hAnsi="Times New Roman" w:cs="Times New Roman"/>
          <w:sz w:val="28"/>
          <w:szCs w:val="28"/>
        </w:rPr>
        <w:t xml:space="preserve"> - </w:t>
      </w:r>
      <w:r w:rsidR="00C74383" w:rsidRPr="00D670D8">
        <w:rPr>
          <w:rFonts w:ascii="Times New Roman" w:hAnsi="Times New Roman" w:cs="Times New Roman"/>
          <w:sz w:val="28"/>
          <w:szCs w:val="28"/>
        </w:rPr>
        <w:t xml:space="preserve">SPT), та визначення специфічного сироваткового </w:t>
      </w:r>
      <w:proofErr w:type="spellStart"/>
      <w:r w:rsidR="00C74383" w:rsidRPr="00D670D8">
        <w:rPr>
          <w:rFonts w:ascii="Times New Roman" w:hAnsi="Times New Roman" w:cs="Times New Roman"/>
          <w:sz w:val="28"/>
          <w:szCs w:val="28"/>
        </w:rPr>
        <w:t>IgE</w:t>
      </w:r>
      <w:proofErr w:type="spellEnd"/>
      <w:r w:rsidR="00C74383" w:rsidRPr="00D670D8">
        <w:rPr>
          <w:rFonts w:ascii="Times New Roman" w:hAnsi="Times New Roman" w:cs="Times New Roman"/>
          <w:sz w:val="28"/>
          <w:szCs w:val="28"/>
        </w:rPr>
        <w:t xml:space="preserve"> (</w:t>
      </w:r>
      <w:r w:rsidR="00C27C4D">
        <w:rPr>
          <w:rFonts w:ascii="Times New Roman" w:hAnsi="Times New Roman" w:cs="Times New Roman"/>
          <w:sz w:val="28"/>
          <w:szCs w:val="28"/>
        </w:rPr>
        <w:t xml:space="preserve">методом </w:t>
      </w:r>
      <w:r w:rsidR="00C74383" w:rsidRPr="00D670D8">
        <w:rPr>
          <w:rFonts w:ascii="Times New Roman" w:hAnsi="Times New Roman" w:cs="Times New Roman"/>
          <w:sz w:val="28"/>
          <w:szCs w:val="28"/>
        </w:rPr>
        <w:t xml:space="preserve">immuno-CAP) можуть використовуватись для визначення </w:t>
      </w:r>
      <w:r w:rsidR="001419B4" w:rsidRPr="00D670D8">
        <w:rPr>
          <w:rFonts w:ascii="Times New Roman" w:hAnsi="Times New Roman" w:cs="Times New Roman"/>
          <w:sz w:val="28"/>
          <w:szCs w:val="28"/>
        </w:rPr>
        <w:t>пацієнтів</w:t>
      </w:r>
      <w:r w:rsidR="00C27C4D">
        <w:rPr>
          <w:rFonts w:ascii="Times New Roman" w:hAnsi="Times New Roman" w:cs="Times New Roman"/>
          <w:sz w:val="28"/>
          <w:szCs w:val="28"/>
        </w:rPr>
        <w:t xml:space="preserve"> з </w:t>
      </w:r>
      <w:proofErr w:type="spellStart"/>
      <w:r w:rsidR="00C27C4D">
        <w:rPr>
          <w:rFonts w:ascii="Times New Roman" w:hAnsi="Times New Roman" w:cs="Times New Roman"/>
          <w:sz w:val="28"/>
          <w:szCs w:val="28"/>
        </w:rPr>
        <w:t>IgE</w:t>
      </w:r>
      <w:proofErr w:type="spellEnd"/>
      <w:r w:rsidR="00C27C4D">
        <w:rPr>
          <w:rFonts w:ascii="Times New Roman" w:hAnsi="Times New Roman" w:cs="Times New Roman"/>
          <w:sz w:val="28"/>
          <w:szCs w:val="28"/>
        </w:rPr>
        <w:t xml:space="preserve"> – опосередкованою А</w:t>
      </w:r>
      <w:r w:rsidR="00C74383" w:rsidRPr="00D670D8">
        <w:rPr>
          <w:rFonts w:ascii="Times New Roman" w:hAnsi="Times New Roman" w:cs="Times New Roman"/>
          <w:sz w:val="28"/>
          <w:szCs w:val="28"/>
        </w:rPr>
        <w:t>КМ, хоча, будь-який з цих тестів може давати хибно-позитивні результати</w:t>
      </w:r>
      <w:r w:rsidR="00C74383" w:rsidRPr="00D670D8">
        <w:rPr>
          <w:rStyle w:val="a8"/>
          <w:rFonts w:ascii="Times New Roman" w:hAnsi="Times New Roman" w:cs="Times New Roman"/>
          <w:sz w:val="28"/>
          <w:szCs w:val="28"/>
        </w:rPr>
        <w:endnoteReference w:id="46"/>
      </w:r>
      <w:r w:rsidR="00C74383" w:rsidRPr="00D670D8">
        <w:rPr>
          <w:rFonts w:ascii="Times New Roman" w:hAnsi="Times New Roman" w:cs="Times New Roman"/>
          <w:sz w:val="28"/>
          <w:szCs w:val="28"/>
        </w:rPr>
        <w:t>. Дієта та специфічні тести іноді необхідні для підтвердження алергії до молока</w:t>
      </w:r>
      <w:r w:rsidR="001419B4" w:rsidRPr="00D670D8">
        <w:rPr>
          <w:rFonts w:ascii="Times New Roman" w:hAnsi="Times New Roman" w:cs="Times New Roman"/>
          <w:sz w:val="28"/>
          <w:szCs w:val="28"/>
        </w:rPr>
        <w:t>.</w:t>
      </w:r>
      <w:r w:rsidR="00C74383" w:rsidRPr="00D670D8">
        <w:rPr>
          <w:rFonts w:ascii="Times New Roman" w:hAnsi="Times New Roman" w:cs="Times New Roman"/>
          <w:sz w:val="28"/>
          <w:szCs w:val="28"/>
        </w:rPr>
        <w:t xml:space="preserve"> </w:t>
      </w:r>
      <w:r w:rsidR="001419B4" w:rsidRPr="00D670D8">
        <w:rPr>
          <w:rFonts w:ascii="Times New Roman" w:hAnsi="Times New Roman" w:cs="Times New Roman"/>
          <w:sz w:val="28"/>
          <w:szCs w:val="28"/>
        </w:rPr>
        <w:t>А</w:t>
      </w:r>
      <w:r w:rsidR="00C74383" w:rsidRPr="00D670D8">
        <w:rPr>
          <w:rFonts w:ascii="Times New Roman" w:hAnsi="Times New Roman" w:cs="Times New Roman"/>
          <w:sz w:val="28"/>
          <w:szCs w:val="28"/>
        </w:rPr>
        <w:t xml:space="preserve">ле </w:t>
      </w:r>
      <w:r w:rsidR="001419B4" w:rsidRPr="00D670D8">
        <w:rPr>
          <w:rFonts w:ascii="Times New Roman" w:hAnsi="Times New Roman" w:cs="Times New Roman"/>
          <w:sz w:val="28"/>
          <w:szCs w:val="28"/>
        </w:rPr>
        <w:t xml:space="preserve">золотим стандартом діагностики залишається </w:t>
      </w:r>
      <w:r w:rsidR="00C74383" w:rsidRPr="00D670D8">
        <w:rPr>
          <w:rFonts w:ascii="Times New Roman" w:hAnsi="Times New Roman" w:cs="Times New Roman"/>
          <w:sz w:val="28"/>
          <w:szCs w:val="28"/>
        </w:rPr>
        <w:t xml:space="preserve">подвійне сліпе </w:t>
      </w:r>
      <w:proofErr w:type="spellStart"/>
      <w:r w:rsidR="00C74383" w:rsidRPr="00D670D8">
        <w:rPr>
          <w:rFonts w:ascii="Times New Roman" w:hAnsi="Times New Roman" w:cs="Times New Roman"/>
          <w:sz w:val="28"/>
          <w:szCs w:val="28"/>
        </w:rPr>
        <w:t>плацебо</w:t>
      </w:r>
      <w:proofErr w:type="spellEnd"/>
      <w:r w:rsidR="00C74383" w:rsidRPr="00D670D8">
        <w:rPr>
          <w:rFonts w:ascii="Times New Roman" w:hAnsi="Times New Roman" w:cs="Times New Roman"/>
          <w:sz w:val="28"/>
          <w:szCs w:val="28"/>
        </w:rPr>
        <w:t xml:space="preserve"> контрол</w:t>
      </w:r>
      <w:r w:rsidR="001419B4" w:rsidRPr="00D670D8">
        <w:rPr>
          <w:rFonts w:ascii="Times New Roman" w:hAnsi="Times New Roman" w:cs="Times New Roman"/>
          <w:sz w:val="28"/>
          <w:szCs w:val="28"/>
        </w:rPr>
        <w:t>ьоване</w:t>
      </w:r>
      <w:r w:rsidR="00C74383" w:rsidRPr="00D670D8">
        <w:rPr>
          <w:rFonts w:ascii="Times New Roman" w:hAnsi="Times New Roman" w:cs="Times New Roman"/>
          <w:sz w:val="28"/>
          <w:szCs w:val="28"/>
        </w:rPr>
        <w:t xml:space="preserve"> тестування. </w:t>
      </w:r>
      <w:proofErr w:type="spellStart"/>
      <w:r w:rsidR="00C74383" w:rsidRPr="00D670D8">
        <w:rPr>
          <w:rFonts w:ascii="Times New Roman" w:hAnsi="Times New Roman" w:cs="Times New Roman"/>
          <w:sz w:val="28"/>
          <w:szCs w:val="28"/>
        </w:rPr>
        <w:t>IgE</w:t>
      </w:r>
      <w:proofErr w:type="spellEnd"/>
      <w:r w:rsidR="00C74383" w:rsidRPr="00D670D8">
        <w:rPr>
          <w:rFonts w:ascii="Times New Roman" w:hAnsi="Times New Roman" w:cs="Times New Roman"/>
          <w:sz w:val="28"/>
          <w:szCs w:val="28"/>
        </w:rPr>
        <w:t xml:space="preserve"> – опосередкована АКМ може виникати у новонародженого при першому постнатальному контакті з їжею</w:t>
      </w:r>
      <w:r w:rsidR="00C74383" w:rsidRPr="00D670D8">
        <w:rPr>
          <w:rStyle w:val="a8"/>
          <w:rFonts w:ascii="Times New Roman" w:hAnsi="Times New Roman" w:cs="Times New Roman"/>
          <w:sz w:val="28"/>
          <w:szCs w:val="28"/>
        </w:rPr>
        <w:endnoteReference w:id="47"/>
      </w:r>
      <w:r w:rsidR="00C74383" w:rsidRPr="00D670D8">
        <w:rPr>
          <w:rFonts w:ascii="Times New Roman" w:hAnsi="Times New Roman" w:cs="Times New Roman"/>
          <w:sz w:val="28"/>
          <w:szCs w:val="28"/>
        </w:rPr>
        <w:t xml:space="preserve">. </w:t>
      </w:r>
      <w:r w:rsidR="00C74383" w:rsidRPr="00D670D8">
        <w:rPr>
          <w:rFonts w:ascii="Times New Roman" w:hAnsi="Times New Roman" w:cs="Times New Roman"/>
          <w:sz w:val="28"/>
          <w:szCs w:val="28"/>
        </w:rPr>
        <w:lastRenderedPageBreak/>
        <w:t xml:space="preserve">Вважається, що біля </w:t>
      </w:r>
      <w:r w:rsidR="001419B4" w:rsidRPr="00D670D8">
        <w:rPr>
          <w:rFonts w:ascii="Times New Roman" w:hAnsi="Times New Roman" w:cs="Times New Roman"/>
          <w:sz w:val="28"/>
          <w:szCs w:val="28"/>
        </w:rPr>
        <w:t>половини випадків А</w:t>
      </w:r>
      <w:r w:rsidR="00C74383" w:rsidRPr="00D670D8">
        <w:rPr>
          <w:rFonts w:ascii="Times New Roman" w:hAnsi="Times New Roman" w:cs="Times New Roman"/>
          <w:sz w:val="28"/>
          <w:szCs w:val="28"/>
        </w:rPr>
        <w:t xml:space="preserve">КМ у маленьких дітей є </w:t>
      </w:r>
      <w:proofErr w:type="spellStart"/>
      <w:r w:rsidR="00C74383" w:rsidRPr="00D670D8">
        <w:rPr>
          <w:rFonts w:ascii="Times New Roman" w:hAnsi="Times New Roman" w:cs="Times New Roman"/>
          <w:sz w:val="28"/>
          <w:szCs w:val="28"/>
        </w:rPr>
        <w:t>IgE</w:t>
      </w:r>
      <w:proofErr w:type="spellEnd"/>
      <w:r w:rsidR="00C74383" w:rsidRPr="00D670D8">
        <w:rPr>
          <w:rFonts w:ascii="Times New Roman" w:hAnsi="Times New Roman" w:cs="Times New Roman"/>
          <w:sz w:val="28"/>
          <w:szCs w:val="28"/>
        </w:rPr>
        <w:t xml:space="preserve"> – опосередкованими реакціями</w:t>
      </w:r>
      <w:r w:rsidR="001419B4" w:rsidRPr="00D670D8">
        <w:rPr>
          <w:rFonts w:ascii="Times New Roman" w:hAnsi="Times New Roman" w:cs="Times New Roman"/>
          <w:sz w:val="28"/>
          <w:szCs w:val="28"/>
        </w:rPr>
        <w:t> </w:t>
      </w:r>
      <w:r w:rsidR="00C74383" w:rsidRPr="00D670D8">
        <w:rPr>
          <w:rStyle w:val="a8"/>
          <w:rFonts w:ascii="Times New Roman" w:hAnsi="Times New Roman" w:cs="Times New Roman"/>
          <w:sz w:val="28"/>
          <w:szCs w:val="28"/>
        </w:rPr>
        <w:endnoteReference w:id="48"/>
      </w:r>
      <w:r w:rsidR="00C74383" w:rsidRPr="00D670D8">
        <w:rPr>
          <w:rFonts w:ascii="Times New Roman" w:hAnsi="Times New Roman" w:cs="Times New Roman"/>
          <w:sz w:val="28"/>
          <w:szCs w:val="28"/>
        </w:rPr>
        <w:t xml:space="preserve"> , але це рідше, ніж у дорослих</w:t>
      </w:r>
      <w:r w:rsidR="00C74383" w:rsidRPr="00D670D8">
        <w:rPr>
          <w:rStyle w:val="a8"/>
          <w:rFonts w:ascii="Times New Roman" w:hAnsi="Times New Roman" w:cs="Times New Roman"/>
          <w:sz w:val="28"/>
          <w:szCs w:val="28"/>
        </w:rPr>
        <w:endnoteReference w:id="49"/>
      </w:r>
      <w:r w:rsidR="00C74383" w:rsidRPr="00D670D8">
        <w:rPr>
          <w:rFonts w:ascii="Times New Roman" w:hAnsi="Times New Roman" w:cs="Times New Roman"/>
          <w:sz w:val="28"/>
          <w:szCs w:val="28"/>
          <w:vertAlign w:val="superscript"/>
        </w:rPr>
        <w:t>,</w:t>
      </w:r>
      <w:r w:rsidR="00C74383" w:rsidRPr="00D670D8">
        <w:rPr>
          <w:rStyle w:val="a8"/>
          <w:rFonts w:ascii="Times New Roman" w:hAnsi="Times New Roman" w:cs="Times New Roman"/>
          <w:sz w:val="28"/>
          <w:szCs w:val="28"/>
        </w:rPr>
        <w:endnoteReference w:id="50"/>
      </w:r>
      <w:r w:rsidR="00C74383" w:rsidRPr="00D670D8">
        <w:rPr>
          <w:rFonts w:ascii="Times New Roman" w:hAnsi="Times New Roman" w:cs="Times New Roman"/>
          <w:sz w:val="28"/>
          <w:szCs w:val="28"/>
        </w:rPr>
        <w:t xml:space="preserve">. На відміну від дорослих, </w:t>
      </w:r>
      <w:proofErr w:type="spellStart"/>
      <w:r w:rsidR="00C74383" w:rsidRPr="00D670D8">
        <w:rPr>
          <w:rFonts w:ascii="Times New Roman" w:hAnsi="Times New Roman" w:cs="Times New Roman"/>
          <w:sz w:val="28"/>
          <w:szCs w:val="28"/>
        </w:rPr>
        <w:t>атопічна</w:t>
      </w:r>
      <w:proofErr w:type="spellEnd"/>
      <w:r w:rsidR="00C74383" w:rsidRPr="00D670D8">
        <w:rPr>
          <w:rFonts w:ascii="Times New Roman" w:hAnsi="Times New Roman" w:cs="Times New Roman"/>
          <w:sz w:val="28"/>
          <w:szCs w:val="28"/>
        </w:rPr>
        <w:t xml:space="preserve"> АКМ в дитинстві (часто є частиною «алергічного маршу») виявляється в більш, ніж 85% випадків</w:t>
      </w:r>
      <w:r w:rsidR="001419B4" w:rsidRPr="00D670D8">
        <w:rPr>
          <w:rFonts w:ascii="Times New Roman" w:hAnsi="Times New Roman" w:cs="Times New Roman"/>
          <w:sz w:val="28"/>
          <w:szCs w:val="28"/>
        </w:rPr>
        <w:t xml:space="preserve"> </w:t>
      </w:r>
      <w:r w:rsidR="00C74383" w:rsidRPr="00D670D8">
        <w:rPr>
          <w:rStyle w:val="a8"/>
          <w:rFonts w:ascii="Times New Roman" w:hAnsi="Times New Roman" w:cs="Times New Roman"/>
          <w:sz w:val="28"/>
          <w:szCs w:val="28"/>
        </w:rPr>
        <w:endnoteReference w:id="51"/>
      </w:r>
      <w:r w:rsidR="00C74383" w:rsidRPr="00D670D8">
        <w:rPr>
          <w:rFonts w:ascii="Times New Roman" w:hAnsi="Times New Roman" w:cs="Times New Roman"/>
          <w:sz w:val="28"/>
          <w:szCs w:val="28"/>
          <w:vertAlign w:val="superscript"/>
        </w:rPr>
        <w:t>,</w:t>
      </w:r>
      <w:r w:rsidR="00C74383" w:rsidRPr="00D670D8">
        <w:rPr>
          <w:rStyle w:val="a8"/>
          <w:rFonts w:ascii="Times New Roman" w:hAnsi="Times New Roman" w:cs="Times New Roman"/>
          <w:sz w:val="28"/>
          <w:szCs w:val="28"/>
        </w:rPr>
        <w:endnoteReference w:id="52"/>
      </w:r>
      <w:r w:rsidR="00C74383" w:rsidRPr="00D670D8">
        <w:rPr>
          <w:rFonts w:ascii="Times New Roman" w:hAnsi="Times New Roman" w:cs="Times New Roman"/>
          <w:sz w:val="28"/>
          <w:szCs w:val="28"/>
        </w:rPr>
        <w:t>.</w:t>
      </w:r>
    </w:p>
    <w:p w:rsidR="00C74383" w:rsidRPr="00D670D8" w:rsidRDefault="00C74383" w:rsidP="007A0C0E">
      <w:pPr>
        <w:spacing w:after="0"/>
        <w:ind w:firstLine="708"/>
        <w:jc w:val="center"/>
        <w:rPr>
          <w:rFonts w:ascii="Times New Roman" w:hAnsi="Times New Roman" w:cs="Times New Roman"/>
          <w:i/>
          <w:sz w:val="28"/>
          <w:szCs w:val="28"/>
        </w:rPr>
      </w:pPr>
      <w:r w:rsidRPr="00D670D8">
        <w:rPr>
          <w:rFonts w:ascii="Times New Roman" w:hAnsi="Times New Roman" w:cs="Times New Roman"/>
          <w:i/>
          <w:sz w:val="28"/>
          <w:szCs w:val="28"/>
        </w:rPr>
        <w:t>Н</w:t>
      </w:r>
      <w:r w:rsidR="001419B4" w:rsidRPr="00D670D8">
        <w:rPr>
          <w:rFonts w:ascii="Times New Roman" w:hAnsi="Times New Roman" w:cs="Times New Roman"/>
          <w:i/>
          <w:sz w:val="28"/>
          <w:szCs w:val="28"/>
        </w:rPr>
        <w:t>е</w:t>
      </w:r>
      <w:r w:rsidRPr="00D670D8">
        <w:rPr>
          <w:rFonts w:ascii="Times New Roman" w:hAnsi="Times New Roman" w:cs="Times New Roman"/>
          <w:i/>
          <w:sz w:val="28"/>
          <w:szCs w:val="28"/>
        </w:rPr>
        <w:t xml:space="preserve"> - </w:t>
      </w:r>
      <w:proofErr w:type="spellStart"/>
      <w:r w:rsidRPr="00D670D8">
        <w:rPr>
          <w:rFonts w:ascii="Times New Roman" w:hAnsi="Times New Roman" w:cs="Times New Roman"/>
          <w:i/>
          <w:sz w:val="28"/>
          <w:szCs w:val="28"/>
        </w:rPr>
        <w:t>I</w:t>
      </w:r>
      <w:r w:rsidR="001419B4" w:rsidRPr="00D670D8">
        <w:rPr>
          <w:rFonts w:ascii="Times New Roman" w:hAnsi="Times New Roman" w:cs="Times New Roman"/>
          <w:i/>
          <w:sz w:val="28"/>
          <w:szCs w:val="28"/>
        </w:rPr>
        <w:t>g</w:t>
      </w:r>
      <w:r w:rsidRPr="00D670D8">
        <w:rPr>
          <w:rFonts w:ascii="Times New Roman" w:hAnsi="Times New Roman" w:cs="Times New Roman"/>
          <w:i/>
          <w:sz w:val="28"/>
          <w:szCs w:val="28"/>
        </w:rPr>
        <w:t>E</w:t>
      </w:r>
      <w:proofErr w:type="spellEnd"/>
      <w:r w:rsidRPr="00D670D8">
        <w:rPr>
          <w:rFonts w:ascii="Times New Roman" w:hAnsi="Times New Roman" w:cs="Times New Roman"/>
          <w:i/>
          <w:sz w:val="28"/>
          <w:szCs w:val="28"/>
        </w:rPr>
        <w:t xml:space="preserve"> – </w:t>
      </w:r>
      <w:r w:rsidR="001419B4" w:rsidRPr="00D670D8">
        <w:rPr>
          <w:rFonts w:ascii="Times New Roman" w:hAnsi="Times New Roman" w:cs="Times New Roman"/>
          <w:i/>
          <w:sz w:val="28"/>
          <w:szCs w:val="28"/>
        </w:rPr>
        <w:t>асоційована АКМ</w:t>
      </w:r>
      <w:r w:rsidRPr="00D670D8">
        <w:rPr>
          <w:rFonts w:ascii="Times New Roman" w:hAnsi="Times New Roman" w:cs="Times New Roman"/>
          <w:i/>
          <w:sz w:val="28"/>
          <w:szCs w:val="28"/>
        </w:rPr>
        <w:t xml:space="preserve"> (</w:t>
      </w:r>
      <w:proofErr w:type="spellStart"/>
      <w:r w:rsidRPr="00D670D8">
        <w:rPr>
          <w:rFonts w:ascii="Times New Roman" w:hAnsi="Times New Roman" w:cs="Times New Roman"/>
          <w:i/>
          <w:sz w:val="28"/>
          <w:szCs w:val="28"/>
        </w:rPr>
        <w:t>гіперчутливість</w:t>
      </w:r>
      <w:proofErr w:type="spellEnd"/>
      <w:r w:rsidRPr="00D670D8">
        <w:rPr>
          <w:rFonts w:ascii="Times New Roman" w:hAnsi="Times New Roman" w:cs="Times New Roman"/>
          <w:i/>
          <w:sz w:val="28"/>
          <w:szCs w:val="28"/>
        </w:rPr>
        <w:t xml:space="preserve"> уповільненого типу)</w:t>
      </w:r>
    </w:p>
    <w:p w:rsidR="00502FF5" w:rsidRPr="00D670D8" w:rsidRDefault="00C74383" w:rsidP="007A0C0E">
      <w:pPr>
        <w:spacing w:after="0"/>
        <w:ind w:firstLine="709"/>
        <w:jc w:val="both"/>
        <w:rPr>
          <w:rFonts w:ascii="Times New Roman" w:hAnsi="Times New Roman" w:cs="Times New Roman"/>
          <w:sz w:val="28"/>
          <w:szCs w:val="28"/>
        </w:rPr>
      </w:pPr>
      <w:r w:rsidRPr="00D670D8">
        <w:rPr>
          <w:rFonts w:ascii="Times New Roman" w:hAnsi="Times New Roman" w:cs="Times New Roman"/>
          <w:sz w:val="28"/>
          <w:szCs w:val="28"/>
        </w:rPr>
        <w:t>Значна частина дітей та більшість</w:t>
      </w:r>
      <w:r w:rsidR="001419B4" w:rsidRPr="00D670D8">
        <w:rPr>
          <w:rFonts w:ascii="Times New Roman" w:hAnsi="Times New Roman" w:cs="Times New Roman"/>
          <w:sz w:val="28"/>
          <w:szCs w:val="28"/>
        </w:rPr>
        <w:t xml:space="preserve"> дорослих з А</w:t>
      </w:r>
      <w:r w:rsidRPr="00D670D8">
        <w:rPr>
          <w:rFonts w:ascii="Times New Roman" w:hAnsi="Times New Roman" w:cs="Times New Roman"/>
          <w:sz w:val="28"/>
          <w:szCs w:val="28"/>
        </w:rPr>
        <w:t>КМ не мають циркулюючих молочних протеї</w:t>
      </w:r>
      <w:r w:rsidRPr="005F4E9F">
        <w:rPr>
          <w:rFonts w:ascii="Times New Roman" w:hAnsi="Times New Roman" w:cs="Times New Roman"/>
          <w:sz w:val="28"/>
          <w:szCs w:val="28"/>
        </w:rPr>
        <w:t>н</w:t>
      </w:r>
      <w:r w:rsidR="00A24477" w:rsidRPr="005F4E9F">
        <w:rPr>
          <w:rFonts w:ascii="Times New Roman" w:hAnsi="Times New Roman" w:cs="Times New Roman"/>
          <w:sz w:val="28"/>
          <w:szCs w:val="28"/>
        </w:rPr>
        <w:t>ів</w:t>
      </w:r>
      <w:r w:rsidRPr="00D670D8">
        <w:rPr>
          <w:rFonts w:ascii="Times New Roman" w:hAnsi="Times New Roman" w:cs="Times New Roman"/>
          <w:sz w:val="28"/>
          <w:szCs w:val="28"/>
        </w:rPr>
        <w:t xml:space="preserve"> – специфічних </w:t>
      </w:r>
      <w:proofErr w:type="spellStart"/>
      <w:r w:rsidRPr="00D670D8">
        <w:rPr>
          <w:rFonts w:ascii="Times New Roman" w:hAnsi="Times New Roman" w:cs="Times New Roman"/>
          <w:sz w:val="28"/>
          <w:szCs w:val="28"/>
        </w:rPr>
        <w:t>IgE</w:t>
      </w:r>
      <w:proofErr w:type="spellEnd"/>
      <w:r w:rsidRPr="00D670D8">
        <w:rPr>
          <w:rFonts w:ascii="Times New Roman" w:hAnsi="Times New Roman" w:cs="Times New Roman"/>
          <w:sz w:val="28"/>
          <w:szCs w:val="28"/>
        </w:rPr>
        <w:t xml:space="preserve"> та показують негативний результат при шкірних </w:t>
      </w:r>
      <w:proofErr w:type="spellStart"/>
      <w:r w:rsidRPr="00D670D8">
        <w:rPr>
          <w:rFonts w:ascii="Times New Roman" w:hAnsi="Times New Roman" w:cs="Times New Roman"/>
          <w:sz w:val="28"/>
          <w:szCs w:val="28"/>
        </w:rPr>
        <w:t>прик-тестах</w:t>
      </w:r>
      <w:proofErr w:type="spellEnd"/>
      <w:r w:rsidRPr="00D670D8">
        <w:rPr>
          <w:rFonts w:ascii="Times New Roman" w:hAnsi="Times New Roman" w:cs="Times New Roman"/>
          <w:sz w:val="28"/>
          <w:szCs w:val="28"/>
        </w:rPr>
        <w:t xml:space="preserve"> та визначенн</w:t>
      </w:r>
      <w:r w:rsidR="00C27C4D">
        <w:rPr>
          <w:rFonts w:ascii="Times New Roman" w:hAnsi="Times New Roman" w:cs="Times New Roman"/>
          <w:sz w:val="28"/>
          <w:szCs w:val="28"/>
        </w:rPr>
        <w:t xml:space="preserve">і сироваткового </w:t>
      </w:r>
      <w:proofErr w:type="spellStart"/>
      <w:r w:rsidR="00C27C4D">
        <w:rPr>
          <w:rFonts w:ascii="Times New Roman" w:hAnsi="Times New Roman" w:cs="Times New Roman"/>
          <w:sz w:val="28"/>
          <w:szCs w:val="28"/>
        </w:rPr>
        <w:t>IgE</w:t>
      </w:r>
      <w:proofErr w:type="spellEnd"/>
      <w:r w:rsidR="00C27C4D">
        <w:rPr>
          <w:rFonts w:ascii="Times New Roman" w:hAnsi="Times New Roman" w:cs="Times New Roman"/>
          <w:sz w:val="28"/>
          <w:szCs w:val="28"/>
        </w:rPr>
        <w:t xml:space="preserve"> </w:t>
      </w:r>
      <w:r w:rsidRPr="00D670D8">
        <w:rPr>
          <w:rStyle w:val="a8"/>
          <w:rFonts w:ascii="Times New Roman" w:hAnsi="Times New Roman" w:cs="Times New Roman"/>
          <w:sz w:val="28"/>
          <w:szCs w:val="28"/>
        </w:rPr>
        <w:endnoteReference w:id="53"/>
      </w:r>
      <w:r w:rsidRPr="00D670D8">
        <w:rPr>
          <w:rFonts w:ascii="Times New Roman" w:hAnsi="Times New Roman" w:cs="Times New Roman"/>
          <w:sz w:val="28"/>
          <w:szCs w:val="28"/>
          <w:vertAlign w:val="superscript"/>
        </w:rPr>
        <w:t>,</w:t>
      </w:r>
      <w:r w:rsidRPr="00D670D8">
        <w:rPr>
          <w:rStyle w:val="a8"/>
          <w:rFonts w:ascii="Times New Roman" w:hAnsi="Times New Roman" w:cs="Times New Roman"/>
          <w:sz w:val="28"/>
          <w:szCs w:val="28"/>
        </w:rPr>
        <w:endnoteReference w:id="54"/>
      </w:r>
      <w:r w:rsidRPr="00D670D8">
        <w:rPr>
          <w:rFonts w:ascii="Times New Roman" w:hAnsi="Times New Roman" w:cs="Times New Roman"/>
          <w:sz w:val="28"/>
          <w:szCs w:val="28"/>
        </w:rPr>
        <w:t xml:space="preserve">. Ці не - </w:t>
      </w:r>
      <w:proofErr w:type="spellStart"/>
      <w:r w:rsidRPr="00D670D8">
        <w:rPr>
          <w:rFonts w:ascii="Times New Roman" w:hAnsi="Times New Roman" w:cs="Times New Roman"/>
          <w:sz w:val="28"/>
          <w:szCs w:val="28"/>
        </w:rPr>
        <w:t>IgE</w:t>
      </w:r>
      <w:proofErr w:type="spellEnd"/>
      <w:r w:rsidRPr="00D670D8">
        <w:rPr>
          <w:rFonts w:ascii="Times New Roman" w:hAnsi="Times New Roman" w:cs="Times New Roman"/>
          <w:sz w:val="28"/>
          <w:szCs w:val="28"/>
        </w:rPr>
        <w:t xml:space="preserve"> – опосередковані реакції мають тенденцію протікати з затримкою та появою симптомів від 1 години до декількох днів після вживання молока. Тому вони часто називаються «уповільнена </w:t>
      </w:r>
      <w:proofErr w:type="spellStart"/>
      <w:r w:rsidRPr="00D670D8">
        <w:rPr>
          <w:rFonts w:ascii="Times New Roman" w:hAnsi="Times New Roman" w:cs="Times New Roman"/>
          <w:sz w:val="28"/>
          <w:szCs w:val="28"/>
        </w:rPr>
        <w:t>гіперчутливість</w:t>
      </w:r>
      <w:proofErr w:type="spellEnd"/>
      <w:r w:rsidRPr="00D670D8">
        <w:rPr>
          <w:rFonts w:ascii="Times New Roman" w:hAnsi="Times New Roman" w:cs="Times New Roman"/>
          <w:sz w:val="28"/>
          <w:szCs w:val="28"/>
        </w:rPr>
        <w:t xml:space="preserve">». Як і у випадку з </w:t>
      </w:r>
      <w:proofErr w:type="spellStart"/>
      <w:r w:rsidRPr="00D670D8">
        <w:rPr>
          <w:rFonts w:ascii="Times New Roman" w:hAnsi="Times New Roman" w:cs="Times New Roman"/>
          <w:sz w:val="28"/>
          <w:szCs w:val="28"/>
        </w:rPr>
        <w:t>IgE</w:t>
      </w:r>
      <w:proofErr w:type="spellEnd"/>
      <w:r w:rsidRPr="00D670D8">
        <w:rPr>
          <w:rFonts w:ascii="Times New Roman" w:hAnsi="Times New Roman" w:cs="Times New Roman"/>
          <w:sz w:val="28"/>
          <w:szCs w:val="28"/>
        </w:rPr>
        <w:t xml:space="preserve"> – опосередкованими реакціями, симптоми можуть бути різноманітними, але найчастіші – </w:t>
      </w:r>
      <w:proofErr w:type="spellStart"/>
      <w:r w:rsidRPr="00D670D8">
        <w:rPr>
          <w:rFonts w:ascii="Times New Roman" w:hAnsi="Times New Roman" w:cs="Times New Roman"/>
          <w:sz w:val="28"/>
          <w:szCs w:val="28"/>
        </w:rPr>
        <w:t>гастроінтестінальні</w:t>
      </w:r>
      <w:proofErr w:type="spellEnd"/>
      <w:r w:rsidRPr="00D670D8">
        <w:rPr>
          <w:rFonts w:ascii="Times New Roman" w:hAnsi="Times New Roman" w:cs="Times New Roman"/>
          <w:sz w:val="28"/>
          <w:szCs w:val="28"/>
        </w:rPr>
        <w:t xml:space="preserve"> та шкірні</w:t>
      </w:r>
      <w:r w:rsidRPr="00D670D8">
        <w:rPr>
          <w:rStyle w:val="a8"/>
          <w:rFonts w:ascii="Times New Roman" w:hAnsi="Times New Roman" w:cs="Times New Roman"/>
          <w:sz w:val="28"/>
          <w:szCs w:val="28"/>
        </w:rPr>
        <w:endnoteReference w:id="55"/>
      </w:r>
      <w:r w:rsidRPr="00D670D8">
        <w:rPr>
          <w:rFonts w:ascii="Times New Roman" w:hAnsi="Times New Roman" w:cs="Times New Roman"/>
          <w:sz w:val="28"/>
          <w:szCs w:val="28"/>
        </w:rPr>
        <w:t>.</w:t>
      </w:r>
      <w:r w:rsidR="001E17ED" w:rsidRPr="00D670D8">
        <w:rPr>
          <w:rFonts w:ascii="Times New Roman" w:hAnsi="Times New Roman" w:cs="Times New Roman"/>
          <w:sz w:val="28"/>
          <w:szCs w:val="28"/>
        </w:rPr>
        <w:t xml:space="preserve"> </w:t>
      </w:r>
      <w:proofErr w:type="spellStart"/>
      <w:r w:rsidR="001E17ED" w:rsidRPr="00D670D8">
        <w:rPr>
          <w:rFonts w:ascii="Times New Roman" w:hAnsi="Times New Roman" w:cs="Times New Roman"/>
          <w:sz w:val="28"/>
          <w:szCs w:val="28"/>
        </w:rPr>
        <w:t>Гастроінтестінальні</w:t>
      </w:r>
      <w:proofErr w:type="spellEnd"/>
      <w:r w:rsidR="001E17ED" w:rsidRPr="00D670D8">
        <w:rPr>
          <w:rFonts w:ascii="Times New Roman" w:hAnsi="Times New Roman" w:cs="Times New Roman"/>
          <w:sz w:val="28"/>
          <w:szCs w:val="28"/>
        </w:rPr>
        <w:t xml:space="preserve"> симптоми</w:t>
      </w:r>
      <w:r w:rsidR="00C27C4D">
        <w:rPr>
          <w:rFonts w:ascii="Times New Roman" w:hAnsi="Times New Roman" w:cs="Times New Roman"/>
          <w:sz w:val="28"/>
          <w:szCs w:val="28"/>
        </w:rPr>
        <w:t>,</w:t>
      </w:r>
      <w:r w:rsidR="001E17ED" w:rsidRPr="00D670D8">
        <w:rPr>
          <w:rFonts w:ascii="Times New Roman" w:hAnsi="Times New Roman" w:cs="Times New Roman"/>
          <w:sz w:val="28"/>
          <w:szCs w:val="28"/>
        </w:rPr>
        <w:t xml:space="preserve"> такі як</w:t>
      </w:r>
      <w:r w:rsidR="008061CE" w:rsidRPr="00D670D8">
        <w:rPr>
          <w:rFonts w:ascii="Times New Roman" w:hAnsi="Times New Roman" w:cs="Times New Roman"/>
          <w:sz w:val="28"/>
          <w:szCs w:val="28"/>
        </w:rPr>
        <w:t>:</w:t>
      </w:r>
      <w:r w:rsidR="001E17ED" w:rsidRPr="00D670D8">
        <w:rPr>
          <w:rFonts w:ascii="Times New Roman" w:hAnsi="Times New Roman" w:cs="Times New Roman"/>
          <w:sz w:val="28"/>
          <w:szCs w:val="28"/>
        </w:rPr>
        <w:t xml:space="preserve"> нудота, метеоризм, дискомфорт в кишечнику та діарея</w:t>
      </w:r>
      <w:r w:rsidR="00C27C4D">
        <w:rPr>
          <w:rFonts w:ascii="Times New Roman" w:hAnsi="Times New Roman" w:cs="Times New Roman"/>
          <w:sz w:val="28"/>
          <w:szCs w:val="28"/>
        </w:rPr>
        <w:t>,</w:t>
      </w:r>
      <w:r w:rsidR="001419B4" w:rsidRPr="00D670D8">
        <w:rPr>
          <w:rFonts w:ascii="Times New Roman" w:hAnsi="Times New Roman" w:cs="Times New Roman"/>
          <w:sz w:val="28"/>
          <w:szCs w:val="28"/>
        </w:rPr>
        <w:t xml:space="preserve"> імітують багато симптомів </w:t>
      </w:r>
      <w:proofErr w:type="spellStart"/>
      <w:r w:rsidR="001419B4" w:rsidRPr="00D670D8">
        <w:rPr>
          <w:rFonts w:ascii="Times New Roman" w:hAnsi="Times New Roman" w:cs="Times New Roman"/>
          <w:sz w:val="28"/>
          <w:szCs w:val="28"/>
        </w:rPr>
        <w:t>лакта</w:t>
      </w:r>
      <w:r w:rsidR="001E17ED" w:rsidRPr="00D670D8">
        <w:rPr>
          <w:rFonts w:ascii="Times New Roman" w:hAnsi="Times New Roman" w:cs="Times New Roman"/>
          <w:sz w:val="28"/>
          <w:szCs w:val="28"/>
        </w:rPr>
        <w:t>зної</w:t>
      </w:r>
      <w:proofErr w:type="spellEnd"/>
      <w:r w:rsidR="001E17ED" w:rsidRPr="00D670D8">
        <w:rPr>
          <w:rFonts w:ascii="Times New Roman" w:hAnsi="Times New Roman" w:cs="Times New Roman"/>
          <w:sz w:val="28"/>
          <w:szCs w:val="28"/>
        </w:rPr>
        <w:t xml:space="preserve"> недостатності та можуть призводити до діагностичної помилки. Анафілаксія не характерна для не - </w:t>
      </w:r>
      <w:proofErr w:type="spellStart"/>
      <w:r w:rsidR="001E17ED" w:rsidRPr="00D670D8">
        <w:rPr>
          <w:rFonts w:ascii="Times New Roman" w:hAnsi="Times New Roman" w:cs="Times New Roman"/>
          <w:sz w:val="28"/>
          <w:szCs w:val="28"/>
        </w:rPr>
        <w:t>IgE</w:t>
      </w:r>
      <w:proofErr w:type="spellEnd"/>
      <w:r w:rsidR="001E17ED" w:rsidRPr="00D670D8">
        <w:rPr>
          <w:rFonts w:ascii="Times New Roman" w:hAnsi="Times New Roman" w:cs="Times New Roman"/>
          <w:sz w:val="28"/>
          <w:szCs w:val="28"/>
        </w:rPr>
        <w:t xml:space="preserve"> – опосередкованих</w:t>
      </w:r>
      <w:r w:rsidR="001419B4" w:rsidRPr="00D670D8">
        <w:rPr>
          <w:rFonts w:ascii="Times New Roman" w:hAnsi="Times New Roman" w:cs="Times New Roman"/>
          <w:sz w:val="28"/>
          <w:szCs w:val="28"/>
        </w:rPr>
        <w:t xml:space="preserve"> механізмів.</w:t>
      </w:r>
      <w:r w:rsidR="001E17ED" w:rsidRPr="00D670D8">
        <w:rPr>
          <w:rFonts w:ascii="Times New Roman" w:hAnsi="Times New Roman" w:cs="Times New Roman"/>
          <w:sz w:val="28"/>
          <w:szCs w:val="28"/>
        </w:rPr>
        <w:t xml:space="preserve"> </w:t>
      </w:r>
      <w:proofErr w:type="spellStart"/>
      <w:r w:rsidR="00502FF5" w:rsidRPr="00D670D8">
        <w:rPr>
          <w:rFonts w:ascii="Times New Roman" w:hAnsi="Times New Roman" w:cs="Times New Roman"/>
          <w:sz w:val="28"/>
          <w:szCs w:val="28"/>
        </w:rPr>
        <w:t>IgE</w:t>
      </w:r>
      <w:proofErr w:type="spellEnd"/>
      <w:r w:rsidR="00502FF5" w:rsidRPr="00D670D8">
        <w:rPr>
          <w:rFonts w:ascii="Times New Roman" w:hAnsi="Times New Roman" w:cs="Times New Roman"/>
          <w:sz w:val="28"/>
          <w:szCs w:val="28"/>
        </w:rPr>
        <w:t xml:space="preserve"> та не-IgE – опосередковані реакції не є взаємовиключними</w:t>
      </w:r>
      <w:r w:rsidR="00C27C4D">
        <w:rPr>
          <w:rFonts w:ascii="Times New Roman" w:hAnsi="Times New Roman" w:cs="Times New Roman"/>
          <w:sz w:val="28"/>
          <w:szCs w:val="28"/>
        </w:rPr>
        <w:t>,</w:t>
      </w:r>
      <w:r w:rsidR="00502FF5" w:rsidRPr="00D670D8">
        <w:rPr>
          <w:rFonts w:ascii="Times New Roman" w:hAnsi="Times New Roman" w:cs="Times New Roman"/>
          <w:sz w:val="28"/>
          <w:szCs w:val="28"/>
        </w:rPr>
        <w:t xml:space="preserve"> і реакції на молоко можуть включати суміш імунологічних механізмів.</w:t>
      </w:r>
    </w:p>
    <w:p w:rsidR="00C74383" w:rsidRPr="00D670D8" w:rsidRDefault="00502FF5" w:rsidP="007A0C0E">
      <w:pPr>
        <w:autoSpaceDE w:val="0"/>
        <w:autoSpaceDN w:val="0"/>
        <w:adjustRightInd w:val="0"/>
        <w:spacing w:after="0"/>
        <w:ind w:firstLine="709"/>
        <w:jc w:val="both"/>
        <w:rPr>
          <w:rFonts w:ascii="Times New Roman" w:hAnsi="Times New Roman" w:cs="Times New Roman"/>
          <w:sz w:val="28"/>
          <w:szCs w:val="28"/>
        </w:rPr>
      </w:pPr>
      <w:r w:rsidRPr="00D670D8">
        <w:rPr>
          <w:rFonts w:ascii="Times New Roman" w:hAnsi="Times New Roman" w:cs="Times New Roman"/>
          <w:sz w:val="28"/>
          <w:szCs w:val="28"/>
        </w:rPr>
        <w:t xml:space="preserve">Точні імунологічні механізми </w:t>
      </w:r>
      <w:proofErr w:type="spellStart"/>
      <w:r w:rsidRPr="00D670D8">
        <w:rPr>
          <w:rFonts w:ascii="Times New Roman" w:hAnsi="Times New Roman" w:cs="Times New Roman"/>
          <w:sz w:val="28"/>
          <w:szCs w:val="28"/>
        </w:rPr>
        <w:t>не</w:t>
      </w:r>
      <w:r w:rsidR="008061CE" w:rsidRPr="00D670D8">
        <w:rPr>
          <w:rFonts w:ascii="Times New Roman" w:hAnsi="Times New Roman" w:cs="Times New Roman"/>
          <w:sz w:val="28"/>
          <w:szCs w:val="28"/>
        </w:rPr>
        <w:t>–</w:t>
      </w:r>
      <w:r w:rsidRPr="00D670D8">
        <w:rPr>
          <w:rFonts w:ascii="Times New Roman" w:hAnsi="Times New Roman" w:cs="Times New Roman"/>
          <w:sz w:val="28"/>
          <w:szCs w:val="28"/>
        </w:rPr>
        <w:t>IgE</w:t>
      </w:r>
      <w:proofErr w:type="spellEnd"/>
      <w:r w:rsidR="008061CE" w:rsidRPr="00D670D8">
        <w:rPr>
          <w:rFonts w:ascii="Times New Roman" w:hAnsi="Times New Roman" w:cs="Times New Roman"/>
          <w:sz w:val="28"/>
          <w:szCs w:val="28"/>
        </w:rPr>
        <w:t xml:space="preserve"> </w:t>
      </w:r>
      <w:r w:rsidR="001419B4" w:rsidRPr="00D670D8">
        <w:rPr>
          <w:rFonts w:ascii="Times New Roman" w:hAnsi="Times New Roman" w:cs="Times New Roman"/>
          <w:sz w:val="28"/>
          <w:szCs w:val="28"/>
        </w:rPr>
        <w:t>–</w:t>
      </w:r>
      <w:r w:rsidR="008061CE" w:rsidRPr="00D670D8">
        <w:rPr>
          <w:rFonts w:ascii="Times New Roman" w:hAnsi="Times New Roman" w:cs="Times New Roman"/>
          <w:sz w:val="28"/>
          <w:szCs w:val="28"/>
        </w:rPr>
        <w:t xml:space="preserve"> </w:t>
      </w:r>
      <w:r w:rsidRPr="00D670D8">
        <w:rPr>
          <w:rFonts w:ascii="Times New Roman" w:hAnsi="Times New Roman" w:cs="Times New Roman"/>
          <w:sz w:val="28"/>
          <w:szCs w:val="28"/>
        </w:rPr>
        <w:t>опосередкованої</w:t>
      </w:r>
      <w:r w:rsidR="001419B4" w:rsidRPr="00D670D8">
        <w:rPr>
          <w:rFonts w:ascii="Times New Roman" w:hAnsi="Times New Roman" w:cs="Times New Roman"/>
          <w:sz w:val="28"/>
          <w:szCs w:val="28"/>
        </w:rPr>
        <w:t xml:space="preserve"> </w:t>
      </w:r>
      <w:r w:rsidRPr="00D670D8">
        <w:rPr>
          <w:rFonts w:ascii="Times New Roman" w:hAnsi="Times New Roman" w:cs="Times New Roman"/>
          <w:sz w:val="28"/>
          <w:szCs w:val="28"/>
        </w:rPr>
        <w:t>АКМ залишаються неясними. Безліч механізмів</w:t>
      </w:r>
      <w:r w:rsidR="001419B4" w:rsidRPr="00D670D8">
        <w:rPr>
          <w:rFonts w:ascii="Times New Roman" w:hAnsi="Times New Roman" w:cs="Times New Roman"/>
          <w:sz w:val="28"/>
          <w:szCs w:val="28"/>
        </w:rPr>
        <w:t xml:space="preserve"> </w:t>
      </w:r>
      <w:r w:rsidRPr="00D670D8">
        <w:rPr>
          <w:rFonts w:ascii="Times New Roman" w:hAnsi="Times New Roman" w:cs="Times New Roman"/>
          <w:sz w:val="28"/>
          <w:szCs w:val="28"/>
        </w:rPr>
        <w:t>пропонувалося, в тому числі T</w:t>
      </w:r>
      <w:r w:rsidRPr="00D670D8">
        <w:rPr>
          <w:rFonts w:ascii="Times New Roman" w:hAnsi="Times New Roman" w:cs="Times New Roman"/>
          <w:sz w:val="28"/>
          <w:szCs w:val="28"/>
          <w:vertAlign w:val="subscript"/>
        </w:rPr>
        <w:t>H</w:t>
      </w:r>
      <w:r w:rsidRPr="00D670D8">
        <w:rPr>
          <w:rFonts w:ascii="Times New Roman" w:hAnsi="Times New Roman" w:cs="Times New Roman"/>
          <w:sz w:val="28"/>
          <w:szCs w:val="28"/>
        </w:rPr>
        <w:t>1-опосередкован</w:t>
      </w:r>
      <w:r w:rsidR="008061CE" w:rsidRPr="00D670D8">
        <w:rPr>
          <w:rFonts w:ascii="Times New Roman" w:hAnsi="Times New Roman" w:cs="Times New Roman"/>
          <w:sz w:val="28"/>
          <w:szCs w:val="28"/>
        </w:rPr>
        <w:t>і</w:t>
      </w:r>
      <w:r w:rsidRPr="00D670D8">
        <w:rPr>
          <w:rFonts w:ascii="Times New Roman" w:hAnsi="Times New Roman" w:cs="Times New Roman"/>
          <w:sz w:val="28"/>
          <w:szCs w:val="28"/>
        </w:rPr>
        <w:t xml:space="preserve"> реакці</w:t>
      </w:r>
      <w:r w:rsidR="008061CE" w:rsidRPr="00D670D8">
        <w:rPr>
          <w:rFonts w:ascii="Times New Roman" w:hAnsi="Times New Roman" w:cs="Times New Roman"/>
          <w:sz w:val="28"/>
          <w:szCs w:val="28"/>
        </w:rPr>
        <w:t>ї</w:t>
      </w:r>
      <w:r w:rsidRPr="00D670D8">
        <w:rPr>
          <w:rFonts w:ascii="Times New Roman" w:hAnsi="Times New Roman" w:cs="Times New Roman"/>
          <w:sz w:val="28"/>
          <w:szCs w:val="28"/>
        </w:rPr>
        <w:t xml:space="preserve"> </w:t>
      </w:r>
      <w:r w:rsidR="00C74383" w:rsidRPr="00D670D8">
        <w:rPr>
          <w:rStyle w:val="a8"/>
          <w:rFonts w:ascii="Times New Roman" w:hAnsi="Times New Roman" w:cs="Times New Roman"/>
          <w:sz w:val="28"/>
          <w:szCs w:val="28"/>
        </w:rPr>
        <w:endnoteReference w:id="56"/>
      </w:r>
      <w:r w:rsidR="00C74383" w:rsidRPr="00D670D8">
        <w:rPr>
          <w:rFonts w:ascii="Times New Roman" w:hAnsi="Times New Roman" w:cs="Times New Roman"/>
          <w:sz w:val="28"/>
          <w:szCs w:val="28"/>
          <w:vertAlign w:val="superscript"/>
        </w:rPr>
        <w:t>,</w:t>
      </w:r>
      <w:r w:rsidR="00C74383" w:rsidRPr="00D670D8">
        <w:rPr>
          <w:rStyle w:val="a8"/>
          <w:rFonts w:ascii="Times New Roman" w:hAnsi="Times New Roman" w:cs="Times New Roman"/>
          <w:sz w:val="28"/>
          <w:szCs w:val="28"/>
        </w:rPr>
        <w:endnoteReference w:id="57"/>
      </w:r>
      <w:r w:rsidR="00C74383" w:rsidRPr="00D670D8">
        <w:rPr>
          <w:rFonts w:ascii="Times New Roman" w:hAnsi="Times New Roman" w:cs="Times New Roman"/>
          <w:sz w:val="28"/>
          <w:szCs w:val="28"/>
          <w:vertAlign w:val="superscript"/>
        </w:rPr>
        <w:t>,</w:t>
      </w:r>
      <w:r w:rsidR="00C74383" w:rsidRPr="00D670D8">
        <w:rPr>
          <w:rStyle w:val="a8"/>
          <w:rFonts w:ascii="Times New Roman" w:hAnsi="Times New Roman" w:cs="Times New Roman"/>
          <w:sz w:val="28"/>
          <w:szCs w:val="28"/>
        </w:rPr>
        <w:endnoteReference w:id="58"/>
      </w:r>
      <w:r w:rsidR="00C74383" w:rsidRPr="00D670D8">
        <w:rPr>
          <w:rFonts w:ascii="Times New Roman" w:hAnsi="Times New Roman" w:cs="Times New Roman"/>
          <w:sz w:val="28"/>
          <w:szCs w:val="28"/>
          <w:vertAlign w:val="superscript"/>
        </w:rPr>
        <w:t>,</w:t>
      </w:r>
      <w:r w:rsidR="00C74383" w:rsidRPr="00D670D8">
        <w:rPr>
          <w:rStyle w:val="a8"/>
          <w:rFonts w:ascii="Times New Roman" w:hAnsi="Times New Roman" w:cs="Times New Roman"/>
          <w:sz w:val="28"/>
          <w:szCs w:val="28"/>
        </w:rPr>
        <w:endnoteReference w:id="59"/>
      </w:r>
      <w:r w:rsidR="00C74383" w:rsidRPr="00D670D8">
        <w:rPr>
          <w:rFonts w:ascii="Times New Roman" w:hAnsi="Times New Roman" w:cs="Times New Roman"/>
          <w:sz w:val="28"/>
          <w:szCs w:val="28"/>
          <w:vertAlign w:val="superscript"/>
        </w:rPr>
        <w:t>,</w:t>
      </w:r>
      <w:r w:rsidR="00C74383" w:rsidRPr="00D670D8">
        <w:rPr>
          <w:rStyle w:val="a8"/>
          <w:rFonts w:ascii="Times New Roman" w:hAnsi="Times New Roman" w:cs="Times New Roman"/>
          <w:sz w:val="28"/>
          <w:szCs w:val="28"/>
        </w:rPr>
        <w:endnoteReference w:id="60"/>
      </w:r>
      <w:r w:rsidR="00C74383" w:rsidRPr="00D670D8">
        <w:rPr>
          <w:rFonts w:ascii="Times New Roman" w:hAnsi="Times New Roman" w:cs="Times New Roman"/>
          <w:sz w:val="28"/>
          <w:szCs w:val="28"/>
          <w:vertAlign w:val="superscript"/>
        </w:rPr>
        <w:t>,</w:t>
      </w:r>
      <w:r w:rsidR="00C74383" w:rsidRPr="00D670D8">
        <w:rPr>
          <w:rStyle w:val="a8"/>
          <w:rFonts w:ascii="Times New Roman" w:hAnsi="Times New Roman" w:cs="Times New Roman"/>
          <w:sz w:val="28"/>
          <w:szCs w:val="28"/>
        </w:rPr>
        <w:endnoteReference w:id="61"/>
      </w:r>
      <w:r w:rsidR="00C74383" w:rsidRPr="00D670D8">
        <w:rPr>
          <w:rFonts w:ascii="Times New Roman" w:hAnsi="Times New Roman" w:cs="Times New Roman"/>
          <w:sz w:val="28"/>
          <w:szCs w:val="28"/>
          <w:vertAlign w:val="superscript"/>
        </w:rPr>
        <w:t>,</w:t>
      </w:r>
      <w:r w:rsidR="00C74383" w:rsidRPr="00D670D8">
        <w:rPr>
          <w:rStyle w:val="a8"/>
          <w:rFonts w:ascii="Times New Roman" w:hAnsi="Times New Roman" w:cs="Times New Roman"/>
          <w:sz w:val="28"/>
          <w:szCs w:val="28"/>
        </w:rPr>
        <w:endnoteReference w:id="62"/>
      </w:r>
      <w:r w:rsidR="00C74383" w:rsidRPr="00D670D8">
        <w:rPr>
          <w:rFonts w:ascii="Times New Roman" w:hAnsi="Times New Roman" w:cs="Times New Roman"/>
          <w:sz w:val="28"/>
          <w:szCs w:val="28"/>
          <w:vertAlign w:val="superscript"/>
        </w:rPr>
        <w:t>,</w:t>
      </w:r>
      <w:r w:rsidR="00C74383" w:rsidRPr="00D670D8">
        <w:rPr>
          <w:rStyle w:val="a8"/>
          <w:rFonts w:ascii="Times New Roman" w:hAnsi="Times New Roman" w:cs="Times New Roman"/>
          <w:sz w:val="28"/>
          <w:szCs w:val="28"/>
        </w:rPr>
        <w:endnoteReference w:id="63"/>
      </w:r>
      <w:r w:rsidR="00C74383" w:rsidRPr="00D670D8">
        <w:rPr>
          <w:rFonts w:ascii="Times New Roman" w:hAnsi="Times New Roman" w:cs="Times New Roman"/>
          <w:sz w:val="28"/>
          <w:szCs w:val="28"/>
        </w:rPr>
        <w:t>, утворення імунних комплексів, що ведуть до активації системи комплементу</w:t>
      </w:r>
      <w:r w:rsidR="00BB022B">
        <w:rPr>
          <w:rFonts w:ascii="Times New Roman" w:hAnsi="Times New Roman" w:cs="Times New Roman"/>
          <w:sz w:val="28"/>
          <w:szCs w:val="28"/>
        </w:rPr>
        <w:t xml:space="preserve"> </w:t>
      </w:r>
      <w:r w:rsidR="00C74383" w:rsidRPr="00D670D8">
        <w:rPr>
          <w:rStyle w:val="a8"/>
          <w:rFonts w:ascii="Times New Roman" w:hAnsi="Times New Roman" w:cs="Times New Roman"/>
          <w:sz w:val="28"/>
          <w:szCs w:val="28"/>
        </w:rPr>
        <w:endnoteReference w:id="64"/>
      </w:r>
      <w:r w:rsidR="00C74383" w:rsidRPr="00D670D8">
        <w:rPr>
          <w:rFonts w:ascii="Times New Roman" w:hAnsi="Times New Roman" w:cs="Times New Roman"/>
          <w:sz w:val="28"/>
          <w:szCs w:val="28"/>
        </w:rPr>
        <w:t xml:space="preserve"> </w:t>
      </w:r>
      <w:r w:rsidR="00C74383" w:rsidRPr="00D670D8">
        <w:rPr>
          <w:rStyle w:val="a8"/>
          <w:rFonts w:ascii="Times New Roman" w:hAnsi="Times New Roman" w:cs="Times New Roman"/>
          <w:sz w:val="28"/>
          <w:szCs w:val="28"/>
        </w:rPr>
        <w:endnoteReference w:id="65"/>
      </w:r>
      <w:r w:rsidR="00BB022B">
        <w:rPr>
          <w:rFonts w:ascii="Times New Roman" w:hAnsi="Times New Roman" w:cs="Times New Roman"/>
          <w:sz w:val="28"/>
          <w:szCs w:val="28"/>
        </w:rPr>
        <w:t xml:space="preserve"> або Т-клітин, опасистих клітин, </w:t>
      </w:r>
      <w:r w:rsidR="00C74383" w:rsidRPr="00D670D8">
        <w:rPr>
          <w:rFonts w:ascii="Times New Roman" w:hAnsi="Times New Roman" w:cs="Times New Roman"/>
          <w:sz w:val="28"/>
          <w:szCs w:val="28"/>
        </w:rPr>
        <w:t xml:space="preserve">нейронних взаємодій, що викликають функціональні зміни в скороченні гладких </w:t>
      </w:r>
      <w:r w:rsidR="001419B4" w:rsidRPr="00D670D8">
        <w:rPr>
          <w:rFonts w:ascii="Times New Roman" w:hAnsi="Times New Roman" w:cs="Times New Roman"/>
          <w:sz w:val="28"/>
          <w:szCs w:val="28"/>
        </w:rPr>
        <w:t>м’язів та моторики кишечнику </w:t>
      </w:r>
      <w:r w:rsidR="00C74383" w:rsidRPr="00D670D8">
        <w:rPr>
          <w:rFonts w:ascii="Times New Roman" w:hAnsi="Times New Roman" w:cs="Times New Roman"/>
          <w:sz w:val="28"/>
          <w:szCs w:val="28"/>
          <w:vertAlign w:val="superscript"/>
        </w:rPr>
        <w:t>1,</w:t>
      </w:r>
      <w:r w:rsidR="00C74383" w:rsidRPr="00D670D8">
        <w:rPr>
          <w:rStyle w:val="a8"/>
          <w:rFonts w:ascii="Times New Roman" w:hAnsi="Times New Roman" w:cs="Times New Roman"/>
          <w:sz w:val="28"/>
          <w:szCs w:val="28"/>
        </w:rPr>
        <w:endnoteReference w:id="66"/>
      </w:r>
      <w:r w:rsidR="00C74383" w:rsidRPr="00D670D8">
        <w:rPr>
          <w:rFonts w:ascii="Times New Roman" w:hAnsi="Times New Roman" w:cs="Times New Roman"/>
          <w:sz w:val="28"/>
          <w:szCs w:val="28"/>
          <w:vertAlign w:val="superscript"/>
        </w:rPr>
        <w:t>,</w:t>
      </w:r>
      <w:r w:rsidR="00C74383" w:rsidRPr="00D670D8">
        <w:rPr>
          <w:rStyle w:val="a8"/>
          <w:rFonts w:ascii="Times New Roman" w:hAnsi="Times New Roman" w:cs="Times New Roman"/>
          <w:sz w:val="28"/>
          <w:szCs w:val="28"/>
        </w:rPr>
        <w:endnoteReference w:id="67"/>
      </w:r>
      <w:r w:rsidR="00C74383" w:rsidRPr="00D670D8">
        <w:rPr>
          <w:rFonts w:ascii="Times New Roman" w:hAnsi="Times New Roman" w:cs="Times New Roman"/>
          <w:sz w:val="28"/>
          <w:szCs w:val="28"/>
        </w:rPr>
        <w:t xml:space="preserve">. Неповна картина таких механізмів вказує на те, що Т-клітини діють через секрецію </w:t>
      </w:r>
      <w:proofErr w:type="spellStart"/>
      <w:r w:rsidR="00C74383" w:rsidRPr="00D670D8">
        <w:rPr>
          <w:rFonts w:ascii="Times New Roman" w:hAnsi="Times New Roman" w:cs="Times New Roman"/>
          <w:sz w:val="28"/>
          <w:szCs w:val="28"/>
        </w:rPr>
        <w:t>цитокінів</w:t>
      </w:r>
      <w:proofErr w:type="spellEnd"/>
      <w:r w:rsidR="00C74383" w:rsidRPr="00D670D8">
        <w:rPr>
          <w:rFonts w:ascii="Times New Roman" w:hAnsi="Times New Roman" w:cs="Times New Roman"/>
          <w:sz w:val="28"/>
          <w:szCs w:val="28"/>
        </w:rPr>
        <w:t>, таких як: IL-3, IL-4, IL-5, IL-13 та GM-CSF, активацію еозинофілів, опасистих клітин, базофілів та макрофагів. Макр</w:t>
      </w:r>
      <w:r w:rsidR="00BB022B">
        <w:rPr>
          <w:rFonts w:ascii="Times New Roman" w:hAnsi="Times New Roman" w:cs="Times New Roman"/>
          <w:sz w:val="28"/>
          <w:szCs w:val="28"/>
        </w:rPr>
        <w:t>офаги, активовані алергенами</w:t>
      </w:r>
      <w:r w:rsidR="00C74383" w:rsidRPr="00D670D8">
        <w:rPr>
          <w:rFonts w:ascii="Times New Roman" w:hAnsi="Times New Roman" w:cs="Times New Roman"/>
          <w:sz w:val="28"/>
          <w:szCs w:val="28"/>
        </w:rPr>
        <w:t xml:space="preserve"> чер</w:t>
      </w:r>
      <w:r w:rsidR="0040137E" w:rsidRPr="00D670D8">
        <w:rPr>
          <w:rFonts w:ascii="Times New Roman" w:hAnsi="Times New Roman" w:cs="Times New Roman"/>
          <w:sz w:val="28"/>
          <w:szCs w:val="28"/>
        </w:rPr>
        <w:t xml:space="preserve">ез </w:t>
      </w:r>
      <w:proofErr w:type="spellStart"/>
      <w:r w:rsidR="0040137E" w:rsidRPr="00D670D8">
        <w:rPr>
          <w:rFonts w:ascii="Times New Roman" w:hAnsi="Times New Roman" w:cs="Times New Roman"/>
          <w:sz w:val="28"/>
          <w:szCs w:val="28"/>
        </w:rPr>
        <w:t>цитокіни</w:t>
      </w:r>
      <w:proofErr w:type="spellEnd"/>
      <w:r w:rsidR="0040137E" w:rsidRPr="00D670D8">
        <w:rPr>
          <w:rFonts w:ascii="Times New Roman" w:hAnsi="Times New Roman" w:cs="Times New Roman"/>
          <w:sz w:val="28"/>
          <w:szCs w:val="28"/>
        </w:rPr>
        <w:t xml:space="preserve">, здатні </w:t>
      </w:r>
      <w:proofErr w:type="spellStart"/>
      <w:r w:rsidR="0040137E" w:rsidRPr="00D670D8">
        <w:rPr>
          <w:rFonts w:ascii="Times New Roman" w:hAnsi="Times New Roman" w:cs="Times New Roman"/>
          <w:sz w:val="28"/>
          <w:szCs w:val="28"/>
        </w:rPr>
        <w:t>секретувати</w:t>
      </w:r>
      <w:proofErr w:type="spellEnd"/>
      <w:r w:rsidR="00C74383" w:rsidRPr="00D670D8">
        <w:rPr>
          <w:rFonts w:ascii="Times New Roman" w:hAnsi="Times New Roman" w:cs="Times New Roman"/>
          <w:sz w:val="28"/>
          <w:szCs w:val="28"/>
        </w:rPr>
        <w:t xml:space="preserve">, в свою чергу, </w:t>
      </w:r>
      <w:proofErr w:type="spellStart"/>
      <w:r w:rsidR="00C74383" w:rsidRPr="00D670D8">
        <w:rPr>
          <w:rFonts w:ascii="Times New Roman" w:hAnsi="Times New Roman" w:cs="Times New Roman"/>
          <w:sz w:val="28"/>
          <w:szCs w:val="28"/>
        </w:rPr>
        <w:t>вазоактивні</w:t>
      </w:r>
      <w:proofErr w:type="spellEnd"/>
      <w:r w:rsidR="00C74383" w:rsidRPr="00D670D8">
        <w:rPr>
          <w:rFonts w:ascii="Times New Roman" w:hAnsi="Times New Roman" w:cs="Times New Roman"/>
          <w:sz w:val="28"/>
          <w:szCs w:val="28"/>
        </w:rPr>
        <w:t xml:space="preserve"> медіатори (PAF, </w:t>
      </w:r>
      <w:proofErr w:type="spellStart"/>
      <w:r w:rsidR="0040137E" w:rsidRPr="00D670D8">
        <w:rPr>
          <w:rFonts w:ascii="Times New Roman" w:hAnsi="Times New Roman" w:cs="Times New Roman"/>
          <w:sz w:val="28"/>
          <w:szCs w:val="28"/>
        </w:rPr>
        <w:t>лейкотриєни</w:t>
      </w:r>
      <w:proofErr w:type="spellEnd"/>
      <w:r w:rsidR="00C74383" w:rsidRPr="00D670D8">
        <w:rPr>
          <w:rFonts w:ascii="Times New Roman" w:hAnsi="Times New Roman" w:cs="Times New Roman"/>
          <w:sz w:val="28"/>
          <w:szCs w:val="28"/>
        </w:rPr>
        <w:t xml:space="preserve">) та </w:t>
      </w:r>
      <w:proofErr w:type="spellStart"/>
      <w:r w:rsidR="00C74383" w:rsidRPr="00D670D8">
        <w:rPr>
          <w:rFonts w:ascii="Times New Roman" w:hAnsi="Times New Roman" w:cs="Times New Roman"/>
          <w:sz w:val="28"/>
          <w:szCs w:val="28"/>
        </w:rPr>
        <w:t>цитокіни</w:t>
      </w:r>
      <w:proofErr w:type="spellEnd"/>
      <w:r w:rsidR="00C74383" w:rsidRPr="00D670D8">
        <w:rPr>
          <w:rFonts w:ascii="Times New Roman" w:hAnsi="Times New Roman" w:cs="Times New Roman"/>
          <w:sz w:val="28"/>
          <w:szCs w:val="28"/>
        </w:rPr>
        <w:t xml:space="preserve"> (IL-1, IL-6, IL-8, GM-CSF, TNF-</w:t>
      </w:r>
      <w:r w:rsidR="00BB022B">
        <w:rPr>
          <w:rFonts w:ascii="Times New Roman" w:hAnsi="Times New Roman" w:cs="Times New Roman"/>
          <w:sz w:val="28"/>
          <w:szCs w:val="28"/>
        </w:rPr>
        <w:t>α</w:t>
      </w:r>
      <w:r w:rsidR="00C74383" w:rsidRPr="00D670D8">
        <w:rPr>
          <w:rFonts w:ascii="Times New Roman" w:hAnsi="Times New Roman" w:cs="Times New Roman"/>
          <w:sz w:val="28"/>
          <w:szCs w:val="28"/>
        </w:rPr>
        <w:t>), які збільш</w:t>
      </w:r>
      <w:r w:rsidR="0040137E" w:rsidRPr="00D670D8">
        <w:rPr>
          <w:rFonts w:ascii="Times New Roman" w:hAnsi="Times New Roman" w:cs="Times New Roman"/>
          <w:sz w:val="28"/>
          <w:szCs w:val="28"/>
        </w:rPr>
        <w:t>ують</w:t>
      </w:r>
      <w:r w:rsidR="00C74383" w:rsidRPr="00D670D8">
        <w:rPr>
          <w:rFonts w:ascii="Times New Roman" w:hAnsi="Times New Roman" w:cs="Times New Roman"/>
          <w:sz w:val="28"/>
          <w:szCs w:val="28"/>
        </w:rPr>
        <w:t xml:space="preserve"> клітинне запалення. В процес залучаються епітеліальні клітини, що вивільнюють </w:t>
      </w:r>
      <w:proofErr w:type="spellStart"/>
      <w:r w:rsidR="00C74383" w:rsidRPr="00D670D8">
        <w:rPr>
          <w:rFonts w:ascii="Times New Roman" w:hAnsi="Times New Roman" w:cs="Times New Roman"/>
          <w:sz w:val="28"/>
          <w:szCs w:val="28"/>
        </w:rPr>
        <w:t>цитокіни</w:t>
      </w:r>
      <w:proofErr w:type="spellEnd"/>
      <w:r w:rsidR="00C74383" w:rsidRPr="00D670D8">
        <w:rPr>
          <w:rFonts w:ascii="Times New Roman" w:hAnsi="Times New Roman" w:cs="Times New Roman"/>
          <w:sz w:val="28"/>
          <w:szCs w:val="28"/>
        </w:rPr>
        <w:t xml:space="preserve"> (IL-1, IL-6, IL-8, IL-11, GM-CSF)</w:t>
      </w:r>
      <w:r w:rsidR="00C74383" w:rsidRPr="00D670D8">
        <w:rPr>
          <w:rFonts w:ascii="Times New Roman" w:eastAsia="Times New Roman" w:hAnsi="Times New Roman" w:cs="Times New Roman"/>
          <w:sz w:val="28"/>
          <w:szCs w:val="28"/>
          <w:lang w:eastAsia="ru-RU"/>
        </w:rPr>
        <w:t xml:space="preserve">, </w:t>
      </w:r>
      <w:proofErr w:type="spellStart"/>
      <w:r w:rsidR="00C74383" w:rsidRPr="00D670D8">
        <w:rPr>
          <w:rFonts w:ascii="Times New Roman" w:eastAsia="Times New Roman" w:hAnsi="Times New Roman" w:cs="Times New Roman"/>
          <w:sz w:val="28"/>
          <w:szCs w:val="28"/>
          <w:lang w:eastAsia="ru-RU"/>
        </w:rPr>
        <w:t>хемокіни</w:t>
      </w:r>
      <w:proofErr w:type="spellEnd"/>
      <w:r w:rsidR="00C74383" w:rsidRPr="00D670D8">
        <w:rPr>
          <w:rFonts w:ascii="Times New Roman" w:eastAsia="Times New Roman" w:hAnsi="Times New Roman" w:cs="Times New Roman"/>
          <w:sz w:val="28"/>
          <w:szCs w:val="28"/>
          <w:lang w:eastAsia="ru-RU"/>
        </w:rPr>
        <w:t xml:space="preserve"> </w:t>
      </w:r>
      <w:r w:rsidR="00C74383" w:rsidRPr="00D670D8">
        <w:rPr>
          <w:rFonts w:ascii="Times New Roman" w:hAnsi="Times New Roman" w:cs="Times New Roman"/>
          <w:sz w:val="28"/>
          <w:szCs w:val="28"/>
        </w:rPr>
        <w:t xml:space="preserve">(RANTES, MCP-3, MCP-4, </w:t>
      </w:r>
      <w:proofErr w:type="spellStart"/>
      <w:r w:rsidR="00C74383" w:rsidRPr="00D670D8">
        <w:rPr>
          <w:rFonts w:ascii="Times New Roman" w:hAnsi="Times New Roman" w:cs="Times New Roman"/>
          <w:sz w:val="28"/>
          <w:szCs w:val="28"/>
        </w:rPr>
        <w:t>еотаксин</w:t>
      </w:r>
      <w:proofErr w:type="spellEnd"/>
      <w:r w:rsidR="00C74383" w:rsidRPr="00D670D8">
        <w:rPr>
          <w:rFonts w:ascii="Times New Roman" w:hAnsi="Times New Roman" w:cs="Times New Roman"/>
          <w:sz w:val="28"/>
          <w:szCs w:val="28"/>
        </w:rPr>
        <w:t>) та інші медіатори (</w:t>
      </w:r>
      <w:proofErr w:type="spellStart"/>
      <w:r w:rsidR="00C74383" w:rsidRPr="00D670D8">
        <w:rPr>
          <w:rFonts w:ascii="Times New Roman" w:hAnsi="Times New Roman" w:cs="Times New Roman"/>
          <w:sz w:val="28"/>
          <w:szCs w:val="28"/>
        </w:rPr>
        <w:t>лейкотриєни</w:t>
      </w:r>
      <w:proofErr w:type="spellEnd"/>
      <w:r w:rsidR="00C74383" w:rsidRPr="00D670D8">
        <w:rPr>
          <w:rFonts w:ascii="Times New Roman" w:hAnsi="Times New Roman" w:cs="Times New Roman"/>
          <w:sz w:val="28"/>
          <w:szCs w:val="28"/>
        </w:rPr>
        <w:t xml:space="preserve">, </w:t>
      </w:r>
      <w:proofErr w:type="spellStart"/>
      <w:r w:rsidR="00C74383" w:rsidRPr="00D670D8">
        <w:rPr>
          <w:rFonts w:ascii="Times New Roman" w:hAnsi="Times New Roman" w:cs="Times New Roman"/>
          <w:sz w:val="28"/>
          <w:szCs w:val="28"/>
        </w:rPr>
        <w:t>PGs</w:t>
      </w:r>
      <w:proofErr w:type="spellEnd"/>
      <w:r w:rsidR="00C74383" w:rsidRPr="00D670D8">
        <w:rPr>
          <w:rFonts w:ascii="Times New Roman" w:hAnsi="Times New Roman" w:cs="Times New Roman"/>
          <w:sz w:val="28"/>
          <w:szCs w:val="28"/>
        </w:rPr>
        <w:t xml:space="preserve">, 15-HETE, </w:t>
      </w:r>
      <w:proofErr w:type="spellStart"/>
      <w:r w:rsidR="00C74383" w:rsidRPr="00D670D8">
        <w:rPr>
          <w:rFonts w:ascii="Times New Roman" w:hAnsi="Times New Roman" w:cs="Times New Roman"/>
          <w:sz w:val="28"/>
          <w:szCs w:val="28"/>
        </w:rPr>
        <w:t>ендотелін</w:t>
      </w:r>
      <w:proofErr w:type="spellEnd"/>
      <w:r w:rsidR="00C74383" w:rsidRPr="00D670D8">
        <w:rPr>
          <w:rFonts w:ascii="Times New Roman" w:hAnsi="Times New Roman" w:cs="Times New Roman"/>
          <w:sz w:val="28"/>
          <w:szCs w:val="28"/>
        </w:rPr>
        <w:t xml:space="preserve"> – 1). Цей механізм призводить до хронічного клітинного запалення (у </w:t>
      </w:r>
      <w:proofErr w:type="spellStart"/>
      <w:r w:rsidR="0040137E" w:rsidRPr="00D670D8">
        <w:rPr>
          <w:rFonts w:ascii="Times New Roman" w:hAnsi="Times New Roman" w:cs="Times New Roman"/>
          <w:sz w:val="28"/>
          <w:szCs w:val="28"/>
        </w:rPr>
        <w:t>гастроінтестінальній</w:t>
      </w:r>
      <w:proofErr w:type="spellEnd"/>
      <w:r w:rsidR="0040137E" w:rsidRPr="00D670D8">
        <w:rPr>
          <w:rFonts w:ascii="Times New Roman" w:hAnsi="Times New Roman" w:cs="Times New Roman"/>
          <w:sz w:val="28"/>
          <w:szCs w:val="28"/>
        </w:rPr>
        <w:t xml:space="preserve"> системі,</w:t>
      </w:r>
      <w:r w:rsidR="00C74383" w:rsidRPr="00D670D8">
        <w:rPr>
          <w:rFonts w:ascii="Times New Roman" w:hAnsi="Times New Roman" w:cs="Times New Roman"/>
          <w:sz w:val="28"/>
          <w:szCs w:val="28"/>
        </w:rPr>
        <w:t xml:space="preserve"> шкірі, на різних рівнях респіраторного тракту) і, вр</w:t>
      </w:r>
      <w:r w:rsidR="0040137E" w:rsidRPr="00D670D8">
        <w:rPr>
          <w:rFonts w:ascii="Times New Roman" w:hAnsi="Times New Roman" w:cs="Times New Roman"/>
          <w:sz w:val="28"/>
          <w:szCs w:val="28"/>
        </w:rPr>
        <w:t>ешті, проявляється симптомами А</w:t>
      </w:r>
      <w:r w:rsidR="00C74383" w:rsidRPr="00D670D8">
        <w:rPr>
          <w:rFonts w:ascii="Times New Roman" w:hAnsi="Times New Roman" w:cs="Times New Roman"/>
          <w:sz w:val="28"/>
          <w:szCs w:val="28"/>
        </w:rPr>
        <w:t xml:space="preserve">КМ. Коли запальний процес локалізований у </w:t>
      </w:r>
      <w:r w:rsidR="0040137E" w:rsidRPr="00D670D8">
        <w:rPr>
          <w:rFonts w:ascii="Times New Roman" w:hAnsi="Times New Roman" w:cs="Times New Roman"/>
          <w:sz w:val="28"/>
          <w:szCs w:val="28"/>
        </w:rPr>
        <w:t>шлунково-кишковому тракті,</w:t>
      </w:r>
      <w:r w:rsidR="00BB022B">
        <w:rPr>
          <w:rFonts w:ascii="Times New Roman" w:hAnsi="Times New Roman" w:cs="Times New Roman"/>
          <w:sz w:val="28"/>
          <w:szCs w:val="28"/>
        </w:rPr>
        <w:t xml:space="preserve"> імунне запалення</w:t>
      </w:r>
      <w:r w:rsidR="00C74383" w:rsidRPr="00D670D8">
        <w:rPr>
          <w:rFonts w:ascii="Times New Roman" w:hAnsi="Times New Roman" w:cs="Times New Roman"/>
          <w:sz w:val="28"/>
          <w:szCs w:val="28"/>
        </w:rPr>
        <w:t xml:space="preserve"> може сприяти підвищеній </w:t>
      </w:r>
      <w:r w:rsidR="0040137E" w:rsidRPr="00D670D8">
        <w:rPr>
          <w:rFonts w:ascii="Times New Roman" w:hAnsi="Times New Roman" w:cs="Times New Roman"/>
          <w:sz w:val="28"/>
          <w:szCs w:val="28"/>
        </w:rPr>
        <w:t>проникності</w:t>
      </w:r>
      <w:r w:rsidR="00C74383" w:rsidRPr="00D670D8">
        <w:rPr>
          <w:rFonts w:ascii="Times New Roman" w:hAnsi="Times New Roman" w:cs="Times New Roman"/>
          <w:sz w:val="28"/>
          <w:szCs w:val="28"/>
        </w:rPr>
        <w:t xml:space="preserve"> епітеліальних клітин і, можливо, посилювати вплив на </w:t>
      </w:r>
      <w:proofErr w:type="spellStart"/>
      <w:r w:rsidR="00C74383" w:rsidRPr="00D670D8">
        <w:rPr>
          <w:rFonts w:ascii="Times New Roman" w:hAnsi="Times New Roman" w:cs="Times New Roman"/>
          <w:sz w:val="28"/>
          <w:szCs w:val="28"/>
        </w:rPr>
        <w:t>алергенні</w:t>
      </w:r>
      <w:r w:rsidR="00BB022B">
        <w:rPr>
          <w:rFonts w:ascii="Times New Roman" w:hAnsi="Times New Roman" w:cs="Times New Roman"/>
          <w:sz w:val="28"/>
          <w:szCs w:val="28"/>
        </w:rPr>
        <w:t>сть</w:t>
      </w:r>
      <w:proofErr w:type="spellEnd"/>
      <w:r w:rsidR="00BB022B">
        <w:rPr>
          <w:rFonts w:ascii="Times New Roman" w:hAnsi="Times New Roman" w:cs="Times New Roman"/>
          <w:sz w:val="28"/>
          <w:szCs w:val="28"/>
        </w:rPr>
        <w:t xml:space="preserve"> білків</w:t>
      </w:r>
      <w:r w:rsidR="00C74383" w:rsidRPr="00D670D8">
        <w:rPr>
          <w:rFonts w:ascii="Times New Roman" w:hAnsi="Times New Roman" w:cs="Times New Roman"/>
          <w:sz w:val="28"/>
          <w:szCs w:val="28"/>
        </w:rPr>
        <w:t xml:space="preserve">. Це залучає TNF- </w:t>
      </w:r>
      <w:r w:rsidR="00BB022B">
        <w:rPr>
          <w:rFonts w:ascii="Times New Roman" w:hAnsi="Times New Roman" w:cs="Times New Roman"/>
          <w:sz w:val="28"/>
          <w:szCs w:val="28"/>
        </w:rPr>
        <w:lastRenderedPageBreak/>
        <w:t>α та IFN</w:t>
      </w:r>
      <w:r w:rsidR="00C74383" w:rsidRPr="00D670D8">
        <w:rPr>
          <w:rFonts w:ascii="Times New Roman" w:hAnsi="Times New Roman" w:cs="Times New Roman"/>
          <w:sz w:val="28"/>
          <w:szCs w:val="28"/>
        </w:rPr>
        <w:t>–γ</w:t>
      </w:r>
      <w:r w:rsidR="00BB022B">
        <w:rPr>
          <w:rFonts w:ascii="Times New Roman" w:hAnsi="Times New Roman" w:cs="Times New Roman"/>
          <w:sz w:val="28"/>
          <w:szCs w:val="28"/>
        </w:rPr>
        <w:t>,</w:t>
      </w:r>
      <w:r w:rsidR="00C74383" w:rsidRPr="00D670D8">
        <w:rPr>
          <w:rFonts w:ascii="Times New Roman" w:hAnsi="Times New Roman" w:cs="Times New Roman"/>
          <w:sz w:val="28"/>
          <w:szCs w:val="28"/>
        </w:rPr>
        <w:t xml:space="preserve"> антагоністів TGF- β та IL-10</w:t>
      </w:r>
      <w:r w:rsidR="00C74383" w:rsidRPr="00D670D8">
        <w:rPr>
          <w:rFonts w:ascii="Times New Roman" w:eastAsia="Times New Roman" w:hAnsi="Times New Roman" w:cs="Times New Roman"/>
          <w:sz w:val="28"/>
          <w:szCs w:val="28"/>
          <w:lang w:eastAsia="ru-RU"/>
        </w:rPr>
        <w:t xml:space="preserve"> для опосередкування оральної толерантності</w:t>
      </w:r>
      <w:r w:rsidR="00BB022B">
        <w:rPr>
          <w:rFonts w:ascii="Times New Roman" w:eastAsia="Times New Roman" w:hAnsi="Times New Roman" w:cs="Times New Roman"/>
          <w:sz w:val="28"/>
          <w:szCs w:val="28"/>
          <w:lang w:eastAsia="ru-RU"/>
        </w:rPr>
        <w:t> </w:t>
      </w:r>
      <w:r w:rsidR="00C74383" w:rsidRPr="00D670D8">
        <w:rPr>
          <w:rStyle w:val="a8"/>
          <w:rFonts w:ascii="Times New Roman" w:eastAsia="Times New Roman" w:hAnsi="Times New Roman" w:cs="Times New Roman"/>
          <w:sz w:val="28"/>
          <w:szCs w:val="28"/>
          <w:lang w:eastAsia="ru-RU"/>
        </w:rPr>
        <w:endnoteReference w:id="68"/>
      </w:r>
      <w:r w:rsidR="00C74383" w:rsidRPr="00D670D8">
        <w:rPr>
          <w:rFonts w:ascii="Times New Roman" w:eastAsia="Times New Roman" w:hAnsi="Times New Roman" w:cs="Times New Roman"/>
          <w:sz w:val="28"/>
          <w:szCs w:val="28"/>
          <w:lang w:eastAsia="ru-RU"/>
        </w:rPr>
        <w:t>.</w:t>
      </w:r>
      <w:r w:rsidR="00912CBD" w:rsidRPr="00D670D8">
        <w:rPr>
          <w:rFonts w:ascii="Times New Roman" w:eastAsia="Times New Roman" w:hAnsi="Times New Roman" w:cs="Times New Roman"/>
          <w:sz w:val="28"/>
          <w:szCs w:val="28"/>
          <w:lang w:eastAsia="ru-RU"/>
        </w:rPr>
        <w:t xml:space="preserve"> Доведено, що секреція </w:t>
      </w:r>
      <w:r w:rsidR="00BB022B">
        <w:rPr>
          <w:rFonts w:ascii="Times New Roman" w:hAnsi="Times New Roman" w:cs="Times New Roman"/>
          <w:sz w:val="28"/>
          <w:szCs w:val="28"/>
        </w:rPr>
        <w:t>TNF-</w:t>
      </w:r>
      <w:r w:rsidR="00912CBD" w:rsidRPr="00D670D8">
        <w:rPr>
          <w:rFonts w:ascii="Times New Roman" w:hAnsi="Times New Roman" w:cs="Times New Roman"/>
          <w:sz w:val="28"/>
          <w:szCs w:val="28"/>
        </w:rPr>
        <w:t xml:space="preserve">α відрізняється у дітей з </w:t>
      </w:r>
      <w:proofErr w:type="spellStart"/>
      <w:r w:rsidR="00912CBD" w:rsidRPr="00D670D8">
        <w:rPr>
          <w:rFonts w:ascii="Times New Roman" w:hAnsi="Times New Roman" w:cs="Times New Roman"/>
          <w:sz w:val="28"/>
          <w:szCs w:val="28"/>
        </w:rPr>
        <w:t>гастроінтести</w:t>
      </w:r>
      <w:r w:rsidR="0040137E" w:rsidRPr="00D670D8">
        <w:rPr>
          <w:rFonts w:ascii="Times New Roman" w:hAnsi="Times New Roman" w:cs="Times New Roman"/>
          <w:sz w:val="28"/>
          <w:szCs w:val="28"/>
        </w:rPr>
        <w:t>нальними</w:t>
      </w:r>
      <w:proofErr w:type="spellEnd"/>
      <w:r w:rsidR="0040137E" w:rsidRPr="00D670D8">
        <w:rPr>
          <w:rFonts w:ascii="Times New Roman" w:hAnsi="Times New Roman" w:cs="Times New Roman"/>
          <w:sz w:val="28"/>
          <w:szCs w:val="28"/>
        </w:rPr>
        <w:t xml:space="preserve"> та шкірними проявами А</w:t>
      </w:r>
      <w:r w:rsidR="00912CBD" w:rsidRPr="00D670D8">
        <w:rPr>
          <w:rFonts w:ascii="Times New Roman" w:hAnsi="Times New Roman" w:cs="Times New Roman"/>
          <w:sz w:val="28"/>
          <w:szCs w:val="28"/>
        </w:rPr>
        <w:t>КМ</w:t>
      </w:r>
      <w:r w:rsidR="0040137E" w:rsidRPr="00D670D8">
        <w:rPr>
          <w:rFonts w:ascii="Times New Roman" w:hAnsi="Times New Roman" w:cs="Times New Roman"/>
          <w:sz w:val="28"/>
          <w:szCs w:val="28"/>
        </w:rPr>
        <w:t>,</w:t>
      </w:r>
      <w:r w:rsidR="00912CBD" w:rsidRPr="00D670D8">
        <w:rPr>
          <w:rFonts w:ascii="Times New Roman" w:hAnsi="Times New Roman" w:cs="Times New Roman"/>
          <w:sz w:val="28"/>
          <w:szCs w:val="28"/>
        </w:rPr>
        <w:t xml:space="preserve"> і використання TNF- α секреції у відповідь на антигени коров’ячого молока було запропоновано в якості прогнозу (предикативного тесту) </w:t>
      </w:r>
      <w:r w:rsidR="0040137E" w:rsidRPr="00D670D8">
        <w:rPr>
          <w:rFonts w:ascii="Times New Roman" w:hAnsi="Times New Roman" w:cs="Times New Roman"/>
          <w:sz w:val="28"/>
          <w:szCs w:val="28"/>
        </w:rPr>
        <w:t>загострення у дітей з А</w:t>
      </w:r>
      <w:r w:rsidR="00505D5C" w:rsidRPr="00D670D8">
        <w:rPr>
          <w:rFonts w:ascii="Times New Roman" w:hAnsi="Times New Roman" w:cs="Times New Roman"/>
          <w:sz w:val="28"/>
          <w:szCs w:val="28"/>
        </w:rPr>
        <w:t>КМ, що перенесли оральну провокацію</w:t>
      </w:r>
      <w:r w:rsidR="00BB022B">
        <w:rPr>
          <w:rFonts w:ascii="Times New Roman" w:hAnsi="Times New Roman" w:cs="Times New Roman"/>
          <w:sz w:val="28"/>
          <w:szCs w:val="28"/>
        </w:rPr>
        <w:t> </w:t>
      </w:r>
      <w:r w:rsidR="00C74383" w:rsidRPr="00D670D8">
        <w:rPr>
          <w:rStyle w:val="a8"/>
          <w:rFonts w:ascii="Times New Roman" w:hAnsi="Times New Roman" w:cs="Times New Roman"/>
          <w:sz w:val="28"/>
          <w:szCs w:val="28"/>
        </w:rPr>
        <w:endnoteReference w:id="69"/>
      </w:r>
      <w:r w:rsidR="00C74383" w:rsidRPr="00D670D8">
        <w:rPr>
          <w:rFonts w:ascii="Times New Roman" w:hAnsi="Times New Roman" w:cs="Times New Roman"/>
          <w:sz w:val="28"/>
          <w:szCs w:val="28"/>
        </w:rPr>
        <w:t>. До того ж, чутливість</w:t>
      </w:r>
      <w:r w:rsidR="00C74383" w:rsidRPr="00D670D8">
        <w:rPr>
          <w:rFonts w:ascii="Times New Roman" w:eastAsia="Times New Roman" w:hAnsi="Times New Roman" w:cs="Times New Roman"/>
          <w:sz w:val="28"/>
          <w:szCs w:val="28"/>
          <w:lang w:eastAsia="ru-RU"/>
        </w:rPr>
        <w:t xml:space="preserve"> </w:t>
      </w:r>
      <w:r w:rsidR="00C74383" w:rsidRPr="00D670D8">
        <w:rPr>
          <w:rFonts w:ascii="Times New Roman" w:hAnsi="Times New Roman" w:cs="Times New Roman"/>
          <w:sz w:val="28"/>
          <w:szCs w:val="28"/>
        </w:rPr>
        <w:t>T</w:t>
      </w:r>
      <w:r w:rsidR="00C74383" w:rsidRPr="00D670D8">
        <w:rPr>
          <w:rFonts w:ascii="Times New Roman" w:hAnsi="Times New Roman" w:cs="Times New Roman"/>
          <w:sz w:val="28"/>
          <w:szCs w:val="28"/>
          <w:vertAlign w:val="subscript"/>
        </w:rPr>
        <w:t>H</w:t>
      </w:r>
      <w:r w:rsidR="00C74383" w:rsidRPr="00D670D8">
        <w:rPr>
          <w:rFonts w:ascii="Times New Roman" w:hAnsi="Times New Roman" w:cs="Times New Roman"/>
          <w:sz w:val="28"/>
          <w:szCs w:val="28"/>
        </w:rPr>
        <w:t>1 та T</w:t>
      </w:r>
      <w:r w:rsidR="00C74383" w:rsidRPr="00D670D8">
        <w:rPr>
          <w:rFonts w:ascii="Times New Roman" w:hAnsi="Times New Roman" w:cs="Times New Roman"/>
          <w:sz w:val="28"/>
          <w:szCs w:val="28"/>
          <w:vertAlign w:val="subscript"/>
        </w:rPr>
        <w:t>H</w:t>
      </w:r>
      <w:r w:rsidR="00C74383" w:rsidRPr="00D670D8">
        <w:rPr>
          <w:rFonts w:ascii="Times New Roman" w:hAnsi="Times New Roman" w:cs="Times New Roman"/>
          <w:sz w:val="28"/>
          <w:szCs w:val="28"/>
        </w:rPr>
        <w:t xml:space="preserve">2 лімфоцитів </w:t>
      </w:r>
      <w:r w:rsidR="00BB022B">
        <w:rPr>
          <w:rFonts w:ascii="Times New Roman" w:hAnsi="Times New Roman" w:cs="Times New Roman"/>
          <w:sz w:val="28"/>
          <w:szCs w:val="28"/>
        </w:rPr>
        <w:t xml:space="preserve">до білків коров’ячого молока </w:t>
      </w:r>
      <w:r w:rsidR="00C74383" w:rsidRPr="00D670D8">
        <w:rPr>
          <w:rFonts w:ascii="Times New Roman" w:hAnsi="Times New Roman" w:cs="Times New Roman"/>
          <w:sz w:val="28"/>
          <w:szCs w:val="28"/>
        </w:rPr>
        <w:t>була виявлена на систем</w:t>
      </w:r>
      <w:r w:rsidR="0040137E" w:rsidRPr="00D670D8">
        <w:rPr>
          <w:rFonts w:ascii="Times New Roman" w:hAnsi="Times New Roman" w:cs="Times New Roman"/>
          <w:sz w:val="28"/>
          <w:szCs w:val="28"/>
        </w:rPr>
        <w:t>ному рівні і проявлялась поза А</w:t>
      </w:r>
      <w:r w:rsidR="00C74383" w:rsidRPr="00D670D8">
        <w:rPr>
          <w:rFonts w:ascii="Times New Roman" w:hAnsi="Times New Roman" w:cs="Times New Roman"/>
          <w:sz w:val="28"/>
          <w:szCs w:val="28"/>
        </w:rPr>
        <w:t xml:space="preserve">КМ у вигляді </w:t>
      </w:r>
      <w:proofErr w:type="spellStart"/>
      <w:r w:rsidR="00C74383" w:rsidRPr="00D670D8">
        <w:rPr>
          <w:rFonts w:ascii="Times New Roman" w:hAnsi="Times New Roman" w:cs="Times New Roman"/>
          <w:sz w:val="28"/>
          <w:szCs w:val="28"/>
        </w:rPr>
        <w:t>неонатального</w:t>
      </w:r>
      <w:proofErr w:type="spellEnd"/>
      <w:r w:rsidR="00C74383" w:rsidRPr="00D670D8">
        <w:rPr>
          <w:rFonts w:ascii="Times New Roman" w:hAnsi="Times New Roman" w:cs="Times New Roman"/>
          <w:sz w:val="28"/>
          <w:szCs w:val="28"/>
        </w:rPr>
        <w:t xml:space="preserve"> </w:t>
      </w:r>
      <w:proofErr w:type="spellStart"/>
      <w:r w:rsidR="00C74383" w:rsidRPr="00D670D8">
        <w:rPr>
          <w:rFonts w:ascii="Times New Roman" w:hAnsi="Times New Roman" w:cs="Times New Roman"/>
          <w:sz w:val="28"/>
          <w:szCs w:val="28"/>
        </w:rPr>
        <w:t>некротизуючого</w:t>
      </w:r>
      <w:proofErr w:type="spellEnd"/>
      <w:r w:rsidR="00C74383" w:rsidRPr="00D670D8">
        <w:rPr>
          <w:rFonts w:ascii="Times New Roman" w:hAnsi="Times New Roman" w:cs="Times New Roman"/>
          <w:sz w:val="28"/>
          <w:szCs w:val="28"/>
        </w:rPr>
        <w:t xml:space="preserve"> ентероколіту</w:t>
      </w:r>
      <w:r w:rsidR="00BB022B">
        <w:rPr>
          <w:rFonts w:ascii="Times New Roman" w:hAnsi="Times New Roman" w:cs="Times New Roman"/>
          <w:sz w:val="28"/>
          <w:szCs w:val="28"/>
        </w:rPr>
        <w:t> </w:t>
      </w:r>
      <w:r w:rsidR="00C74383" w:rsidRPr="00D670D8">
        <w:rPr>
          <w:rStyle w:val="a8"/>
          <w:rFonts w:ascii="Times New Roman" w:hAnsi="Times New Roman" w:cs="Times New Roman"/>
          <w:sz w:val="28"/>
          <w:szCs w:val="28"/>
        </w:rPr>
        <w:endnoteReference w:id="70"/>
      </w:r>
      <w:r w:rsidR="00C74383" w:rsidRPr="00D670D8">
        <w:rPr>
          <w:rFonts w:ascii="Times New Roman" w:hAnsi="Times New Roman" w:cs="Times New Roman"/>
          <w:sz w:val="28"/>
          <w:szCs w:val="28"/>
        </w:rPr>
        <w:t>.</w:t>
      </w:r>
    </w:p>
    <w:p w:rsidR="00576688" w:rsidRPr="00D670D8" w:rsidRDefault="00C74383" w:rsidP="007A0C0E">
      <w:pPr>
        <w:autoSpaceDE w:val="0"/>
        <w:autoSpaceDN w:val="0"/>
        <w:adjustRightInd w:val="0"/>
        <w:spacing w:after="0"/>
        <w:jc w:val="both"/>
        <w:rPr>
          <w:rFonts w:ascii="Times New Roman" w:eastAsia="Times New Roman" w:hAnsi="Times New Roman" w:cs="Times New Roman"/>
          <w:sz w:val="28"/>
          <w:szCs w:val="28"/>
          <w:lang w:eastAsia="ru-RU"/>
        </w:rPr>
      </w:pPr>
      <w:r w:rsidRPr="00D670D8">
        <w:rPr>
          <w:rFonts w:ascii="Times New Roman" w:hAnsi="Times New Roman" w:cs="Times New Roman"/>
          <w:sz w:val="28"/>
          <w:szCs w:val="28"/>
        </w:rPr>
        <w:tab/>
        <w:t>Від невідповідності між отриманими даними, щодо вищ</w:t>
      </w:r>
      <w:r w:rsidR="00BB022B">
        <w:rPr>
          <w:rFonts w:ascii="Times New Roman" w:hAnsi="Times New Roman" w:cs="Times New Roman"/>
          <w:sz w:val="28"/>
          <w:szCs w:val="28"/>
        </w:rPr>
        <w:t>ого відсотку формування толерантності</w:t>
      </w:r>
      <w:r w:rsidRPr="00D670D8">
        <w:rPr>
          <w:rFonts w:ascii="Times New Roman" w:hAnsi="Times New Roman" w:cs="Times New Roman"/>
          <w:sz w:val="28"/>
          <w:szCs w:val="28"/>
        </w:rPr>
        <w:t xml:space="preserve"> в дитинст</w:t>
      </w:r>
      <w:r w:rsidR="00BB022B">
        <w:rPr>
          <w:rFonts w:ascii="Times New Roman" w:hAnsi="Times New Roman" w:cs="Times New Roman"/>
          <w:sz w:val="28"/>
          <w:szCs w:val="28"/>
        </w:rPr>
        <w:t>ві при не-IgE-опосередкованій А</w:t>
      </w:r>
      <w:r w:rsidRPr="00D670D8">
        <w:rPr>
          <w:rFonts w:ascii="Times New Roman" w:hAnsi="Times New Roman" w:cs="Times New Roman"/>
          <w:sz w:val="28"/>
          <w:szCs w:val="28"/>
        </w:rPr>
        <w:t>КМ , ніж від IgE-опосередкованої АКМ</w:t>
      </w:r>
      <w:r w:rsidRPr="00D670D8">
        <w:rPr>
          <w:rStyle w:val="a8"/>
          <w:rFonts w:ascii="Times New Roman" w:hAnsi="Times New Roman" w:cs="Times New Roman"/>
          <w:sz w:val="28"/>
          <w:szCs w:val="28"/>
        </w:rPr>
        <w:endnoteReference w:id="71"/>
      </w:r>
      <w:r w:rsidRPr="00D670D8">
        <w:rPr>
          <w:rFonts w:ascii="Times New Roman" w:hAnsi="Times New Roman" w:cs="Times New Roman"/>
          <w:sz w:val="28"/>
          <w:szCs w:val="28"/>
          <w:vertAlign w:val="superscript"/>
        </w:rPr>
        <w:t>,</w:t>
      </w:r>
      <w:r w:rsidRPr="00D670D8">
        <w:rPr>
          <w:rStyle w:val="a8"/>
          <w:rFonts w:ascii="Times New Roman" w:hAnsi="Times New Roman" w:cs="Times New Roman"/>
          <w:sz w:val="28"/>
          <w:szCs w:val="28"/>
        </w:rPr>
        <w:endnoteReference w:id="72"/>
      </w:r>
      <w:r w:rsidRPr="00D670D8">
        <w:rPr>
          <w:rFonts w:ascii="Times New Roman" w:hAnsi="Times New Roman" w:cs="Times New Roman"/>
          <w:sz w:val="28"/>
          <w:szCs w:val="28"/>
          <w:vertAlign w:val="superscript"/>
        </w:rPr>
        <w:t>,</w:t>
      </w:r>
      <w:r w:rsidRPr="00D670D8">
        <w:rPr>
          <w:rStyle w:val="a8"/>
          <w:rFonts w:ascii="Times New Roman" w:hAnsi="Times New Roman" w:cs="Times New Roman"/>
          <w:sz w:val="28"/>
          <w:szCs w:val="28"/>
        </w:rPr>
        <w:endnoteReference w:id="73"/>
      </w:r>
      <w:r w:rsidRPr="00D670D8">
        <w:rPr>
          <w:rFonts w:ascii="Times New Roman" w:hAnsi="Times New Roman" w:cs="Times New Roman"/>
          <w:sz w:val="28"/>
          <w:szCs w:val="28"/>
        </w:rPr>
        <w:t xml:space="preserve"> </w:t>
      </w:r>
      <w:r w:rsidR="00851DC1" w:rsidRPr="00D670D8">
        <w:rPr>
          <w:rFonts w:ascii="Times New Roman" w:hAnsi="Times New Roman" w:cs="Times New Roman"/>
          <w:sz w:val="28"/>
          <w:szCs w:val="28"/>
        </w:rPr>
        <w:t>і переважання</w:t>
      </w:r>
      <w:r w:rsidR="00C1675B" w:rsidRPr="00D670D8">
        <w:rPr>
          <w:rFonts w:ascii="Times New Roman" w:hAnsi="Times New Roman" w:cs="Times New Roman"/>
          <w:sz w:val="28"/>
          <w:szCs w:val="28"/>
        </w:rPr>
        <w:t xml:space="preserve"> </w:t>
      </w:r>
      <w:r w:rsidR="0040137E" w:rsidRPr="00D670D8">
        <w:rPr>
          <w:rFonts w:ascii="Times New Roman" w:hAnsi="Times New Roman" w:cs="Times New Roman"/>
          <w:sz w:val="28"/>
          <w:szCs w:val="28"/>
        </w:rPr>
        <w:t>не-IgE-опосередкованої А</w:t>
      </w:r>
      <w:r w:rsidR="00851DC1" w:rsidRPr="00D670D8">
        <w:rPr>
          <w:rFonts w:ascii="Times New Roman" w:hAnsi="Times New Roman" w:cs="Times New Roman"/>
          <w:sz w:val="28"/>
          <w:szCs w:val="28"/>
        </w:rPr>
        <w:t>КМ в  дорослій популяції</w:t>
      </w:r>
      <w:r w:rsidR="00851DC1" w:rsidRPr="00D670D8">
        <w:rPr>
          <w:rFonts w:ascii="Times New Roman" w:hAnsi="Times New Roman" w:cs="Times New Roman"/>
          <w:sz w:val="28"/>
          <w:szCs w:val="28"/>
          <w:vertAlign w:val="superscript"/>
        </w:rPr>
        <w:t xml:space="preserve">49 </w:t>
      </w:r>
      <w:r w:rsidR="00C1675B" w:rsidRPr="00D670D8">
        <w:rPr>
          <w:rFonts w:ascii="Times New Roman" w:hAnsi="Times New Roman" w:cs="Times New Roman"/>
          <w:sz w:val="28"/>
          <w:szCs w:val="28"/>
        </w:rPr>
        <w:t>;</w:t>
      </w:r>
      <w:r w:rsidR="00851DC1" w:rsidRPr="00D670D8">
        <w:rPr>
          <w:rFonts w:ascii="Times New Roman" w:hAnsi="Times New Roman" w:cs="Times New Roman"/>
          <w:sz w:val="28"/>
          <w:szCs w:val="28"/>
        </w:rPr>
        <w:t xml:space="preserve"> було доведено, що не-IgE-опосередкован</w:t>
      </w:r>
      <w:r w:rsidR="00C1675B" w:rsidRPr="00D670D8">
        <w:rPr>
          <w:rFonts w:ascii="Times New Roman" w:hAnsi="Times New Roman" w:cs="Times New Roman"/>
          <w:sz w:val="28"/>
          <w:szCs w:val="28"/>
        </w:rPr>
        <w:t>а АКМ</w:t>
      </w:r>
      <w:r w:rsidR="00851DC1" w:rsidRPr="00D670D8">
        <w:rPr>
          <w:rFonts w:ascii="Times New Roman" w:hAnsi="Times New Roman" w:cs="Times New Roman"/>
          <w:sz w:val="28"/>
          <w:szCs w:val="28"/>
        </w:rPr>
        <w:t xml:space="preserve"> виникає</w:t>
      </w:r>
      <w:r w:rsidR="00C1675B" w:rsidRPr="00D670D8">
        <w:rPr>
          <w:rFonts w:ascii="Times New Roman" w:hAnsi="Times New Roman" w:cs="Times New Roman"/>
          <w:sz w:val="28"/>
          <w:szCs w:val="28"/>
        </w:rPr>
        <w:t xml:space="preserve"> </w:t>
      </w:r>
      <w:r w:rsidR="00851DC1" w:rsidRPr="00D670D8">
        <w:rPr>
          <w:rFonts w:ascii="Times New Roman" w:hAnsi="Times New Roman" w:cs="Times New Roman"/>
          <w:sz w:val="28"/>
          <w:szCs w:val="28"/>
        </w:rPr>
        <w:t>пізніше.</w:t>
      </w:r>
      <w:r w:rsidR="00C1675B" w:rsidRPr="00D670D8">
        <w:rPr>
          <w:rFonts w:ascii="Times New Roman" w:hAnsi="Times New Roman" w:cs="Times New Roman"/>
          <w:sz w:val="28"/>
          <w:szCs w:val="28"/>
        </w:rPr>
        <w:t xml:space="preserve"> За даними одного з дослідже</w:t>
      </w:r>
      <w:r w:rsidR="00BB022B">
        <w:rPr>
          <w:rFonts w:ascii="Times New Roman" w:hAnsi="Times New Roman" w:cs="Times New Roman"/>
          <w:sz w:val="28"/>
          <w:szCs w:val="28"/>
        </w:rPr>
        <w:t>нь, випадки</w:t>
      </w:r>
      <w:r w:rsidR="00C1675B" w:rsidRPr="00D670D8">
        <w:rPr>
          <w:rFonts w:ascii="Times New Roman" w:hAnsi="Times New Roman" w:cs="Times New Roman"/>
          <w:sz w:val="28"/>
          <w:szCs w:val="28"/>
        </w:rPr>
        <w:t xml:space="preserve"> захворюваності на не-IgE-опосередковану харчову алергію з віком збільшується</w:t>
      </w:r>
      <w:r w:rsidR="00C1675B" w:rsidRPr="00D670D8">
        <w:rPr>
          <w:rFonts w:ascii="Times New Roman" w:hAnsi="Times New Roman" w:cs="Times New Roman"/>
          <w:sz w:val="28"/>
          <w:szCs w:val="28"/>
          <w:vertAlign w:val="superscript"/>
        </w:rPr>
        <w:t>50</w:t>
      </w:r>
      <w:r w:rsidR="00C1675B" w:rsidRPr="00D670D8">
        <w:rPr>
          <w:rFonts w:ascii="Times New Roman" w:hAnsi="Times New Roman" w:cs="Times New Roman"/>
          <w:sz w:val="28"/>
          <w:szCs w:val="28"/>
        </w:rPr>
        <w:t>. О</w:t>
      </w:r>
      <w:r w:rsidR="0040137E" w:rsidRPr="00D670D8">
        <w:rPr>
          <w:rFonts w:ascii="Times New Roman" w:hAnsi="Times New Roman" w:cs="Times New Roman"/>
          <w:sz w:val="28"/>
          <w:szCs w:val="28"/>
        </w:rPr>
        <w:t>днак, поява нової популяції з А</w:t>
      </w:r>
      <w:r w:rsidR="00C1675B" w:rsidRPr="00D670D8">
        <w:rPr>
          <w:rFonts w:ascii="Times New Roman" w:hAnsi="Times New Roman" w:cs="Times New Roman"/>
          <w:sz w:val="28"/>
          <w:szCs w:val="28"/>
        </w:rPr>
        <w:t>КМ серед дорослих</w:t>
      </w:r>
      <w:r w:rsidR="005A71FF" w:rsidRPr="00D670D8">
        <w:rPr>
          <w:rFonts w:ascii="Times New Roman" w:hAnsi="Times New Roman" w:cs="Times New Roman"/>
          <w:sz w:val="28"/>
          <w:szCs w:val="28"/>
        </w:rPr>
        <w:t xml:space="preserve"> продемонстрована переконливо. Епідеміологічні дан</w:t>
      </w:r>
      <w:r w:rsidR="0040137E" w:rsidRPr="00D670D8">
        <w:rPr>
          <w:rFonts w:ascii="Times New Roman" w:hAnsi="Times New Roman" w:cs="Times New Roman"/>
          <w:sz w:val="28"/>
          <w:szCs w:val="28"/>
        </w:rPr>
        <w:t>і щодо не-IgE-опосередкованої А</w:t>
      </w:r>
      <w:r w:rsidR="005A71FF" w:rsidRPr="00D670D8">
        <w:rPr>
          <w:rFonts w:ascii="Times New Roman" w:hAnsi="Times New Roman" w:cs="Times New Roman"/>
          <w:sz w:val="28"/>
          <w:szCs w:val="28"/>
        </w:rPr>
        <w:t xml:space="preserve">КМ у дорослих та дітей залишаються мізерними через трудомісткість </w:t>
      </w:r>
      <w:r w:rsidR="0040137E" w:rsidRPr="00D670D8">
        <w:rPr>
          <w:rFonts w:ascii="Times New Roman" w:hAnsi="Times New Roman" w:cs="Times New Roman"/>
          <w:sz w:val="28"/>
          <w:szCs w:val="28"/>
        </w:rPr>
        <w:t xml:space="preserve">подвійних сліпих </w:t>
      </w:r>
      <w:proofErr w:type="spellStart"/>
      <w:r w:rsidR="0040137E" w:rsidRPr="00D670D8">
        <w:rPr>
          <w:rFonts w:ascii="Times New Roman" w:hAnsi="Times New Roman" w:cs="Times New Roman"/>
          <w:sz w:val="28"/>
          <w:szCs w:val="28"/>
        </w:rPr>
        <w:t>плацебо</w:t>
      </w:r>
      <w:proofErr w:type="spellEnd"/>
      <w:r w:rsidR="0040137E" w:rsidRPr="00D670D8">
        <w:rPr>
          <w:rFonts w:ascii="Times New Roman" w:hAnsi="Times New Roman" w:cs="Times New Roman"/>
          <w:sz w:val="28"/>
          <w:szCs w:val="28"/>
        </w:rPr>
        <w:t xml:space="preserve"> контрольованих тестів</w:t>
      </w:r>
      <w:r w:rsidR="005A71FF" w:rsidRPr="00D670D8">
        <w:rPr>
          <w:rFonts w:ascii="Times New Roman" w:hAnsi="Times New Roman" w:cs="Times New Roman"/>
          <w:sz w:val="28"/>
          <w:szCs w:val="28"/>
        </w:rPr>
        <w:t xml:space="preserve"> і залишаються тільки діагностичні тести для підтвердження цієї форми алергії. В багатьох випадках </w:t>
      </w:r>
      <w:proofErr w:type="spellStart"/>
      <w:r w:rsidR="005A71FF" w:rsidRPr="00D670D8">
        <w:rPr>
          <w:rFonts w:ascii="Times New Roman" w:hAnsi="Times New Roman" w:cs="Times New Roman"/>
          <w:sz w:val="28"/>
          <w:szCs w:val="28"/>
        </w:rPr>
        <w:t>гастроінтестинальна</w:t>
      </w:r>
      <w:proofErr w:type="spellEnd"/>
      <w:r w:rsidR="005A71FF" w:rsidRPr="00D670D8">
        <w:rPr>
          <w:rFonts w:ascii="Times New Roman" w:hAnsi="Times New Roman" w:cs="Times New Roman"/>
          <w:sz w:val="28"/>
          <w:szCs w:val="28"/>
        </w:rPr>
        <w:t xml:space="preserve"> харчова алергія залишається </w:t>
      </w:r>
      <w:proofErr w:type="spellStart"/>
      <w:r w:rsidR="005A71FF" w:rsidRPr="00D670D8">
        <w:rPr>
          <w:rFonts w:ascii="Times New Roman" w:hAnsi="Times New Roman" w:cs="Times New Roman"/>
          <w:sz w:val="28"/>
          <w:szCs w:val="28"/>
        </w:rPr>
        <w:t>недіагностованою</w:t>
      </w:r>
      <w:proofErr w:type="spellEnd"/>
      <w:r w:rsidR="005A71FF" w:rsidRPr="00D670D8">
        <w:rPr>
          <w:rFonts w:ascii="Times New Roman" w:hAnsi="Times New Roman" w:cs="Times New Roman"/>
          <w:sz w:val="28"/>
          <w:szCs w:val="28"/>
        </w:rPr>
        <w:t>, або визначається я</w:t>
      </w:r>
      <w:r w:rsidR="0040137E" w:rsidRPr="00D670D8">
        <w:rPr>
          <w:rFonts w:ascii="Times New Roman" w:hAnsi="Times New Roman" w:cs="Times New Roman"/>
          <w:sz w:val="28"/>
          <w:szCs w:val="28"/>
        </w:rPr>
        <w:t>к синдром подразненого кишечнику</w:t>
      </w:r>
      <w:r w:rsidR="005A71FF" w:rsidRPr="00D670D8">
        <w:rPr>
          <w:rFonts w:ascii="Times New Roman" w:hAnsi="Times New Roman" w:cs="Times New Roman"/>
          <w:sz w:val="28"/>
          <w:szCs w:val="28"/>
        </w:rPr>
        <w:t>.</w:t>
      </w:r>
    </w:p>
    <w:p w:rsidR="001C271B" w:rsidRPr="00D670D8" w:rsidRDefault="001C271B" w:rsidP="001C271B">
      <w:pPr>
        <w:autoSpaceDE w:val="0"/>
        <w:autoSpaceDN w:val="0"/>
        <w:adjustRightInd w:val="0"/>
        <w:spacing w:after="0"/>
        <w:ind w:firstLine="708"/>
        <w:jc w:val="both"/>
        <w:rPr>
          <w:rFonts w:ascii="Times New Roman" w:hAnsi="Times New Roman" w:cs="Times New Roman"/>
          <w:i/>
          <w:sz w:val="28"/>
          <w:szCs w:val="28"/>
        </w:rPr>
      </w:pPr>
      <w:r w:rsidRPr="00D670D8">
        <w:rPr>
          <w:rFonts w:ascii="Times New Roman" w:hAnsi="Times New Roman" w:cs="Times New Roman"/>
          <w:i/>
          <w:sz w:val="28"/>
          <w:szCs w:val="28"/>
        </w:rPr>
        <w:t xml:space="preserve">Висновки </w:t>
      </w:r>
    </w:p>
    <w:p w:rsidR="001C271B" w:rsidRPr="00D670D8" w:rsidRDefault="001C271B" w:rsidP="001C271B">
      <w:pPr>
        <w:autoSpaceDE w:val="0"/>
        <w:autoSpaceDN w:val="0"/>
        <w:adjustRightInd w:val="0"/>
        <w:spacing w:after="0"/>
        <w:ind w:firstLine="708"/>
        <w:jc w:val="both"/>
        <w:rPr>
          <w:rFonts w:ascii="Times New Roman" w:hAnsi="Times New Roman" w:cs="Times New Roman"/>
          <w:sz w:val="28"/>
          <w:szCs w:val="28"/>
        </w:rPr>
      </w:pPr>
      <w:r w:rsidRPr="00D670D8">
        <w:rPr>
          <w:rFonts w:ascii="Times New Roman" w:hAnsi="Times New Roman" w:cs="Times New Roman"/>
          <w:sz w:val="28"/>
          <w:szCs w:val="28"/>
        </w:rPr>
        <w:t xml:space="preserve">АКМ – </w:t>
      </w:r>
      <w:proofErr w:type="spellStart"/>
      <w:r w:rsidR="004A156A">
        <w:rPr>
          <w:rFonts w:ascii="Times New Roman" w:hAnsi="Times New Roman" w:cs="Times New Roman"/>
          <w:sz w:val="28"/>
          <w:szCs w:val="28"/>
        </w:rPr>
        <w:t>імунозалежна</w:t>
      </w:r>
      <w:proofErr w:type="spellEnd"/>
      <w:r w:rsidR="004A156A">
        <w:rPr>
          <w:rFonts w:ascii="Times New Roman" w:hAnsi="Times New Roman" w:cs="Times New Roman"/>
          <w:sz w:val="28"/>
          <w:szCs w:val="28"/>
        </w:rPr>
        <w:t xml:space="preserve"> реакція </w:t>
      </w:r>
      <w:proofErr w:type="spellStart"/>
      <w:r w:rsidR="004A156A">
        <w:rPr>
          <w:rFonts w:ascii="Times New Roman" w:hAnsi="Times New Roman" w:cs="Times New Roman"/>
          <w:sz w:val="28"/>
          <w:szCs w:val="28"/>
        </w:rPr>
        <w:t>гіперчутливості</w:t>
      </w:r>
      <w:proofErr w:type="spellEnd"/>
      <w:r w:rsidR="004A156A">
        <w:rPr>
          <w:rFonts w:ascii="Times New Roman" w:hAnsi="Times New Roman" w:cs="Times New Roman"/>
          <w:sz w:val="28"/>
          <w:szCs w:val="28"/>
        </w:rPr>
        <w:t xml:space="preserve">, яка </w:t>
      </w:r>
      <w:r w:rsidR="004A156A" w:rsidRPr="004A156A">
        <w:rPr>
          <w:rFonts w:ascii="Times New Roman" w:hAnsi="Times New Roman" w:cs="Times New Roman"/>
          <w:sz w:val="28"/>
          <w:szCs w:val="28"/>
        </w:rPr>
        <w:t>відтворю</w:t>
      </w:r>
      <w:r w:rsidR="004A156A">
        <w:rPr>
          <w:rFonts w:ascii="Times New Roman" w:hAnsi="Times New Roman" w:cs="Times New Roman"/>
          <w:sz w:val="28"/>
          <w:szCs w:val="28"/>
        </w:rPr>
        <w:t>є</w:t>
      </w:r>
      <w:r w:rsidRPr="00D670D8">
        <w:rPr>
          <w:rFonts w:ascii="Times New Roman" w:hAnsi="Times New Roman" w:cs="Times New Roman"/>
          <w:sz w:val="28"/>
          <w:szCs w:val="28"/>
        </w:rPr>
        <w:t xml:space="preserve"> об'єктивні симптоми, що ініційовані білками коров'ячого молока в дозах, зазвичай нормально </w:t>
      </w:r>
      <w:proofErr w:type="spellStart"/>
      <w:r w:rsidRPr="00D670D8">
        <w:rPr>
          <w:rFonts w:ascii="Times New Roman" w:hAnsi="Times New Roman" w:cs="Times New Roman"/>
          <w:sz w:val="28"/>
          <w:szCs w:val="28"/>
        </w:rPr>
        <w:t>перенос</w:t>
      </w:r>
      <w:r w:rsidR="004A156A">
        <w:rPr>
          <w:rFonts w:ascii="Times New Roman" w:hAnsi="Times New Roman" w:cs="Times New Roman"/>
          <w:sz w:val="28"/>
          <w:szCs w:val="28"/>
        </w:rPr>
        <w:t>имими</w:t>
      </w:r>
      <w:proofErr w:type="spellEnd"/>
      <w:r w:rsidRPr="00D670D8">
        <w:rPr>
          <w:rFonts w:ascii="Times New Roman" w:hAnsi="Times New Roman" w:cs="Times New Roman"/>
          <w:sz w:val="28"/>
          <w:szCs w:val="28"/>
        </w:rPr>
        <w:t xml:space="preserve"> людиною.</w:t>
      </w:r>
    </w:p>
    <w:p w:rsidR="001C271B" w:rsidRPr="00D670D8" w:rsidRDefault="001C271B" w:rsidP="006E5936">
      <w:pPr>
        <w:autoSpaceDE w:val="0"/>
        <w:autoSpaceDN w:val="0"/>
        <w:adjustRightInd w:val="0"/>
        <w:spacing w:after="0"/>
        <w:ind w:firstLine="708"/>
        <w:jc w:val="both"/>
        <w:rPr>
          <w:rFonts w:ascii="Times New Roman" w:hAnsi="Times New Roman" w:cs="Times New Roman"/>
          <w:sz w:val="28"/>
          <w:szCs w:val="28"/>
        </w:rPr>
      </w:pPr>
      <w:r w:rsidRPr="00D670D8">
        <w:rPr>
          <w:rFonts w:ascii="Times New Roman" w:hAnsi="Times New Roman" w:cs="Times New Roman"/>
          <w:sz w:val="28"/>
          <w:szCs w:val="28"/>
        </w:rPr>
        <w:t xml:space="preserve">АКМ може бути </w:t>
      </w:r>
      <w:proofErr w:type="spellStart"/>
      <w:r w:rsidRPr="00D670D8">
        <w:rPr>
          <w:rFonts w:ascii="Times New Roman" w:hAnsi="Times New Roman" w:cs="Times New Roman"/>
          <w:sz w:val="28"/>
          <w:szCs w:val="28"/>
        </w:rPr>
        <w:t>гуморально</w:t>
      </w:r>
      <w:proofErr w:type="spellEnd"/>
      <w:r w:rsidRPr="00D670D8">
        <w:rPr>
          <w:rFonts w:ascii="Times New Roman" w:hAnsi="Times New Roman" w:cs="Times New Roman"/>
          <w:sz w:val="28"/>
          <w:szCs w:val="28"/>
        </w:rPr>
        <w:t xml:space="preserve"> або клітино – асоційованою; іноді обидва механізми залучені. АКМ також може бути опосередкована будь-яким з 4 основних типів імунологічних реакцій за класифікацією </w:t>
      </w:r>
      <w:proofErr w:type="spellStart"/>
      <w:r w:rsidRPr="00D670D8">
        <w:rPr>
          <w:rFonts w:ascii="Times New Roman" w:hAnsi="Times New Roman" w:cs="Times New Roman"/>
          <w:bCs/>
          <w:sz w:val="28"/>
          <w:szCs w:val="28"/>
        </w:rPr>
        <w:t>Gell</w:t>
      </w:r>
      <w:proofErr w:type="spellEnd"/>
      <w:r w:rsidRPr="00D670D8">
        <w:rPr>
          <w:rFonts w:ascii="Times New Roman" w:hAnsi="Times New Roman" w:cs="Times New Roman"/>
          <w:bCs/>
          <w:sz w:val="28"/>
          <w:szCs w:val="28"/>
        </w:rPr>
        <w:t xml:space="preserve"> та </w:t>
      </w:r>
      <w:proofErr w:type="spellStart"/>
      <w:r w:rsidRPr="00D670D8">
        <w:rPr>
          <w:rFonts w:ascii="Times New Roman" w:hAnsi="Times New Roman" w:cs="Times New Roman"/>
          <w:bCs/>
          <w:sz w:val="28"/>
          <w:szCs w:val="28"/>
        </w:rPr>
        <w:t>Coombs</w:t>
      </w:r>
      <w:proofErr w:type="spellEnd"/>
      <w:r w:rsidRPr="00D670D8">
        <w:rPr>
          <w:rFonts w:ascii="Times New Roman" w:hAnsi="Times New Roman" w:cs="Times New Roman"/>
          <w:bCs/>
          <w:sz w:val="28"/>
          <w:szCs w:val="28"/>
        </w:rPr>
        <w:t xml:space="preserve">, </w:t>
      </w:r>
      <w:r w:rsidR="004A156A">
        <w:rPr>
          <w:rFonts w:ascii="Times New Roman" w:hAnsi="Times New Roman" w:cs="Times New Roman"/>
          <w:bCs/>
          <w:sz w:val="28"/>
          <w:szCs w:val="28"/>
        </w:rPr>
        <w:t>(</w:t>
      </w:r>
      <w:r w:rsidRPr="00D670D8">
        <w:rPr>
          <w:rFonts w:ascii="Times New Roman" w:hAnsi="Times New Roman" w:cs="Times New Roman"/>
          <w:bCs/>
          <w:sz w:val="28"/>
          <w:szCs w:val="28"/>
        </w:rPr>
        <w:t>1964</w:t>
      </w:r>
      <w:r w:rsidR="004A156A">
        <w:rPr>
          <w:rFonts w:ascii="Times New Roman" w:hAnsi="Times New Roman" w:cs="Times New Roman"/>
          <w:bCs/>
          <w:sz w:val="28"/>
          <w:szCs w:val="28"/>
        </w:rPr>
        <w:t>)</w:t>
      </w:r>
      <w:r w:rsidR="006E5936">
        <w:rPr>
          <w:rFonts w:ascii="Times New Roman" w:hAnsi="Times New Roman" w:cs="Times New Roman"/>
          <w:sz w:val="28"/>
          <w:szCs w:val="28"/>
        </w:rPr>
        <w:t xml:space="preserve">. </w:t>
      </w:r>
      <w:r w:rsidRPr="00D670D8">
        <w:rPr>
          <w:rFonts w:ascii="Times New Roman" w:hAnsi="Times New Roman" w:cs="Times New Roman"/>
          <w:sz w:val="28"/>
          <w:szCs w:val="28"/>
        </w:rPr>
        <w:t>Перший тип реакцій являє собою класичні алергічні реакції негайного типу. Три інші типи узагальнено характеризуються як не-IgE-опосередкована алергія, і вони є менш вивченими.</w:t>
      </w:r>
    </w:p>
    <w:p w:rsidR="001C271B" w:rsidRPr="00D670D8" w:rsidRDefault="001C271B" w:rsidP="006E5936">
      <w:pPr>
        <w:autoSpaceDE w:val="0"/>
        <w:autoSpaceDN w:val="0"/>
        <w:adjustRightInd w:val="0"/>
        <w:spacing w:after="0"/>
        <w:ind w:firstLine="708"/>
        <w:jc w:val="both"/>
        <w:rPr>
          <w:rFonts w:ascii="Times New Roman" w:hAnsi="Times New Roman" w:cs="Times New Roman"/>
          <w:sz w:val="28"/>
          <w:szCs w:val="28"/>
        </w:rPr>
      </w:pPr>
      <w:proofErr w:type="spellStart"/>
      <w:r w:rsidRPr="00D670D8">
        <w:rPr>
          <w:rFonts w:ascii="Times New Roman" w:hAnsi="Times New Roman" w:cs="Times New Roman"/>
          <w:sz w:val="28"/>
          <w:szCs w:val="28"/>
        </w:rPr>
        <w:t>Супресія</w:t>
      </w:r>
      <w:proofErr w:type="spellEnd"/>
      <w:r w:rsidRPr="00D670D8">
        <w:rPr>
          <w:rFonts w:ascii="Times New Roman" w:hAnsi="Times New Roman" w:cs="Times New Roman"/>
          <w:sz w:val="28"/>
          <w:szCs w:val="28"/>
        </w:rPr>
        <w:t xml:space="preserve"> імунних реакцій до нешкідливих харчових антигенів називається оральною толерантністю. В організмі молочний білок зазвичай розпадається під дією шлункової кислоти та травних ферментів. Точні механізми, що беруть участь в розвитку толерантності, залишаються неясними</w:t>
      </w:r>
      <w:r w:rsidR="006E5936">
        <w:rPr>
          <w:rFonts w:ascii="Times New Roman" w:hAnsi="Times New Roman" w:cs="Times New Roman"/>
          <w:sz w:val="28"/>
          <w:szCs w:val="28"/>
        </w:rPr>
        <w:t xml:space="preserve">. </w:t>
      </w:r>
      <w:r w:rsidRPr="00D670D8">
        <w:rPr>
          <w:rFonts w:ascii="Times New Roman" w:hAnsi="Times New Roman" w:cs="Times New Roman"/>
          <w:sz w:val="28"/>
          <w:szCs w:val="28"/>
        </w:rPr>
        <w:t xml:space="preserve">Основні імунологічні реакції на антиген включають: знищення алергену, анергію, </w:t>
      </w:r>
      <w:proofErr w:type="spellStart"/>
      <w:r w:rsidRPr="00D670D8">
        <w:rPr>
          <w:rFonts w:ascii="Times New Roman" w:hAnsi="Times New Roman" w:cs="Times New Roman"/>
          <w:sz w:val="28"/>
          <w:szCs w:val="28"/>
        </w:rPr>
        <w:t>супресію</w:t>
      </w:r>
      <w:proofErr w:type="spellEnd"/>
      <w:r w:rsidRPr="00D670D8">
        <w:rPr>
          <w:rFonts w:ascii="Times New Roman" w:hAnsi="Times New Roman" w:cs="Times New Roman"/>
          <w:sz w:val="28"/>
          <w:szCs w:val="28"/>
        </w:rPr>
        <w:t xml:space="preserve">, "ігнорування" та </w:t>
      </w:r>
      <w:proofErr w:type="spellStart"/>
      <w:r w:rsidRPr="00D670D8">
        <w:rPr>
          <w:rFonts w:ascii="Times New Roman" w:hAnsi="Times New Roman" w:cs="Times New Roman"/>
          <w:sz w:val="28"/>
          <w:szCs w:val="28"/>
        </w:rPr>
        <w:t>апоптоз</w:t>
      </w:r>
      <w:proofErr w:type="spellEnd"/>
      <w:r w:rsidRPr="00D670D8">
        <w:rPr>
          <w:rFonts w:ascii="Times New Roman" w:hAnsi="Times New Roman" w:cs="Times New Roman"/>
          <w:sz w:val="28"/>
          <w:szCs w:val="28"/>
        </w:rPr>
        <w:t xml:space="preserve"> Т-клітин. Баланс між толерантністю (</w:t>
      </w:r>
      <w:proofErr w:type="spellStart"/>
      <w:r w:rsidRPr="00D670D8">
        <w:rPr>
          <w:rFonts w:ascii="Times New Roman" w:hAnsi="Times New Roman" w:cs="Times New Roman"/>
          <w:sz w:val="28"/>
          <w:szCs w:val="28"/>
        </w:rPr>
        <w:t>супресією</w:t>
      </w:r>
      <w:proofErr w:type="spellEnd"/>
      <w:r w:rsidRPr="00D670D8">
        <w:rPr>
          <w:rFonts w:ascii="Times New Roman" w:hAnsi="Times New Roman" w:cs="Times New Roman"/>
          <w:sz w:val="28"/>
          <w:szCs w:val="28"/>
        </w:rPr>
        <w:t xml:space="preserve">) і сенсибілізацією залежить від декількох факторів, </w:t>
      </w:r>
      <w:r w:rsidRPr="00D670D8">
        <w:rPr>
          <w:rFonts w:ascii="Times New Roman" w:hAnsi="Times New Roman" w:cs="Times New Roman"/>
          <w:sz w:val="28"/>
          <w:szCs w:val="28"/>
        </w:rPr>
        <w:lastRenderedPageBreak/>
        <w:t>що включають: 1) спадковість, 2) характер та дозу антигену, 3) кратність введення, 4) вік при першому впливі антигену, 5) імунологічний статус організму, 6) передачу антигену через грудне молоко.</w:t>
      </w:r>
    </w:p>
    <w:p w:rsidR="001C271B" w:rsidRPr="00D670D8" w:rsidRDefault="005F4E9F" w:rsidP="001C271B">
      <w:pPr>
        <w:autoSpaceDE w:val="0"/>
        <w:autoSpaceDN w:val="0"/>
        <w:adjustRightInd w:val="0"/>
        <w:spacing w:after="0"/>
        <w:ind w:firstLine="708"/>
        <w:jc w:val="both"/>
        <w:rPr>
          <w:rFonts w:ascii="Times New Roman" w:hAnsi="Times New Roman" w:cs="Times New Roman"/>
          <w:sz w:val="28"/>
          <w:szCs w:val="28"/>
        </w:rPr>
      </w:pPr>
      <w:r w:rsidRPr="005F4E9F">
        <w:rPr>
          <w:rFonts w:ascii="Times New Roman" w:hAnsi="Times New Roman" w:cs="Times New Roman"/>
          <w:sz w:val="28"/>
          <w:szCs w:val="28"/>
        </w:rPr>
        <w:t>Розвиток</w:t>
      </w:r>
      <w:r w:rsidR="001C271B" w:rsidRPr="00D670D8">
        <w:rPr>
          <w:rFonts w:ascii="Times New Roman" w:hAnsi="Times New Roman" w:cs="Times New Roman"/>
          <w:sz w:val="28"/>
          <w:szCs w:val="28"/>
        </w:rPr>
        <w:t xml:space="preserve"> </w:t>
      </w:r>
      <w:proofErr w:type="spellStart"/>
      <w:r w:rsidR="001C271B" w:rsidRPr="00D670D8">
        <w:rPr>
          <w:rFonts w:ascii="Times New Roman" w:hAnsi="Times New Roman" w:cs="Times New Roman"/>
          <w:sz w:val="28"/>
          <w:szCs w:val="28"/>
        </w:rPr>
        <w:t>переносимості</w:t>
      </w:r>
      <w:proofErr w:type="spellEnd"/>
      <w:r w:rsidR="001C271B" w:rsidRPr="00D670D8">
        <w:rPr>
          <w:rFonts w:ascii="Times New Roman" w:hAnsi="Times New Roman" w:cs="Times New Roman"/>
          <w:sz w:val="28"/>
          <w:szCs w:val="28"/>
        </w:rPr>
        <w:t xml:space="preserve"> молока (толерантності) розглядається як імунна відповідь </w:t>
      </w:r>
      <w:proofErr w:type="spellStart"/>
      <w:r w:rsidR="001C271B" w:rsidRPr="00D670D8">
        <w:rPr>
          <w:rFonts w:ascii="Times New Roman" w:hAnsi="Times New Roman" w:cs="Times New Roman"/>
          <w:sz w:val="28"/>
          <w:szCs w:val="28"/>
        </w:rPr>
        <w:t>Т-хелперів</w:t>
      </w:r>
      <w:proofErr w:type="spellEnd"/>
      <w:r w:rsidR="001C271B" w:rsidRPr="00D670D8">
        <w:rPr>
          <w:rFonts w:ascii="Times New Roman" w:hAnsi="Times New Roman" w:cs="Times New Roman"/>
          <w:sz w:val="28"/>
          <w:szCs w:val="28"/>
        </w:rPr>
        <w:t xml:space="preserve"> першого т</w:t>
      </w:r>
      <w:r w:rsidR="006E5936">
        <w:rPr>
          <w:rFonts w:ascii="Times New Roman" w:hAnsi="Times New Roman" w:cs="Times New Roman"/>
          <w:sz w:val="28"/>
          <w:szCs w:val="28"/>
        </w:rPr>
        <w:t>ипу</w:t>
      </w:r>
      <w:r w:rsidR="001C271B" w:rsidRPr="00D670D8">
        <w:rPr>
          <w:rFonts w:ascii="Times New Roman" w:hAnsi="Times New Roman" w:cs="Times New Roman"/>
          <w:sz w:val="28"/>
          <w:szCs w:val="28"/>
        </w:rPr>
        <w:t>. Після контакту слизової оболонки кишечнику з антигенами коров'ячого молока а</w:t>
      </w:r>
      <w:r w:rsidR="003D6C92">
        <w:rPr>
          <w:rFonts w:ascii="Times New Roman" w:hAnsi="Times New Roman" w:cs="Times New Roman"/>
          <w:sz w:val="28"/>
          <w:szCs w:val="28"/>
        </w:rPr>
        <w:t>нтиген-презентуючи клітини</w:t>
      </w:r>
      <w:r w:rsidR="001C271B" w:rsidRPr="00D670D8">
        <w:rPr>
          <w:rFonts w:ascii="Times New Roman" w:hAnsi="Times New Roman" w:cs="Times New Roman"/>
          <w:sz w:val="28"/>
          <w:szCs w:val="28"/>
        </w:rPr>
        <w:t xml:space="preserve"> взаємодіють з </w:t>
      </w:r>
      <w:proofErr w:type="spellStart"/>
      <w:r w:rsidR="001C271B" w:rsidRPr="00D670D8">
        <w:rPr>
          <w:rFonts w:ascii="Times New Roman" w:hAnsi="Times New Roman" w:cs="Times New Roman"/>
          <w:sz w:val="28"/>
          <w:szCs w:val="28"/>
        </w:rPr>
        <w:t>субепітеліальними</w:t>
      </w:r>
      <w:proofErr w:type="spellEnd"/>
      <w:r w:rsidR="001C271B" w:rsidRPr="00D670D8">
        <w:rPr>
          <w:rFonts w:ascii="Times New Roman" w:hAnsi="Times New Roman" w:cs="Times New Roman"/>
          <w:sz w:val="28"/>
          <w:szCs w:val="28"/>
        </w:rPr>
        <w:t xml:space="preserve"> T- та В-лімфоцитами. Розпізнавання антигенів рецепторами Т-клітин (TCR</w:t>
      </w:r>
      <w:r w:rsidR="001C271B" w:rsidRPr="00D670D8">
        <w:t xml:space="preserve"> - </w:t>
      </w:r>
      <w:r w:rsidR="001C271B" w:rsidRPr="00D670D8">
        <w:rPr>
          <w:rFonts w:ascii="Times New Roman" w:hAnsi="Times New Roman" w:cs="Times New Roman"/>
          <w:sz w:val="28"/>
          <w:szCs w:val="28"/>
        </w:rPr>
        <w:t xml:space="preserve">T </w:t>
      </w:r>
      <w:proofErr w:type="spellStart"/>
      <w:r w:rsidR="001C271B" w:rsidRPr="00D670D8">
        <w:rPr>
          <w:rFonts w:ascii="Times New Roman" w:hAnsi="Times New Roman" w:cs="Times New Roman"/>
          <w:sz w:val="28"/>
          <w:szCs w:val="28"/>
        </w:rPr>
        <w:t>cell</w:t>
      </w:r>
      <w:proofErr w:type="spellEnd"/>
      <w:r w:rsidR="001C271B" w:rsidRPr="00D670D8">
        <w:rPr>
          <w:rFonts w:ascii="Times New Roman" w:hAnsi="Times New Roman" w:cs="Times New Roman"/>
          <w:sz w:val="28"/>
          <w:szCs w:val="28"/>
        </w:rPr>
        <w:t xml:space="preserve"> </w:t>
      </w:r>
      <w:proofErr w:type="spellStart"/>
      <w:r w:rsidR="001C271B" w:rsidRPr="00D670D8">
        <w:rPr>
          <w:rFonts w:ascii="Times New Roman" w:hAnsi="Times New Roman" w:cs="Times New Roman"/>
          <w:sz w:val="28"/>
          <w:szCs w:val="28"/>
        </w:rPr>
        <w:t>receptor</w:t>
      </w:r>
      <w:proofErr w:type="spellEnd"/>
      <w:r w:rsidR="001C271B" w:rsidRPr="00D670D8">
        <w:rPr>
          <w:rFonts w:ascii="Times New Roman" w:hAnsi="Times New Roman" w:cs="Times New Roman"/>
          <w:sz w:val="28"/>
          <w:szCs w:val="28"/>
        </w:rPr>
        <w:t xml:space="preserve">) включає взаємодію з молекулами головного комплексу </w:t>
      </w:r>
      <w:proofErr w:type="spellStart"/>
      <w:r w:rsidR="001C271B" w:rsidRPr="00D670D8">
        <w:rPr>
          <w:rFonts w:ascii="Times New Roman" w:hAnsi="Times New Roman" w:cs="Times New Roman"/>
          <w:sz w:val="28"/>
          <w:szCs w:val="28"/>
        </w:rPr>
        <w:t>гістосумісності</w:t>
      </w:r>
      <w:proofErr w:type="spellEnd"/>
      <w:r w:rsidR="001C271B" w:rsidRPr="00D670D8">
        <w:rPr>
          <w:rFonts w:ascii="Times New Roman" w:hAnsi="Times New Roman" w:cs="Times New Roman"/>
          <w:sz w:val="28"/>
          <w:szCs w:val="28"/>
        </w:rPr>
        <w:t xml:space="preserve"> (MHC - </w:t>
      </w:r>
      <w:proofErr w:type="spellStart"/>
      <w:r w:rsidR="001C271B" w:rsidRPr="00D670D8">
        <w:rPr>
          <w:rFonts w:ascii="Times New Roman" w:hAnsi="Times New Roman" w:cs="Times New Roman"/>
          <w:sz w:val="28"/>
          <w:szCs w:val="28"/>
        </w:rPr>
        <w:t>major</w:t>
      </w:r>
      <w:proofErr w:type="spellEnd"/>
      <w:r w:rsidR="001C271B" w:rsidRPr="00D670D8">
        <w:rPr>
          <w:rFonts w:ascii="Times New Roman" w:hAnsi="Times New Roman" w:cs="Times New Roman"/>
          <w:sz w:val="28"/>
          <w:szCs w:val="28"/>
        </w:rPr>
        <w:t xml:space="preserve"> </w:t>
      </w:r>
      <w:proofErr w:type="spellStart"/>
      <w:r w:rsidR="001C271B" w:rsidRPr="00D670D8">
        <w:rPr>
          <w:rFonts w:ascii="Times New Roman" w:hAnsi="Times New Roman" w:cs="Times New Roman"/>
          <w:sz w:val="28"/>
          <w:szCs w:val="28"/>
        </w:rPr>
        <w:t>histocompatibility</w:t>
      </w:r>
      <w:proofErr w:type="spellEnd"/>
      <w:r w:rsidR="001C271B" w:rsidRPr="00D670D8">
        <w:rPr>
          <w:rFonts w:ascii="Times New Roman" w:hAnsi="Times New Roman" w:cs="Times New Roman"/>
          <w:sz w:val="28"/>
          <w:szCs w:val="28"/>
        </w:rPr>
        <w:t xml:space="preserve"> </w:t>
      </w:r>
      <w:proofErr w:type="spellStart"/>
      <w:r w:rsidR="001C271B" w:rsidRPr="00D670D8">
        <w:rPr>
          <w:rFonts w:ascii="Times New Roman" w:hAnsi="Times New Roman" w:cs="Times New Roman"/>
          <w:sz w:val="28"/>
          <w:szCs w:val="28"/>
        </w:rPr>
        <w:t>complex</w:t>
      </w:r>
      <w:proofErr w:type="spellEnd"/>
      <w:r w:rsidR="001C271B" w:rsidRPr="00D670D8">
        <w:rPr>
          <w:rFonts w:ascii="Times New Roman" w:hAnsi="Times New Roman" w:cs="Times New Roman"/>
          <w:sz w:val="28"/>
          <w:szCs w:val="28"/>
        </w:rPr>
        <w:t xml:space="preserve">). Активовані Т- та В-клітини </w:t>
      </w:r>
      <w:proofErr w:type="spellStart"/>
      <w:r w:rsidR="001C271B" w:rsidRPr="00D670D8">
        <w:rPr>
          <w:rFonts w:ascii="Times New Roman" w:hAnsi="Times New Roman" w:cs="Times New Roman"/>
          <w:sz w:val="28"/>
          <w:szCs w:val="28"/>
        </w:rPr>
        <w:t>лімфоїдних</w:t>
      </w:r>
      <w:proofErr w:type="spellEnd"/>
      <w:r w:rsidR="001C271B" w:rsidRPr="00D670D8">
        <w:rPr>
          <w:rFonts w:ascii="Times New Roman" w:hAnsi="Times New Roman" w:cs="Times New Roman"/>
          <w:sz w:val="28"/>
          <w:szCs w:val="28"/>
        </w:rPr>
        <w:t xml:space="preserve"> фолікулів мігрують ч</w:t>
      </w:r>
      <w:r w:rsidR="006E5936">
        <w:rPr>
          <w:rFonts w:ascii="Times New Roman" w:hAnsi="Times New Roman" w:cs="Times New Roman"/>
          <w:sz w:val="28"/>
          <w:szCs w:val="28"/>
        </w:rPr>
        <w:t>ерез лімфатичну систему в органи</w:t>
      </w:r>
      <w:r w:rsidR="001C271B" w:rsidRPr="00D670D8">
        <w:rPr>
          <w:rFonts w:ascii="Times New Roman" w:hAnsi="Times New Roman" w:cs="Times New Roman"/>
          <w:sz w:val="28"/>
          <w:szCs w:val="28"/>
        </w:rPr>
        <w:t>-мішені, що включають шлунково-кишковий тракт, дихальну систему або шкіру. Якщо толерантність не досягається, Т- та B - клітини активуються та призводять до запальної реакції в органі-мішені, в результаті чого виникають клінічні прояви АКМ.</w:t>
      </w:r>
    </w:p>
    <w:p w:rsidR="001C271B" w:rsidRPr="00D670D8" w:rsidRDefault="001C271B" w:rsidP="001C271B">
      <w:pPr>
        <w:autoSpaceDE w:val="0"/>
        <w:autoSpaceDN w:val="0"/>
        <w:adjustRightInd w:val="0"/>
        <w:spacing w:after="0"/>
        <w:ind w:firstLine="708"/>
        <w:jc w:val="both"/>
        <w:rPr>
          <w:rFonts w:ascii="Times New Roman" w:hAnsi="Times New Roman" w:cs="Times New Roman"/>
          <w:sz w:val="28"/>
          <w:szCs w:val="28"/>
        </w:rPr>
      </w:pPr>
      <w:r w:rsidRPr="00D670D8">
        <w:rPr>
          <w:rFonts w:ascii="Times New Roman" w:hAnsi="Times New Roman" w:cs="Times New Roman"/>
          <w:sz w:val="28"/>
          <w:szCs w:val="28"/>
        </w:rPr>
        <w:t>Вроджена імунна система має здатність модулювати адаптивні імунні реакції на білки їжі. У цьом</w:t>
      </w:r>
      <w:r w:rsidR="006E5936">
        <w:rPr>
          <w:rFonts w:ascii="Times New Roman" w:hAnsi="Times New Roman" w:cs="Times New Roman"/>
          <w:sz w:val="28"/>
          <w:szCs w:val="28"/>
        </w:rPr>
        <w:t>у процесі дендритні клітини</w:t>
      </w:r>
      <w:r w:rsidRPr="00D670D8">
        <w:rPr>
          <w:rFonts w:ascii="Times New Roman" w:hAnsi="Times New Roman" w:cs="Times New Roman"/>
          <w:sz w:val="28"/>
          <w:szCs w:val="28"/>
        </w:rPr>
        <w:t xml:space="preserve"> та Toll-</w:t>
      </w:r>
      <w:proofErr w:type="spellStart"/>
      <w:r w:rsidRPr="00D670D8">
        <w:rPr>
          <w:rFonts w:ascii="Times New Roman" w:hAnsi="Times New Roman" w:cs="Times New Roman"/>
          <w:sz w:val="28"/>
          <w:szCs w:val="28"/>
        </w:rPr>
        <w:t>like</w:t>
      </w:r>
      <w:proofErr w:type="spellEnd"/>
      <w:r w:rsidRPr="00D670D8">
        <w:rPr>
          <w:rFonts w:ascii="Times New Roman" w:hAnsi="Times New Roman" w:cs="Times New Roman"/>
          <w:sz w:val="28"/>
          <w:szCs w:val="28"/>
        </w:rPr>
        <w:t xml:space="preserve"> рецептори (TLR) відіграють основну роль. TLR можуть розпізнавати певні </w:t>
      </w:r>
      <w:proofErr w:type="spellStart"/>
      <w:r w:rsidRPr="00D670D8">
        <w:rPr>
          <w:rFonts w:ascii="Times New Roman" w:hAnsi="Times New Roman" w:cs="Times New Roman"/>
          <w:sz w:val="28"/>
          <w:szCs w:val="28"/>
        </w:rPr>
        <w:t>патоген-асоційовані</w:t>
      </w:r>
      <w:proofErr w:type="spellEnd"/>
      <w:r w:rsidRPr="00D670D8">
        <w:rPr>
          <w:rFonts w:ascii="Times New Roman" w:hAnsi="Times New Roman" w:cs="Times New Roman"/>
          <w:sz w:val="28"/>
          <w:szCs w:val="28"/>
        </w:rPr>
        <w:t xml:space="preserve"> молекулярні </w:t>
      </w:r>
      <w:proofErr w:type="spellStart"/>
      <w:r w:rsidRPr="00D670D8">
        <w:rPr>
          <w:rFonts w:ascii="Times New Roman" w:hAnsi="Times New Roman" w:cs="Times New Roman"/>
          <w:sz w:val="28"/>
          <w:szCs w:val="28"/>
        </w:rPr>
        <w:t>патерни</w:t>
      </w:r>
      <w:proofErr w:type="spellEnd"/>
      <w:r w:rsidRPr="00D670D8">
        <w:rPr>
          <w:rFonts w:ascii="Times New Roman" w:hAnsi="Times New Roman" w:cs="Times New Roman"/>
          <w:sz w:val="28"/>
          <w:szCs w:val="28"/>
        </w:rPr>
        <w:t xml:space="preserve"> (РAMР). Доказано, що кишкова </w:t>
      </w:r>
      <w:proofErr w:type="spellStart"/>
      <w:r w:rsidRPr="00D670D8">
        <w:rPr>
          <w:rFonts w:ascii="Times New Roman" w:hAnsi="Times New Roman" w:cs="Times New Roman"/>
          <w:sz w:val="28"/>
          <w:szCs w:val="28"/>
        </w:rPr>
        <w:t>мікробіота</w:t>
      </w:r>
      <w:proofErr w:type="spellEnd"/>
      <w:r w:rsidRPr="00D670D8">
        <w:rPr>
          <w:rFonts w:ascii="Times New Roman" w:hAnsi="Times New Roman" w:cs="Times New Roman"/>
          <w:sz w:val="28"/>
          <w:szCs w:val="28"/>
        </w:rPr>
        <w:t xml:space="preserve"> має різноманітний вплив на </w:t>
      </w:r>
      <w:proofErr w:type="spellStart"/>
      <w:r w:rsidRPr="00D670D8">
        <w:rPr>
          <w:rFonts w:ascii="Times New Roman" w:hAnsi="Times New Roman" w:cs="Times New Roman"/>
          <w:sz w:val="28"/>
          <w:szCs w:val="28"/>
        </w:rPr>
        <w:t>TLRs</w:t>
      </w:r>
      <w:proofErr w:type="spellEnd"/>
      <w:r w:rsidRPr="00D670D8">
        <w:rPr>
          <w:rFonts w:ascii="Times New Roman" w:hAnsi="Times New Roman" w:cs="Times New Roman"/>
          <w:sz w:val="28"/>
          <w:szCs w:val="28"/>
        </w:rPr>
        <w:t xml:space="preserve"> і регуляторні Т-клітинні відповіді. </w:t>
      </w:r>
    </w:p>
    <w:p w:rsidR="001C271B" w:rsidRPr="00D670D8" w:rsidRDefault="001C271B" w:rsidP="001C271B">
      <w:pPr>
        <w:spacing w:after="0"/>
        <w:ind w:firstLine="708"/>
        <w:jc w:val="both"/>
        <w:rPr>
          <w:rFonts w:ascii="Times New Roman" w:eastAsia="Times New Roman" w:hAnsi="Times New Roman" w:cs="Times New Roman"/>
          <w:sz w:val="28"/>
          <w:szCs w:val="28"/>
          <w:lang w:eastAsia="ru-RU"/>
        </w:rPr>
      </w:pPr>
      <w:r w:rsidRPr="00D670D8">
        <w:rPr>
          <w:rFonts w:ascii="Times New Roman" w:hAnsi="Times New Roman" w:cs="Times New Roman"/>
          <w:sz w:val="28"/>
          <w:szCs w:val="28"/>
        </w:rPr>
        <w:t xml:space="preserve">Механізми, за допомогою яких </w:t>
      </w:r>
      <w:proofErr w:type="spellStart"/>
      <w:r w:rsidRPr="00D670D8">
        <w:rPr>
          <w:rFonts w:ascii="Times New Roman" w:hAnsi="Times New Roman" w:cs="Times New Roman"/>
          <w:sz w:val="28"/>
          <w:szCs w:val="28"/>
        </w:rPr>
        <w:t>TLRs</w:t>
      </w:r>
      <w:proofErr w:type="spellEnd"/>
      <w:r w:rsidRPr="00D670D8">
        <w:rPr>
          <w:rFonts w:ascii="Times New Roman" w:hAnsi="Times New Roman" w:cs="Times New Roman"/>
          <w:sz w:val="28"/>
          <w:szCs w:val="28"/>
        </w:rPr>
        <w:t xml:space="preserve"> впливають на </w:t>
      </w:r>
      <w:proofErr w:type="spellStart"/>
      <w:r w:rsidRPr="00D670D8">
        <w:rPr>
          <w:rFonts w:ascii="Times New Roman" w:hAnsi="Times New Roman" w:cs="Times New Roman"/>
          <w:sz w:val="28"/>
          <w:szCs w:val="28"/>
        </w:rPr>
        <w:t>Treg</w:t>
      </w:r>
      <w:proofErr w:type="spellEnd"/>
      <w:r w:rsidRPr="00D670D8">
        <w:rPr>
          <w:rFonts w:ascii="Times New Roman" w:hAnsi="Times New Roman" w:cs="Times New Roman"/>
          <w:sz w:val="28"/>
          <w:szCs w:val="28"/>
        </w:rPr>
        <w:t xml:space="preserve"> відповіді не</w:t>
      </w:r>
      <w:r w:rsidR="006E5936">
        <w:rPr>
          <w:rFonts w:ascii="Times New Roman" w:hAnsi="Times New Roman" w:cs="Times New Roman"/>
          <w:sz w:val="28"/>
          <w:szCs w:val="28"/>
        </w:rPr>
        <w:t xml:space="preserve"> повністю вивчені. </w:t>
      </w:r>
      <w:proofErr w:type="spellStart"/>
      <w:r w:rsidR="006E5936">
        <w:rPr>
          <w:rFonts w:ascii="Times New Roman" w:hAnsi="Times New Roman" w:cs="Times New Roman"/>
          <w:sz w:val="28"/>
          <w:szCs w:val="28"/>
        </w:rPr>
        <w:t>Treg</w:t>
      </w:r>
      <w:proofErr w:type="spellEnd"/>
      <w:r w:rsidR="006E5936">
        <w:rPr>
          <w:rFonts w:ascii="Times New Roman" w:hAnsi="Times New Roman" w:cs="Times New Roman"/>
          <w:sz w:val="28"/>
          <w:szCs w:val="28"/>
        </w:rPr>
        <w:t xml:space="preserve"> стимулюють</w:t>
      </w:r>
      <w:r w:rsidRPr="00D670D8">
        <w:rPr>
          <w:rFonts w:ascii="Times New Roman" w:hAnsi="Times New Roman" w:cs="Times New Roman"/>
          <w:sz w:val="28"/>
          <w:szCs w:val="28"/>
        </w:rPr>
        <w:t xml:space="preserve"> розвиток толерантності до антигенів молока через продукцію </w:t>
      </w:r>
      <w:proofErr w:type="spellStart"/>
      <w:r w:rsidRPr="00D670D8">
        <w:rPr>
          <w:rFonts w:ascii="Times New Roman" w:hAnsi="Times New Roman" w:cs="Times New Roman"/>
          <w:sz w:val="28"/>
          <w:szCs w:val="28"/>
        </w:rPr>
        <w:t>толерогенних</w:t>
      </w:r>
      <w:proofErr w:type="spellEnd"/>
      <w:r w:rsidRPr="00D670D8">
        <w:rPr>
          <w:rFonts w:ascii="Times New Roman" w:hAnsi="Times New Roman" w:cs="Times New Roman"/>
          <w:sz w:val="28"/>
          <w:szCs w:val="28"/>
        </w:rPr>
        <w:t xml:space="preserve"> </w:t>
      </w:r>
      <w:proofErr w:type="spellStart"/>
      <w:r w:rsidRPr="00D670D8">
        <w:rPr>
          <w:rFonts w:ascii="Times New Roman" w:hAnsi="Times New Roman" w:cs="Times New Roman"/>
          <w:sz w:val="28"/>
          <w:szCs w:val="28"/>
        </w:rPr>
        <w:t>цитокінів</w:t>
      </w:r>
      <w:proofErr w:type="spellEnd"/>
      <w:r w:rsidRPr="00D670D8">
        <w:rPr>
          <w:rFonts w:ascii="Times New Roman" w:hAnsi="Times New Roman" w:cs="Times New Roman"/>
          <w:sz w:val="28"/>
          <w:szCs w:val="28"/>
        </w:rPr>
        <w:t xml:space="preserve">, включаючи </w:t>
      </w:r>
      <w:proofErr w:type="spellStart"/>
      <w:r w:rsidRPr="00D670D8">
        <w:rPr>
          <w:rFonts w:ascii="Times New Roman" w:hAnsi="Times New Roman" w:cs="Times New Roman"/>
          <w:sz w:val="28"/>
          <w:szCs w:val="28"/>
        </w:rPr>
        <w:t>інтерлейкін</w:t>
      </w:r>
      <w:proofErr w:type="spellEnd"/>
      <w:r w:rsidRPr="00D670D8">
        <w:rPr>
          <w:rFonts w:ascii="Times New Roman" w:hAnsi="Times New Roman" w:cs="Times New Roman"/>
          <w:sz w:val="28"/>
          <w:szCs w:val="28"/>
        </w:rPr>
        <w:t xml:space="preserve"> (IL)-10 і </w:t>
      </w:r>
      <w:proofErr w:type="spellStart"/>
      <w:r w:rsidRPr="00D670D8">
        <w:rPr>
          <w:rFonts w:ascii="Times New Roman" w:hAnsi="Times New Roman" w:cs="Times New Roman"/>
          <w:sz w:val="28"/>
          <w:szCs w:val="28"/>
        </w:rPr>
        <w:t>трансформуючий</w:t>
      </w:r>
      <w:proofErr w:type="spellEnd"/>
      <w:r w:rsidRPr="00D670D8">
        <w:rPr>
          <w:rFonts w:ascii="Times New Roman" w:hAnsi="Times New Roman" w:cs="Times New Roman"/>
          <w:sz w:val="28"/>
          <w:szCs w:val="28"/>
        </w:rPr>
        <w:t xml:space="preserve"> фактор зросту-бета (</w:t>
      </w:r>
      <w:proofErr w:type="spellStart"/>
      <w:r w:rsidRPr="00D670D8">
        <w:rPr>
          <w:rFonts w:ascii="Times New Roman" w:hAnsi="Times New Roman" w:cs="Times New Roman"/>
          <w:sz w:val="28"/>
          <w:szCs w:val="28"/>
        </w:rPr>
        <w:t>transforming</w:t>
      </w:r>
      <w:proofErr w:type="spellEnd"/>
      <w:r w:rsidRPr="00D670D8">
        <w:rPr>
          <w:rFonts w:ascii="Times New Roman" w:hAnsi="Times New Roman" w:cs="Times New Roman"/>
          <w:sz w:val="28"/>
          <w:szCs w:val="28"/>
        </w:rPr>
        <w:t xml:space="preserve"> </w:t>
      </w:r>
      <w:proofErr w:type="spellStart"/>
      <w:r w:rsidRPr="00D670D8">
        <w:rPr>
          <w:rFonts w:ascii="Times New Roman" w:hAnsi="Times New Roman" w:cs="Times New Roman"/>
          <w:sz w:val="28"/>
          <w:szCs w:val="28"/>
        </w:rPr>
        <w:t>growth</w:t>
      </w:r>
      <w:proofErr w:type="spellEnd"/>
      <w:r w:rsidRPr="00D670D8">
        <w:rPr>
          <w:rFonts w:ascii="Times New Roman" w:hAnsi="Times New Roman" w:cs="Times New Roman"/>
          <w:sz w:val="28"/>
          <w:szCs w:val="28"/>
        </w:rPr>
        <w:t xml:space="preserve"> </w:t>
      </w:r>
      <w:proofErr w:type="spellStart"/>
      <w:r w:rsidRPr="00D670D8">
        <w:rPr>
          <w:rFonts w:ascii="Times New Roman" w:hAnsi="Times New Roman" w:cs="Times New Roman"/>
          <w:sz w:val="28"/>
          <w:szCs w:val="28"/>
        </w:rPr>
        <w:t>factor</w:t>
      </w:r>
      <w:proofErr w:type="spellEnd"/>
      <w:r w:rsidRPr="00D670D8">
        <w:rPr>
          <w:rFonts w:ascii="Times New Roman" w:hAnsi="Times New Roman" w:cs="Times New Roman"/>
          <w:sz w:val="28"/>
          <w:szCs w:val="28"/>
        </w:rPr>
        <w:t xml:space="preserve"> </w:t>
      </w:r>
      <w:proofErr w:type="spellStart"/>
      <w:r w:rsidRPr="00D670D8">
        <w:rPr>
          <w:rFonts w:ascii="Times New Roman" w:hAnsi="Times New Roman" w:cs="Times New Roman"/>
          <w:sz w:val="28"/>
          <w:szCs w:val="28"/>
        </w:rPr>
        <w:t>beta</w:t>
      </w:r>
      <w:proofErr w:type="spellEnd"/>
      <w:r w:rsidRPr="00D670D8">
        <w:rPr>
          <w:rFonts w:ascii="Times New Roman" w:hAnsi="Times New Roman" w:cs="Times New Roman"/>
          <w:sz w:val="28"/>
          <w:szCs w:val="28"/>
        </w:rPr>
        <w:t xml:space="preserve"> - TGF-β ). В</w:t>
      </w:r>
      <w:r w:rsidRPr="00D670D8">
        <w:rPr>
          <w:rFonts w:ascii="Times New Roman" w:eastAsia="Times New Roman" w:hAnsi="Times New Roman" w:cs="Times New Roman"/>
          <w:sz w:val="28"/>
          <w:szCs w:val="28"/>
          <w:lang w:eastAsia="ru-RU"/>
        </w:rPr>
        <w:t xml:space="preserve">важається, що АКМ виникає в результаті неспроможності створити нормальний </w:t>
      </w:r>
      <w:proofErr w:type="spellStart"/>
      <w:r w:rsidRPr="00D670D8">
        <w:rPr>
          <w:rFonts w:ascii="Times New Roman" w:eastAsia="Times New Roman" w:hAnsi="Times New Roman" w:cs="Times New Roman"/>
          <w:sz w:val="28"/>
          <w:szCs w:val="28"/>
          <w:lang w:eastAsia="ru-RU"/>
        </w:rPr>
        <w:t>толерогенний</w:t>
      </w:r>
      <w:proofErr w:type="spellEnd"/>
      <w:r w:rsidRPr="00D670D8">
        <w:rPr>
          <w:rFonts w:ascii="Times New Roman" w:eastAsia="Times New Roman" w:hAnsi="Times New Roman" w:cs="Times New Roman"/>
          <w:sz w:val="28"/>
          <w:szCs w:val="28"/>
          <w:lang w:eastAsia="ru-RU"/>
        </w:rPr>
        <w:t xml:space="preserve"> процес, або в результаті його пізньої поломки. У разі IgE-опосередкованої АКМ, активація специфічних до молока </w:t>
      </w:r>
      <w:proofErr w:type="spellStart"/>
      <w:r w:rsidRPr="00D670D8">
        <w:rPr>
          <w:rFonts w:ascii="Times New Roman" w:eastAsia="Times New Roman" w:hAnsi="Times New Roman" w:cs="Times New Roman"/>
          <w:sz w:val="28"/>
          <w:szCs w:val="28"/>
          <w:lang w:eastAsia="ru-RU"/>
        </w:rPr>
        <w:t>Т-хел</w:t>
      </w:r>
      <w:r w:rsidR="006E5936">
        <w:rPr>
          <w:rFonts w:ascii="Times New Roman" w:eastAsia="Times New Roman" w:hAnsi="Times New Roman" w:cs="Times New Roman"/>
          <w:sz w:val="28"/>
          <w:szCs w:val="28"/>
          <w:lang w:eastAsia="ru-RU"/>
        </w:rPr>
        <w:t>перів</w:t>
      </w:r>
      <w:proofErr w:type="spellEnd"/>
      <w:r w:rsidR="006E5936">
        <w:rPr>
          <w:rFonts w:ascii="Times New Roman" w:eastAsia="Times New Roman" w:hAnsi="Times New Roman" w:cs="Times New Roman"/>
          <w:sz w:val="28"/>
          <w:szCs w:val="28"/>
          <w:lang w:eastAsia="ru-RU"/>
        </w:rPr>
        <w:t xml:space="preserve"> 2 типу</w:t>
      </w:r>
      <w:r w:rsidRPr="00D670D8">
        <w:rPr>
          <w:rFonts w:ascii="Times New Roman" w:eastAsia="Times New Roman" w:hAnsi="Times New Roman" w:cs="Times New Roman"/>
          <w:sz w:val="28"/>
          <w:szCs w:val="28"/>
          <w:lang w:eastAsia="ru-RU"/>
        </w:rPr>
        <w:t xml:space="preserve"> призводить до синтезу специфічних </w:t>
      </w:r>
      <w:proofErr w:type="spellStart"/>
      <w:r w:rsidRPr="00D670D8">
        <w:rPr>
          <w:rFonts w:ascii="Times New Roman" w:eastAsia="Times New Roman" w:hAnsi="Times New Roman" w:cs="Times New Roman"/>
          <w:sz w:val="28"/>
          <w:szCs w:val="28"/>
          <w:lang w:eastAsia="ru-RU"/>
        </w:rPr>
        <w:t>IgE</w:t>
      </w:r>
      <w:proofErr w:type="spellEnd"/>
      <w:r w:rsidRPr="00D670D8">
        <w:rPr>
          <w:rFonts w:ascii="Times New Roman" w:eastAsia="Times New Roman" w:hAnsi="Times New Roman" w:cs="Times New Roman"/>
          <w:sz w:val="28"/>
          <w:szCs w:val="28"/>
          <w:lang w:eastAsia="ru-RU"/>
        </w:rPr>
        <w:t>. IgE-незалежні реакції можуть бути результатом T</w:t>
      </w:r>
      <w:r w:rsidRPr="00D670D8">
        <w:rPr>
          <w:rFonts w:ascii="Times New Roman" w:eastAsia="Times New Roman" w:hAnsi="Times New Roman" w:cs="Times New Roman"/>
          <w:sz w:val="28"/>
          <w:szCs w:val="28"/>
          <w:vertAlign w:val="subscript"/>
          <w:lang w:eastAsia="ru-RU"/>
        </w:rPr>
        <w:t>H</w:t>
      </w:r>
      <w:r w:rsidRPr="00D670D8">
        <w:rPr>
          <w:rFonts w:ascii="Times New Roman" w:eastAsia="Times New Roman" w:hAnsi="Times New Roman" w:cs="Times New Roman"/>
          <w:sz w:val="28"/>
          <w:szCs w:val="28"/>
          <w:lang w:eastAsia="ru-RU"/>
        </w:rPr>
        <w:t xml:space="preserve">1- опосередкованого запалення. Зниження </w:t>
      </w:r>
      <w:proofErr w:type="spellStart"/>
      <w:r w:rsidRPr="00D670D8">
        <w:rPr>
          <w:rFonts w:ascii="Times New Roman" w:eastAsia="Times New Roman" w:hAnsi="Times New Roman" w:cs="Times New Roman"/>
          <w:sz w:val="28"/>
          <w:szCs w:val="28"/>
          <w:lang w:eastAsia="ru-RU"/>
        </w:rPr>
        <w:t>Treg</w:t>
      </w:r>
      <w:proofErr w:type="spellEnd"/>
      <w:r w:rsidRPr="00D670D8">
        <w:rPr>
          <w:rFonts w:ascii="Times New Roman" w:eastAsia="Times New Roman" w:hAnsi="Times New Roman" w:cs="Times New Roman"/>
          <w:sz w:val="28"/>
          <w:szCs w:val="28"/>
          <w:lang w:eastAsia="ru-RU"/>
        </w:rPr>
        <w:t xml:space="preserve"> діяльності визначено як фактор обох алергічних механізмів. Розвиток толерантності в дітей з АКМ в анамнезі пов'язаний з регулюванням </w:t>
      </w:r>
      <w:proofErr w:type="spellStart"/>
      <w:r w:rsidRPr="00D670D8">
        <w:rPr>
          <w:rFonts w:ascii="Times New Roman" w:eastAsia="Times New Roman" w:hAnsi="Times New Roman" w:cs="Times New Roman"/>
          <w:sz w:val="28"/>
          <w:szCs w:val="28"/>
          <w:lang w:eastAsia="ru-RU"/>
        </w:rPr>
        <w:t>Treg</w:t>
      </w:r>
      <w:proofErr w:type="spellEnd"/>
      <w:r w:rsidRPr="00D670D8">
        <w:rPr>
          <w:rFonts w:ascii="Times New Roman" w:eastAsia="Times New Roman" w:hAnsi="Times New Roman" w:cs="Times New Roman"/>
          <w:sz w:val="28"/>
          <w:szCs w:val="28"/>
          <w:lang w:eastAsia="ru-RU"/>
        </w:rPr>
        <w:t xml:space="preserve"> відповіді.</w:t>
      </w:r>
    </w:p>
    <w:p w:rsidR="001C271B" w:rsidRPr="00D670D8" w:rsidRDefault="001C271B" w:rsidP="001C271B">
      <w:pPr>
        <w:spacing w:after="0"/>
        <w:ind w:firstLine="708"/>
        <w:jc w:val="both"/>
        <w:rPr>
          <w:rFonts w:ascii="Times New Roman" w:hAnsi="Times New Roman" w:cs="Times New Roman"/>
          <w:sz w:val="28"/>
          <w:szCs w:val="28"/>
        </w:rPr>
      </w:pPr>
      <w:r w:rsidRPr="00D670D8">
        <w:rPr>
          <w:rFonts w:ascii="Times New Roman" w:hAnsi="Times New Roman" w:cs="Times New Roman"/>
          <w:sz w:val="28"/>
          <w:szCs w:val="28"/>
        </w:rPr>
        <w:t xml:space="preserve">Після потрапляння алергену в кишечник відбуваються його складні зміни, оскільки травлення (а також приготування їжі) змінюють </w:t>
      </w:r>
      <w:proofErr w:type="spellStart"/>
      <w:r w:rsidRPr="00D670D8">
        <w:rPr>
          <w:rFonts w:ascii="Times New Roman" w:hAnsi="Times New Roman" w:cs="Times New Roman"/>
          <w:sz w:val="28"/>
          <w:szCs w:val="28"/>
        </w:rPr>
        <w:t>алергенність</w:t>
      </w:r>
      <w:proofErr w:type="spellEnd"/>
      <w:r w:rsidRPr="00D670D8">
        <w:rPr>
          <w:rFonts w:ascii="Times New Roman" w:hAnsi="Times New Roman" w:cs="Times New Roman"/>
          <w:sz w:val="28"/>
          <w:szCs w:val="28"/>
        </w:rPr>
        <w:t xml:space="preserve"> білків. Інтактні «алергічні» </w:t>
      </w:r>
      <w:proofErr w:type="spellStart"/>
      <w:r w:rsidRPr="00D670D8">
        <w:rPr>
          <w:rFonts w:ascii="Times New Roman" w:hAnsi="Times New Roman" w:cs="Times New Roman"/>
          <w:sz w:val="28"/>
          <w:szCs w:val="28"/>
        </w:rPr>
        <w:t>епітопи</w:t>
      </w:r>
      <w:proofErr w:type="spellEnd"/>
      <w:r w:rsidRPr="00D670D8">
        <w:rPr>
          <w:rFonts w:ascii="Times New Roman" w:hAnsi="Times New Roman" w:cs="Times New Roman"/>
          <w:sz w:val="28"/>
          <w:szCs w:val="28"/>
        </w:rPr>
        <w:t xml:space="preserve"> на білках їжі взаємодіють з імунною системою слизової оболонки. Білки їжі, що уникли протеолізу, можуть бути видалені епітеліальними клітинами кишечнику. Вважається, що у ранньому віці розвитку толерантності сприяють відносно великі дози розчинного білку. Фактори, які модулюють ризик сенсибілізації, включають: 1) природу і дозу </w:t>
      </w:r>
      <w:r w:rsidRPr="00D670D8">
        <w:rPr>
          <w:rFonts w:ascii="Times New Roman" w:hAnsi="Times New Roman" w:cs="Times New Roman"/>
          <w:sz w:val="28"/>
          <w:szCs w:val="28"/>
        </w:rPr>
        <w:lastRenderedPageBreak/>
        <w:t xml:space="preserve">антигену, 2) ефективність перетравлювання білків, 3) незрілість організму, 4) швидкість всмоктування білків молока, 5) обробку антигену в кишечнику,  6) </w:t>
      </w:r>
      <w:proofErr w:type="spellStart"/>
      <w:r w:rsidRPr="00D670D8">
        <w:rPr>
          <w:rFonts w:ascii="Times New Roman" w:hAnsi="Times New Roman" w:cs="Times New Roman"/>
          <w:sz w:val="28"/>
          <w:szCs w:val="28"/>
        </w:rPr>
        <w:t>імуносупресивну</w:t>
      </w:r>
      <w:proofErr w:type="spellEnd"/>
      <w:r w:rsidRPr="00D670D8">
        <w:rPr>
          <w:rFonts w:ascii="Times New Roman" w:hAnsi="Times New Roman" w:cs="Times New Roman"/>
          <w:sz w:val="28"/>
          <w:szCs w:val="28"/>
        </w:rPr>
        <w:t xml:space="preserve"> дію у </w:t>
      </w:r>
      <w:proofErr w:type="spellStart"/>
      <w:r w:rsidRPr="00D670D8">
        <w:rPr>
          <w:rFonts w:ascii="Times New Roman" w:hAnsi="Times New Roman" w:cs="Times New Roman"/>
          <w:sz w:val="28"/>
          <w:szCs w:val="28"/>
        </w:rPr>
        <w:t>Пейєрових</w:t>
      </w:r>
      <w:proofErr w:type="spellEnd"/>
      <w:r w:rsidRPr="00D670D8">
        <w:rPr>
          <w:rFonts w:ascii="Times New Roman" w:hAnsi="Times New Roman" w:cs="Times New Roman"/>
          <w:sz w:val="28"/>
          <w:szCs w:val="28"/>
        </w:rPr>
        <w:t xml:space="preserve"> бляшках. Тип кишкової </w:t>
      </w:r>
      <w:proofErr w:type="spellStart"/>
      <w:r w:rsidRPr="00D670D8">
        <w:rPr>
          <w:rFonts w:ascii="Times New Roman" w:hAnsi="Times New Roman" w:cs="Times New Roman"/>
          <w:sz w:val="28"/>
          <w:szCs w:val="28"/>
        </w:rPr>
        <w:t>мікробіоти</w:t>
      </w:r>
      <w:proofErr w:type="spellEnd"/>
      <w:r w:rsidRPr="00D670D8">
        <w:rPr>
          <w:rFonts w:ascii="Times New Roman" w:hAnsi="Times New Roman" w:cs="Times New Roman"/>
          <w:sz w:val="28"/>
          <w:szCs w:val="28"/>
        </w:rPr>
        <w:t xml:space="preserve"> також може змінювати ризик сенсибілізації у маленьких дітей.</w:t>
      </w:r>
    </w:p>
    <w:p w:rsidR="006B557D" w:rsidRPr="00D670D8" w:rsidRDefault="006B557D" w:rsidP="007A0C0E">
      <w:pPr>
        <w:autoSpaceDE w:val="0"/>
        <w:autoSpaceDN w:val="0"/>
        <w:adjustRightInd w:val="0"/>
        <w:spacing w:after="0"/>
        <w:jc w:val="both"/>
        <w:rPr>
          <w:rFonts w:ascii="Times New Roman" w:hAnsi="Times New Roman" w:cs="Times New Roman"/>
          <w:sz w:val="28"/>
          <w:szCs w:val="28"/>
        </w:rPr>
      </w:pPr>
    </w:p>
    <w:p w:rsidR="004B15A8" w:rsidRPr="00D670D8" w:rsidRDefault="004B15A8" w:rsidP="007A0C0E">
      <w:pPr>
        <w:spacing w:after="0"/>
        <w:jc w:val="center"/>
        <w:rPr>
          <w:rFonts w:ascii="Times New Roman" w:hAnsi="Times New Roman" w:cs="Times New Roman"/>
          <w:b/>
          <w:sz w:val="28"/>
          <w:szCs w:val="28"/>
        </w:rPr>
      </w:pPr>
      <w:r w:rsidRPr="00D670D8">
        <w:rPr>
          <w:rFonts w:ascii="Times New Roman" w:hAnsi="Times New Roman" w:cs="Times New Roman"/>
          <w:b/>
          <w:sz w:val="28"/>
          <w:szCs w:val="28"/>
        </w:rPr>
        <w:t>РОЗДІЛ 6</w:t>
      </w:r>
      <w:r w:rsidR="0001257E">
        <w:rPr>
          <w:rFonts w:ascii="Times New Roman" w:hAnsi="Times New Roman" w:cs="Times New Roman"/>
          <w:b/>
          <w:sz w:val="28"/>
          <w:szCs w:val="28"/>
        </w:rPr>
        <w:t>.</w:t>
      </w:r>
      <w:r w:rsidRPr="00D670D8">
        <w:rPr>
          <w:rFonts w:ascii="Times New Roman" w:hAnsi="Times New Roman" w:cs="Times New Roman"/>
          <w:b/>
          <w:sz w:val="28"/>
          <w:szCs w:val="28"/>
        </w:rPr>
        <w:t xml:space="preserve"> Анамнез хвороби та симптоми </w:t>
      </w:r>
      <w:r w:rsidR="0001257E">
        <w:rPr>
          <w:rFonts w:ascii="Times New Roman" w:hAnsi="Times New Roman" w:cs="Times New Roman"/>
          <w:b/>
          <w:sz w:val="28"/>
          <w:szCs w:val="28"/>
        </w:rPr>
        <w:t>алергії до коров’ячого молока</w:t>
      </w:r>
    </w:p>
    <w:p w:rsidR="004B15A8" w:rsidRPr="00D670D8" w:rsidRDefault="004B15A8" w:rsidP="007A0C0E">
      <w:pPr>
        <w:autoSpaceDE w:val="0"/>
        <w:autoSpaceDN w:val="0"/>
        <w:adjustRightInd w:val="0"/>
        <w:spacing w:after="0" w:line="240" w:lineRule="auto"/>
        <w:ind w:firstLine="708"/>
        <w:jc w:val="both"/>
        <w:rPr>
          <w:rFonts w:ascii="Times New Roman" w:hAnsi="Times New Roman" w:cs="Times New Roman"/>
          <w:b/>
          <w:i/>
          <w:sz w:val="28"/>
          <w:szCs w:val="28"/>
        </w:rPr>
      </w:pPr>
      <w:r w:rsidRPr="00D670D8">
        <w:rPr>
          <w:rFonts w:ascii="Times New Roman" w:hAnsi="Times New Roman" w:cs="Times New Roman"/>
          <w:b/>
          <w:i/>
          <w:sz w:val="28"/>
          <w:szCs w:val="28"/>
        </w:rPr>
        <w:t>В</w:t>
      </w:r>
      <w:r w:rsidR="00DB5213" w:rsidRPr="00D670D8">
        <w:rPr>
          <w:rFonts w:ascii="Times New Roman" w:hAnsi="Times New Roman" w:cs="Times New Roman"/>
          <w:b/>
          <w:i/>
          <w:sz w:val="28"/>
          <w:szCs w:val="28"/>
        </w:rPr>
        <w:t>ведення</w:t>
      </w:r>
    </w:p>
    <w:p w:rsidR="004B15A8" w:rsidRPr="00D670D8" w:rsidRDefault="004B15A8" w:rsidP="007A0C0E">
      <w:pPr>
        <w:autoSpaceDE w:val="0"/>
        <w:autoSpaceDN w:val="0"/>
        <w:adjustRightInd w:val="0"/>
        <w:spacing w:after="0" w:line="240" w:lineRule="auto"/>
        <w:ind w:firstLine="567"/>
        <w:jc w:val="both"/>
        <w:rPr>
          <w:rFonts w:ascii="Times New Roman" w:hAnsi="Times New Roman" w:cs="Times New Roman"/>
          <w:sz w:val="28"/>
          <w:szCs w:val="28"/>
        </w:rPr>
      </w:pPr>
      <w:r w:rsidRPr="00D670D8">
        <w:rPr>
          <w:rFonts w:ascii="Times New Roman" w:hAnsi="Times New Roman" w:cs="Times New Roman"/>
          <w:sz w:val="28"/>
          <w:szCs w:val="28"/>
        </w:rPr>
        <w:t xml:space="preserve">Оскільки внаслідок споживання молока можливий широкий спектр побічних реакцій, вкрай важливо </w:t>
      </w:r>
      <w:r w:rsidR="00DB5213" w:rsidRPr="00D670D8">
        <w:rPr>
          <w:rFonts w:ascii="Times New Roman" w:hAnsi="Times New Roman" w:cs="Times New Roman"/>
          <w:sz w:val="28"/>
          <w:szCs w:val="28"/>
        </w:rPr>
        <w:t xml:space="preserve">для постановки діагнозу </w:t>
      </w:r>
      <w:r w:rsidRPr="00D670D8">
        <w:rPr>
          <w:rFonts w:ascii="Times New Roman" w:hAnsi="Times New Roman" w:cs="Times New Roman"/>
          <w:sz w:val="28"/>
          <w:szCs w:val="28"/>
        </w:rPr>
        <w:t>з’ясувати анамнез хво</w:t>
      </w:r>
      <w:r w:rsidR="00F67FA4">
        <w:rPr>
          <w:rFonts w:ascii="Times New Roman" w:hAnsi="Times New Roman" w:cs="Times New Roman"/>
          <w:sz w:val="28"/>
          <w:szCs w:val="28"/>
        </w:rPr>
        <w:t>роби</w:t>
      </w:r>
      <w:r w:rsidRPr="00D670D8">
        <w:rPr>
          <w:rFonts w:ascii="Times New Roman" w:hAnsi="Times New Roman" w:cs="Times New Roman"/>
          <w:sz w:val="28"/>
          <w:szCs w:val="28"/>
        </w:rPr>
        <w:t xml:space="preserve">. Несприятливі реакції на коров’яче молоко можуть бути класифіковані на основі імунологічних і </w:t>
      </w:r>
      <w:proofErr w:type="spellStart"/>
      <w:r w:rsidRPr="00D670D8">
        <w:rPr>
          <w:rFonts w:ascii="Times New Roman" w:hAnsi="Times New Roman" w:cs="Times New Roman"/>
          <w:sz w:val="28"/>
          <w:szCs w:val="28"/>
        </w:rPr>
        <w:t>неімунологічних</w:t>
      </w:r>
      <w:proofErr w:type="spellEnd"/>
      <w:r w:rsidRPr="00D670D8">
        <w:rPr>
          <w:rFonts w:ascii="Times New Roman" w:hAnsi="Times New Roman" w:cs="Times New Roman"/>
          <w:sz w:val="28"/>
          <w:szCs w:val="28"/>
        </w:rPr>
        <w:t xml:space="preserve"> механізмів, які можуть викликати подібні клінічні симптоми. Імунологічні реакції включають </w:t>
      </w:r>
      <w:proofErr w:type="spellStart"/>
      <w:r w:rsidRPr="00D670D8">
        <w:rPr>
          <w:rFonts w:ascii="Times New Roman" w:hAnsi="Times New Roman" w:cs="Times New Roman"/>
          <w:sz w:val="28"/>
          <w:szCs w:val="28"/>
        </w:rPr>
        <w:t>IgE</w:t>
      </w:r>
      <w:proofErr w:type="spellEnd"/>
      <w:r w:rsidRPr="00D670D8">
        <w:rPr>
          <w:rFonts w:ascii="Times New Roman" w:hAnsi="Times New Roman" w:cs="Times New Roman"/>
          <w:sz w:val="28"/>
          <w:szCs w:val="28"/>
        </w:rPr>
        <w:t xml:space="preserve"> – залежні та </w:t>
      </w:r>
      <w:proofErr w:type="spellStart"/>
      <w:r w:rsidRPr="00D670D8">
        <w:rPr>
          <w:rFonts w:ascii="Times New Roman" w:hAnsi="Times New Roman" w:cs="Times New Roman"/>
          <w:sz w:val="28"/>
          <w:szCs w:val="28"/>
        </w:rPr>
        <w:t>IgE</w:t>
      </w:r>
      <w:proofErr w:type="spellEnd"/>
      <w:r w:rsidRPr="00D670D8">
        <w:rPr>
          <w:rFonts w:ascii="Times New Roman" w:hAnsi="Times New Roman" w:cs="Times New Roman"/>
          <w:sz w:val="28"/>
          <w:szCs w:val="28"/>
        </w:rPr>
        <w:t xml:space="preserve"> – незалежні механізми.</w:t>
      </w:r>
    </w:p>
    <w:p w:rsidR="004B15A8" w:rsidRPr="00D670D8" w:rsidRDefault="004B15A8" w:rsidP="007A0C0E">
      <w:pPr>
        <w:autoSpaceDE w:val="0"/>
        <w:autoSpaceDN w:val="0"/>
        <w:adjustRightInd w:val="0"/>
        <w:spacing w:after="0" w:line="240" w:lineRule="auto"/>
        <w:ind w:firstLine="567"/>
        <w:jc w:val="both"/>
        <w:rPr>
          <w:rFonts w:ascii="Times New Roman" w:hAnsi="Times New Roman" w:cs="Times New Roman"/>
          <w:sz w:val="28"/>
          <w:szCs w:val="28"/>
        </w:rPr>
      </w:pPr>
      <w:r w:rsidRPr="00D670D8">
        <w:rPr>
          <w:rFonts w:ascii="Times New Roman" w:hAnsi="Times New Roman" w:cs="Times New Roman"/>
          <w:sz w:val="28"/>
          <w:szCs w:val="28"/>
        </w:rPr>
        <w:t xml:space="preserve">Існують також стани, такі як синдром подразненого кишечнику </w:t>
      </w:r>
      <w:r w:rsidR="00F67FA4">
        <w:rPr>
          <w:rFonts w:ascii="Times New Roman" w:hAnsi="Times New Roman" w:cs="Times New Roman"/>
          <w:sz w:val="28"/>
          <w:szCs w:val="28"/>
        </w:rPr>
        <w:t>або запальні хвороби кишечнику, при</w:t>
      </w:r>
      <w:r w:rsidRPr="00D670D8">
        <w:rPr>
          <w:rFonts w:ascii="Times New Roman" w:hAnsi="Times New Roman" w:cs="Times New Roman"/>
          <w:sz w:val="28"/>
          <w:szCs w:val="28"/>
        </w:rPr>
        <w:t xml:space="preserve"> яких деякі симптоми можуть бути підозрілими на </w:t>
      </w:r>
      <w:r w:rsidR="00DB5213" w:rsidRPr="00D670D8">
        <w:rPr>
          <w:rFonts w:ascii="Times New Roman" w:hAnsi="Times New Roman" w:cs="Times New Roman"/>
          <w:sz w:val="28"/>
          <w:szCs w:val="28"/>
        </w:rPr>
        <w:t>А</w:t>
      </w:r>
      <w:r w:rsidRPr="00D670D8">
        <w:rPr>
          <w:rFonts w:ascii="Times New Roman" w:hAnsi="Times New Roman" w:cs="Times New Roman"/>
          <w:sz w:val="28"/>
          <w:szCs w:val="28"/>
        </w:rPr>
        <w:t>КМ, але без видимого послідовного зв’язку. Це важливо для диференціювання цих станів, оскільки анамнез не завжди може вказувати на зв'язок симптомів із вживанням їжі. Зокрема, пацієнти з психічними розладами можуть приписувати несприятливі реакції вживанню молока. Лікарі повинні інформувати пацієнтів пр</w:t>
      </w:r>
      <w:r w:rsidR="00DB5213" w:rsidRPr="00D670D8">
        <w:rPr>
          <w:rFonts w:ascii="Times New Roman" w:hAnsi="Times New Roman" w:cs="Times New Roman"/>
          <w:sz w:val="28"/>
          <w:szCs w:val="28"/>
        </w:rPr>
        <w:t>о те, що А</w:t>
      </w:r>
      <w:r w:rsidRPr="00D670D8">
        <w:rPr>
          <w:rFonts w:ascii="Times New Roman" w:hAnsi="Times New Roman" w:cs="Times New Roman"/>
          <w:sz w:val="28"/>
          <w:szCs w:val="28"/>
        </w:rPr>
        <w:t>КМ не є частою у дорослих, що поширеною є непереносимість коров’ячого молока</w:t>
      </w:r>
      <w:r w:rsidR="00F67FA4">
        <w:rPr>
          <w:rFonts w:ascii="Times New Roman" w:hAnsi="Times New Roman" w:cs="Times New Roman"/>
          <w:sz w:val="28"/>
          <w:szCs w:val="28"/>
        </w:rPr>
        <w:t>,</w:t>
      </w:r>
      <w:r w:rsidRPr="00D670D8">
        <w:rPr>
          <w:rFonts w:ascii="Times New Roman" w:hAnsi="Times New Roman" w:cs="Times New Roman"/>
          <w:sz w:val="28"/>
          <w:szCs w:val="28"/>
        </w:rPr>
        <w:t xml:space="preserve"> і тому алергія на коров’яче молоко не може бути причиною їх скарг.</w:t>
      </w:r>
    </w:p>
    <w:p w:rsidR="004B15A8" w:rsidRPr="00D670D8" w:rsidRDefault="004B15A8" w:rsidP="007A0C0E">
      <w:pPr>
        <w:autoSpaceDE w:val="0"/>
        <w:autoSpaceDN w:val="0"/>
        <w:adjustRightInd w:val="0"/>
        <w:spacing w:after="0" w:line="240" w:lineRule="auto"/>
        <w:ind w:firstLine="708"/>
        <w:jc w:val="both"/>
        <w:rPr>
          <w:rFonts w:ascii="Times New Roman" w:hAnsi="Times New Roman" w:cs="Times New Roman"/>
          <w:b/>
          <w:i/>
          <w:sz w:val="28"/>
          <w:szCs w:val="28"/>
        </w:rPr>
      </w:pPr>
      <w:r w:rsidRPr="00D670D8">
        <w:rPr>
          <w:rFonts w:ascii="Times New Roman" w:hAnsi="Times New Roman" w:cs="Times New Roman"/>
          <w:b/>
          <w:i/>
          <w:sz w:val="28"/>
          <w:szCs w:val="28"/>
        </w:rPr>
        <w:t>А</w:t>
      </w:r>
      <w:r w:rsidR="00DB5213" w:rsidRPr="00D670D8">
        <w:rPr>
          <w:rFonts w:ascii="Times New Roman" w:hAnsi="Times New Roman" w:cs="Times New Roman"/>
          <w:b/>
          <w:i/>
          <w:sz w:val="28"/>
          <w:szCs w:val="28"/>
        </w:rPr>
        <w:t>лергічні реакції негайного типу</w:t>
      </w:r>
    </w:p>
    <w:p w:rsidR="004B15A8" w:rsidRPr="00D670D8" w:rsidRDefault="00267C7F" w:rsidP="007A0C0E">
      <w:pPr>
        <w:autoSpaceDE w:val="0"/>
        <w:autoSpaceDN w:val="0"/>
        <w:adjustRightInd w:val="0"/>
        <w:spacing w:after="0" w:line="240" w:lineRule="auto"/>
        <w:ind w:firstLine="567"/>
        <w:jc w:val="both"/>
        <w:rPr>
          <w:rFonts w:ascii="Times New Roman" w:hAnsi="Times New Roman" w:cs="Times New Roman"/>
          <w:sz w:val="28"/>
          <w:szCs w:val="28"/>
        </w:rPr>
      </w:pPr>
      <w:r w:rsidRPr="00D670D8">
        <w:rPr>
          <w:rFonts w:ascii="Times New Roman" w:hAnsi="Times New Roman" w:cs="Times New Roman"/>
          <w:sz w:val="28"/>
          <w:szCs w:val="28"/>
        </w:rPr>
        <w:t>Пацієнти з А</w:t>
      </w:r>
      <w:r w:rsidR="004B15A8" w:rsidRPr="00D670D8">
        <w:rPr>
          <w:rFonts w:ascii="Times New Roman" w:hAnsi="Times New Roman" w:cs="Times New Roman"/>
          <w:sz w:val="28"/>
          <w:szCs w:val="28"/>
        </w:rPr>
        <w:t xml:space="preserve">КМ можуть реагувати </w:t>
      </w:r>
      <w:r w:rsidRPr="00D670D8">
        <w:rPr>
          <w:rFonts w:ascii="Times New Roman" w:hAnsi="Times New Roman" w:cs="Times New Roman"/>
          <w:sz w:val="28"/>
          <w:szCs w:val="28"/>
        </w:rPr>
        <w:t>появою</w:t>
      </w:r>
      <w:r w:rsidR="004B15A8" w:rsidRPr="00D670D8">
        <w:rPr>
          <w:rFonts w:ascii="Times New Roman" w:hAnsi="Times New Roman" w:cs="Times New Roman"/>
          <w:sz w:val="28"/>
          <w:szCs w:val="28"/>
        </w:rPr>
        <w:t xml:space="preserve"> еритеми, </w:t>
      </w:r>
      <w:proofErr w:type="spellStart"/>
      <w:r w:rsidR="004B15A8" w:rsidRPr="00D670D8">
        <w:rPr>
          <w:rFonts w:ascii="Times New Roman" w:hAnsi="Times New Roman" w:cs="Times New Roman"/>
          <w:sz w:val="28"/>
          <w:szCs w:val="28"/>
        </w:rPr>
        <w:t>ангіонабряку</w:t>
      </w:r>
      <w:proofErr w:type="spellEnd"/>
      <w:r w:rsidR="004B15A8" w:rsidRPr="00D670D8">
        <w:rPr>
          <w:rFonts w:ascii="Times New Roman" w:hAnsi="Times New Roman" w:cs="Times New Roman"/>
          <w:sz w:val="28"/>
          <w:szCs w:val="28"/>
        </w:rPr>
        <w:t xml:space="preserve">, </w:t>
      </w:r>
      <w:r w:rsidR="004A156A">
        <w:rPr>
          <w:rFonts w:ascii="Times New Roman" w:hAnsi="Times New Roman" w:cs="Times New Roman"/>
          <w:sz w:val="28"/>
          <w:szCs w:val="28"/>
        </w:rPr>
        <w:t>кропив</w:t>
      </w:r>
      <w:r w:rsidR="004A156A" w:rsidRPr="004A156A">
        <w:rPr>
          <w:rFonts w:ascii="Times New Roman" w:hAnsi="Times New Roman" w:cs="Times New Roman"/>
          <w:sz w:val="28"/>
          <w:szCs w:val="28"/>
        </w:rPr>
        <w:t>’</w:t>
      </w:r>
      <w:r w:rsidR="004A156A">
        <w:rPr>
          <w:rFonts w:ascii="Times New Roman" w:hAnsi="Times New Roman" w:cs="Times New Roman"/>
          <w:sz w:val="28"/>
          <w:szCs w:val="28"/>
        </w:rPr>
        <w:t>янки</w:t>
      </w:r>
      <w:r w:rsidR="004B15A8" w:rsidRPr="00D670D8">
        <w:rPr>
          <w:rFonts w:ascii="Times New Roman" w:hAnsi="Times New Roman" w:cs="Times New Roman"/>
          <w:sz w:val="28"/>
          <w:szCs w:val="28"/>
        </w:rPr>
        <w:t>, або блювоти протягом декількох хвилин після вживання навіть незначної кількості молока </w:t>
      </w:r>
      <w:r w:rsidR="004B15A8" w:rsidRPr="00D670D8">
        <w:rPr>
          <w:rStyle w:val="a8"/>
          <w:rFonts w:ascii="Times New Roman" w:hAnsi="Times New Roman" w:cs="Times New Roman"/>
          <w:sz w:val="28"/>
          <w:szCs w:val="28"/>
        </w:rPr>
        <w:endnoteReference w:id="74"/>
      </w:r>
      <w:r w:rsidR="004B15A8" w:rsidRPr="00D670D8">
        <w:rPr>
          <w:rFonts w:ascii="Times New Roman" w:hAnsi="Times New Roman" w:cs="Times New Roman"/>
          <w:sz w:val="28"/>
          <w:szCs w:val="28"/>
        </w:rPr>
        <w:t>,</w:t>
      </w:r>
      <w:r w:rsidR="004B15A8" w:rsidRPr="00D670D8">
        <w:rPr>
          <w:rStyle w:val="a8"/>
          <w:rFonts w:ascii="Times New Roman" w:hAnsi="Times New Roman" w:cs="Times New Roman"/>
          <w:sz w:val="28"/>
          <w:szCs w:val="28"/>
        </w:rPr>
        <w:endnoteReference w:id="75"/>
      </w:r>
      <w:r w:rsidR="004B15A8" w:rsidRPr="00D670D8">
        <w:rPr>
          <w:rFonts w:ascii="Times New Roman" w:hAnsi="Times New Roman" w:cs="Times New Roman"/>
          <w:sz w:val="28"/>
          <w:szCs w:val="28"/>
        </w:rPr>
        <w:t>,</w:t>
      </w:r>
      <w:r w:rsidR="004B15A8" w:rsidRPr="00D670D8">
        <w:rPr>
          <w:rStyle w:val="a8"/>
          <w:rFonts w:ascii="Times New Roman" w:hAnsi="Times New Roman" w:cs="Times New Roman"/>
          <w:sz w:val="28"/>
          <w:szCs w:val="28"/>
        </w:rPr>
        <w:endnoteReference w:id="76"/>
      </w:r>
      <w:r w:rsidR="004B15A8" w:rsidRPr="00D670D8">
        <w:rPr>
          <w:rFonts w:ascii="Times New Roman" w:hAnsi="Times New Roman" w:cs="Times New Roman"/>
          <w:sz w:val="28"/>
          <w:szCs w:val="28"/>
        </w:rPr>
        <w:t>. У деяких дітей може розвиватися кропив’янка незабаром після контакту </w:t>
      </w:r>
      <w:r w:rsidR="004B15A8" w:rsidRPr="00D670D8">
        <w:rPr>
          <w:rStyle w:val="a8"/>
          <w:rFonts w:ascii="Times New Roman" w:hAnsi="Times New Roman" w:cs="Times New Roman"/>
          <w:sz w:val="28"/>
          <w:szCs w:val="28"/>
        </w:rPr>
        <w:endnoteReference w:id="77"/>
      </w:r>
      <w:r w:rsidR="004B15A8" w:rsidRPr="00D670D8">
        <w:rPr>
          <w:rFonts w:ascii="Times New Roman" w:hAnsi="Times New Roman" w:cs="Times New Roman"/>
          <w:sz w:val="28"/>
          <w:szCs w:val="28"/>
        </w:rPr>
        <w:t>,</w:t>
      </w:r>
      <w:r w:rsidR="004B15A8" w:rsidRPr="00D670D8">
        <w:rPr>
          <w:rStyle w:val="a8"/>
          <w:rFonts w:ascii="Times New Roman" w:hAnsi="Times New Roman" w:cs="Times New Roman"/>
          <w:sz w:val="28"/>
          <w:szCs w:val="28"/>
        </w:rPr>
        <w:endnoteReference w:id="78"/>
      </w:r>
      <w:r w:rsidR="004B15A8" w:rsidRPr="00D670D8">
        <w:rPr>
          <w:rFonts w:ascii="Times New Roman" w:hAnsi="Times New Roman" w:cs="Times New Roman"/>
          <w:sz w:val="28"/>
          <w:szCs w:val="28"/>
        </w:rPr>
        <w:t xml:space="preserve"> або </w:t>
      </w:r>
      <w:r w:rsidR="004A156A">
        <w:rPr>
          <w:rFonts w:ascii="Times New Roman" w:hAnsi="Times New Roman" w:cs="Times New Roman"/>
          <w:sz w:val="28"/>
          <w:szCs w:val="28"/>
        </w:rPr>
        <w:t xml:space="preserve">приступ </w:t>
      </w:r>
      <w:proofErr w:type="spellStart"/>
      <w:r w:rsidR="004A156A">
        <w:rPr>
          <w:rFonts w:ascii="Times New Roman" w:hAnsi="Times New Roman" w:cs="Times New Roman"/>
          <w:sz w:val="28"/>
          <w:szCs w:val="28"/>
        </w:rPr>
        <w:t>бронхоспазму</w:t>
      </w:r>
      <w:proofErr w:type="spellEnd"/>
      <w:r w:rsidR="004B15A8" w:rsidRPr="00D670D8">
        <w:rPr>
          <w:rFonts w:ascii="Times New Roman" w:hAnsi="Times New Roman" w:cs="Times New Roman"/>
          <w:sz w:val="28"/>
          <w:szCs w:val="28"/>
        </w:rPr>
        <w:t xml:space="preserve"> після вдихання парів </w:t>
      </w:r>
      <w:r w:rsidR="004B15A8" w:rsidRPr="005F4E9F">
        <w:rPr>
          <w:rFonts w:ascii="Times New Roman" w:hAnsi="Times New Roman" w:cs="Times New Roman"/>
          <w:sz w:val="28"/>
          <w:szCs w:val="28"/>
        </w:rPr>
        <w:t>молока</w:t>
      </w:r>
      <w:r w:rsidR="00D270B0" w:rsidRPr="005F4E9F">
        <w:rPr>
          <w:rFonts w:ascii="Times New Roman" w:hAnsi="Times New Roman" w:cs="Times New Roman"/>
          <w:sz w:val="28"/>
          <w:szCs w:val="28"/>
        </w:rPr>
        <w:t>, що кипить</w:t>
      </w:r>
      <w:r w:rsidR="004B15A8" w:rsidRPr="005F4E9F">
        <w:rPr>
          <w:rFonts w:ascii="Times New Roman" w:hAnsi="Times New Roman" w:cs="Times New Roman"/>
          <w:sz w:val="28"/>
          <w:szCs w:val="28"/>
        </w:rPr>
        <w:t> </w:t>
      </w:r>
      <w:r w:rsidR="004B15A8" w:rsidRPr="005F4E9F">
        <w:rPr>
          <w:rStyle w:val="a8"/>
          <w:rFonts w:ascii="Times New Roman" w:hAnsi="Times New Roman" w:cs="Times New Roman"/>
          <w:sz w:val="28"/>
          <w:szCs w:val="28"/>
        </w:rPr>
        <w:endnoteReference w:id="79"/>
      </w:r>
      <w:r w:rsidR="004B15A8" w:rsidRPr="005F4E9F">
        <w:rPr>
          <w:rFonts w:ascii="Times New Roman" w:hAnsi="Times New Roman" w:cs="Times New Roman"/>
          <w:sz w:val="28"/>
          <w:szCs w:val="28"/>
        </w:rPr>
        <w:t>.</w:t>
      </w:r>
      <w:r w:rsidR="004B15A8" w:rsidRPr="00D670D8">
        <w:rPr>
          <w:rFonts w:ascii="Times New Roman" w:hAnsi="Times New Roman" w:cs="Times New Roman"/>
          <w:sz w:val="28"/>
          <w:szCs w:val="28"/>
        </w:rPr>
        <w:t xml:space="preserve"> Як правило</w:t>
      </w:r>
      <w:r w:rsidRPr="00D670D8">
        <w:rPr>
          <w:rFonts w:ascii="Times New Roman" w:hAnsi="Times New Roman" w:cs="Times New Roman"/>
          <w:sz w:val="28"/>
          <w:szCs w:val="28"/>
        </w:rPr>
        <w:t>, наявна</w:t>
      </w:r>
      <w:r w:rsidR="004B15A8" w:rsidRPr="00D670D8">
        <w:rPr>
          <w:rFonts w:ascii="Times New Roman" w:hAnsi="Times New Roman" w:cs="Times New Roman"/>
          <w:sz w:val="28"/>
          <w:szCs w:val="28"/>
        </w:rPr>
        <w:t xml:space="preserve"> </w:t>
      </w:r>
      <w:proofErr w:type="spellStart"/>
      <w:r w:rsidR="004B15A8" w:rsidRPr="00D670D8">
        <w:rPr>
          <w:rFonts w:ascii="Times New Roman" w:hAnsi="Times New Roman" w:cs="Times New Roman"/>
          <w:sz w:val="28"/>
          <w:szCs w:val="28"/>
        </w:rPr>
        <w:t>IgE</w:t>
      </w:r>
      <w:proofErr w:type="spellEnd"/>
      <w:r w:rsidR="004B15A8" w:rsidRPr="00D670D8">
        <w:rPr>
          <w:rFonts w:ascii="Times New Roman" w:hAnsi="Times New Roman" w:cs="Times New Roman"/>
          <w:sz w:val="28"/>
          <w:szCs w:val="28"/>
        </w:rPr>
        <w:t xml:space="preserve"> – сенсибілізація (</w:t>
      </w:r>
      <w:r w:rsidR="004A156A">
        <w:rPr>
          <w:rFonts w:ascii="Times New Roman" w:hAnsi="Times New Roman" w:cs="Times New Roman"/>
          <w:sz w:val="28"/>
          <w:szCs w:val="28"/>
        </w:rPr>
        <w:t xml:space="preserve">при цьому будуть </w:t>
      </w:r>
      <w:r w:rsidR="004B15A8" w:rsidRPr="00D670D8">
        <w:rPr>
          <w:rFonts w:ascii="Times New Roman" w:hAnsi="Times New Roman" w:cs="Times New Roman"/>
          <w:sz w:val="28"/>
          <w:szCs w:val="28"/>
        </w:rPr>
        <w:t xml:space="preserve">позитивні шкірні </w:t>
      </w:r>
      <w:proofErr w:type="spellStart"/>
      <w:r w:rsidR="004B15A8" w:rsidRPr="00D670D8">
        <w:rPr>
          <w:rFonts w:ascii="Times New Roman" w:hAnsi="Times New Roman" w:cs="Times New Roman"/>
          <w:sz w:val="28"/>
          <w:szCs w:val="28"/>
        </w:rPr>
        <w:t>прик-тести</w:t>
      </w:r>
      <w:proofErr w:type="spellEnd"/>
      <w:r w:rsidR="004B15A8" w:rsidRPr="00D670D8">
        <w:rPr>
          <w:rFonts w:ascii="Times New Roman" w:hAnsi="Times New Roman" w:cs="Times New Roman"/>
          <w:sz w:val="28"/>
          <w:szCs w:val="28"/>
        </w:rPr>
        <w:t xml:space="preserve"> або алерген-специфічні </w:t>
      </w:r>
      <w:proofErr w:type="spellStart"/>
      <w:r w:rsidR="004B15A8" w:rsidRPr="00D670D8">
        <w:rPr>
          <w:rFonts w:ascii="Times New Roman" w:hAnsi="Times New Roman" w:cs="Times New Roman"/>
          <w:sz w:val="28"/>
          <w:szCs w:val="28"/>
        </w:rPr>
        <w:t>IgE</w:t>
      </w:r>
      <w:proofErr w:type="spellEnd"/>
      <w:r w:rsidR="004B15A8" w:rsidRPr="00D670D8">
        <w:rPr>
          <w:rFonts w:ascii="Times New Roman" w:hAnsi="Times New Roman" w:cs="Times New Roman"/>
          <w:sz w:val="28"/>
          <w:szCs w:val="28"/>
        </w:rPr>
        <w:t xml:space="preserve"> антитіла до коров’ячого молока</w:t>
      </w:r>
      <w:r w:rsidRPr="00D670D8">
        <w:rPr>
          <w:rFonts w:ascii="Times New Roman" w:hAnsi="Times New Roman" w:cs="Times New Roman"/>
          <w:sz w:val="28"/>
          <w:szCs w:val="28"/>
        </w:rPr>
        <w:t>). Діти з А</w:t>
      </w:r>
      <w:r w:rsidR="004B15A8" w:rsidRPr="00D670D8">
        <w:rPr>
          <w:rFonts w:ascii="Times New Roman" w:hAnsi="Times New Roman" w:cs="Times New Roman"/>
          <w:sz w:val="28"/>
          <w:szCs w:val="28"/>
        </w:rPr>
        <w:t xml:space="preserve">КМ часто мають алергію до інших харчових алергенів, зокрема до яйця та арахісу, </w:t>
      </w:r>
      <w:r w:rsidRPr="00D670D8">
        <w:rPr>
          <w:rFonts w:ascii="Times New Roman" w:hAnsi="Times New Roman" w:cs="Times New Roman"/>
          <w:sz w:val="28"/>
          <w:szCs w:val="28"/>
        </w:rPr>
        <w:t>або до продуктів</w:t>
      </w:r>
      <w:r w:rsidR="004B15A8" w:rsidRPr="00D670D8">
        <w:rPr>
          <w:rFonts w:ascii="Times New Roman" w:hAnsi="Times New Roman" w:cs="Times New Roman"/>
          <w:sz w:val="28"/>
          <w:szCs w:val="28"/>
        </w:rPr>
        <w:t>, що їх містять.</w:t>
      </w:r>
    </w:p>
    <w:p w:rsidR="00DE1D08" w:rsidRPr="00D670D8" w:rsidRDefault="00DE1D08" w:rsidP="00DE1D08">
      <w:pPr>
        <w:autoSpaceDE w:val="0"/>
        <w:autoSpaceDN w:val="0"/>
        <w:adjustRightInd w:val="0"/>
        <w:spacing w:after="0" w:line="240" w:lineRule="auto"/>
        <w:ind w:firstLine="567"/>
        <w:jc w:val="both"/>
        <w:rPr>
          <w:rFonts w:ascii="Times New Roman" w:hAnsi="Times New Roman" w:cs="Times New Roman"/>
          <w:sz w:val="28"/>
          <w:szCs w:val="28"/>
        </w:rPr>
      </w:pPr>
      <w:r w:rsidRPr="00D670D8">
        <w:rPr>
          <w:rFonts w:ascii="Times New Roman" w:hAnsi="Times New Roman" w:cs="Times New Roman"/>
          <w:sz w:val="28"/>
          <w:szCs w:val="28"/>
        </w:rPr>
        <w:t xml:space="preserve">Різноманітність розладів, пов’язаних з </w:t>
      </w:r>
      <w:proofErr w:type="spellStart"/>
      <w:r w:rsidRPr="00D670D8">
        <w:rPr>
          <w:rFonts w:ascii="Times New Roman" w:hAnsi="Times New Roman" w:cs="Times New Roman"/>
          <w:sz w:val="28"/>
          <w:szCs w:val="28"/>
        </w:rPr>
        <w:t>IgE</w:t>
      </w:r>
      <w:proofErr w:type="spellEnd"/>
      <w:r w:rsidRPr="00D670D8">
        <w:rPr>
          <w:rFonts w:ascii="Times New Roman" w:hAnsi="Times New Roman" w:cs="Times New Roman"/>
          <w:sz w:val="28"/>
          <w:szCs w:val="28"/>
        </w:rPr>
        <w:t xml:space="preserve"> – залежними реакціями до білку коров’ячого молока</w:t>
      </w:r>
      <w:r w:rsidR="00F67FA4">
        <w:rPr>
          <w:rFonts w:ascii="Times New Roman" w:hAnsi="Times New Roman" w:cs="Times New Roman"/>
          <w:sz w:val="28"/>
          <w:szCs w:val="28"/>
        </w:rPr>
        <w:t xml:space="preserve">: </w:t>
      </w:r>
      <w:r w:rsidRPr="00D670D8">
        <w:rPr>
          <w:rStyle w:val="a8"/>
          <w:rFonts w:ascii="Times New Roman" w:hAnsi="Times New Roman" w:cs="Times New Roman"/>
          <w:sz w:val="28"/>
          <w:szCs w:val="28"/>
        </w:rPr>
        <w:endnoteReference w:id="80"/>
      </w:r>
    </w:p>
    <w:p w:rsidR="00DE1D08" w:rsidRPr="00D670D8" w:rsidRDefault="00DE1D08" w:rsidP="00DE1D08">
      <w:pPr>
        <w:spacing w:after="0"/>
        <w:rPr>
          <w:rFonts w:ascii="Times New Roman" w:hAnsi="Times New Roman" w:cs="Times New Roman"/>
          <w:sz w:val="28"/>
          <w:szCs w:val="28"/>
        </w:rPr>
      </w:pPr>
      <w:r w:rsidRPr="00D670D8">
        <w:rPr>
          <w:rFonts w:ascii="Times New Roman" w:hAnsi="Times New Roman" w:cs="Times New Roman"/>
          <w:sz w:val="28"/>
          <w:szCs w:val="28"/>
        </w:rPr>
        <w:t xml:space="preserve">І.Системні </w:t>
      </w:r>
      <w:proofErr w:type="spellStart"/>
      <w:r w:rsidRPr="00D670D8">
        <w:rPr>
          <w:rFonts w:ascii="Times New Roman" w:hAnsi="Times New Roman" w:cs="Times New Roman"/>
          <w:sz w:val="28"/>
          <w:szCs w:val="28"/>
        </w:rPr>
        <w:t>IgE</w:t>
      </w:r>
      <w:proofErr w:type="spellEnd"/>
      <w:r w:rsidRPr="00D670D8">
        <w:rPr>
          <w:rFonts w:ascii="Times New Roman" w:hAnsi="Times New Roman" w:cs="Times New Roman"/>
          <w:sz w:val="28"/>
          <w:szCs w:val="28"/>
        </w:rPr>
        <w:t xml:space="preserve"> – залежні реакції (анафілаксія)</w:t>
      </w:r>
    </w:p>
    <w:p w:rsidR="00DE1D08" w:rsidRPr="00D670D8" w:rsidRDefault="00DE1D08" w:rsidP="00DE1D08">
      <w:pPr>
        <w:spacing w:after="0"/>
        <w:ind w:firstLine="708"/>
        <w:rPr>
          <w:rFonts w:ascii="Times New Roman" w:hAnsi="Times New Roman" w:cs="Times New Roman"/>
          <w:sz w:val="28"/>
          <w:szCs w:val="28"/>
        </w:rPr>
      </w:pPr>
      <w:r w:rsidRPr="00D670D8">
        <w:rPr>
          <w:rFonts w:ascii="Times New Roman" w:hAnsi="Times New Roman" w:cs="Times New Roman"/>
          <w:sz w:val="28"/>
          <w:szCs w:val="28"/>
        </w:rPr>
        <w:t>А. з негайним початком</w:t>
      </w:r>
    </w:p>
    <w:p w:rsidR="00DE1D08" w:rsidRPr="00D670D8" w:rsidRDefault="00DE1D08" w:rsidP="00DE1D08">
      <w:pPr>
        <w:spacing w:after="0"/>
        <w:ind w:firstLine="708"/>
        <w:rPr>
          <w:rFonts w:ascii="Times New Roman" w:hAnsi="Times New Roman" w:cs="Times New Roman"/>
          <w:sz w:val="28"/>
          <w:szCs w:val="28"/>
        </w:rPr>
      </w:pPr>
      <w:r w:rsidRPr="00D670D8">
        <w:rPr>
          <w:rFonts w:ascii="Times New Roman" w:hAnsi="Times New Roman" w:cs="Times New Roman"/>
          <w:sz w:val="28"/>
          <w:szCs w:val="28"/>
        </w:rPr>
        <w:t>В. з пізнім початком</w:t>
      </w:r>
    </w:p>
    <w:p w:rsidR="00DE1D08" w:rsidRPr="00D670D8" w:rsidRDefault="00DE1D08" w:rsidP="00DE1D08">
      <w:pPr>
        <w:spacing w:after="0"/>
        <w:rPr>
          <w:rFonts w:ascii="Times New Roman" w:hAnsi="Times New Roman" w:cs="Times New Roman"/>
          <w:sz w:val="28"/>
          <w:szCs w:val="28"/>
        </w:rPr>
      </w:pPr>
      <w:r w:rsidRPr="00D670D8">
        <w:rPr>
          <w:rFonts w:ascii="Times New Roman" w:hAnsi="Times New Roman" w:cs="Times New Roman"/>
          <w:sz w:val="28"/>
          <w:szCs w:val="28"/>
        </w:rPr>
        <w:t xml:space="preserve">ІІ. </w:t>
      </w:r>
      <w:proofErr w:type="spellStart"/>
      <w:r w:rsidRPr="00D670D8">
        <w:rPr>
          <w:rFonts w:ascii="Times New Roman" w:hAnsi="Times New Roman" w:cs="Times New Roman"/>
          <w:sz w:val="28"/>
          <w:szCs w:val="28"/>
        </w:rPr>
        <w:t>IgE</w:t>
      </w:r>
      <w:proofErr w:type="spellEnd"/>
      <w:r w:rsidRPr="00D670D8">
        <w:rPr>
          <w:rFonts w:ascii="Times New Roman" w:hAnsi="Times New Roman" w:cs="Times New Roman"/>
          <w:sz w:val="28"/>
          <w:szCs w:val="28"/>
        </w:rPr>
        <w:t xml:space="preserve"> – залежні </w:t>
      </w:r>
      <w:proofErr w:type="spellStart"/>
      <w:r w:rsidRPr="00D670D8">
        <w:rPr>
          <w:rFonts w:ascii="Times New Roman" w:hAnsi="Times New Roman" w:cs="Times New Roman"/>
          <w:sz w:val="28"/>
          <w:szCs w:val="28"/>
        </w:rPr>
        <w:t>гастроінтестінальні</w:t>
      </w:r>
      <w:proofErr w:type="spellEnd"/>
      <w:r w:rsidRPr="00D670D8">
        <w:rPr>
          <w:rFonts w:ascii="Times New Roman" w:hAnsi="Times New Roman" w:cs="Times New Roman"/>
          <w:sz w:val="28"/>
          <w:szCs w:val="28"/>
        </w:rPr>
        <w:t xml:space="preserve"> реакції</w:t>
      </w:r>
    </w:p>
    <w:p w:rsidR="00DE1D08" w:rsidRPr="00D670D8" w:rsidRDefault="00DE1D08" w:rsidP="00DE1D08">
      <w:pPr>
        <w:spacing w:after="0"/>
        <w:ind w:firstLine="708"/>
        <w:rPr>
          <w:rFonts w:ascii="Times New Roman" w:hAnsi="Times New Roman" w:cs="Times New Roman"/>
          <w:sz w:val="28"/>
          <w:szCs w:val="28"/>
        </w:rPr>
      </w:pPr>
      <w:r w:rsidRPr="00D670D8">
        <w:rPr>
          <w:rFonts w:ascii="Times New Roman" w:hAnsi="Times New Roman" w:cs="Times New Roman"/>
          <w:sz w:val="28"/>
          <w:szCs w:val="28"/>
        </w:rPr>
        <w:t>А. Оральний алергічний синдром</w:t>
      </w:r>
    </w:p>
    <w:p w:rsidR="00DE1D08" w:rsidRPr="00D670D8" w:rsidRDefault="00DE1D08" w:rsidP="00DE1D08">
      <w:pPr>
        <w:spacing w:after="0"/>
        <w:ind w:firstLine="708"/>
        <w:rPr>
          <w:rFonts w:ascii="Times New Roman" w:hAnsi="Times New Roman" w:cs="Times New Roman"/>
          <w:sz w:val="28"/>
          <w:szCs w:val="28"/>
        </w:rPr>
      </w:pPr>
      <w:r w:rsidRPr="00D670D8">
        <w:rPr>
          <w:rFonts w:ascii="Times New Roman" w:hAnsi="Times New Roman" w:cs="Times New Roman"/>
          <w:sz w:val="28"/>
          <w:szCs w:val="28"/>
        </w:rPr>
        <w:t xml:space="preserve">В. Негайна </w:t>
      </w:r>
      <w:proofErr w:type="spellStart"/>
      <w:r w:rsidRPr="00D670D8">
        <w:rPr>
          <w:rFonts w:ascii="Times New Roman" w:hAnsi="Times New Roman" w:cs="Times New Roman"/>
          <w:sz w:val="28"/>
          <w:szCs w:val="28"/>
        </w:rPr>
        <w:t>гастроінтестинальна</w:t>
      </w:r>
      <w:proofErr w:type="spellEnd"/>
      <w:r w:rsidRPr="00D670D8">
        <w:rPr>
          <w:rFonts w:ascii="Times New Roman" w:hAnsi="Times New Roman" w:cs="Times New Roman"/>
          <w:sz w:val="28"/>
          <w:szCs w:val="28"/>
        </w:rPr>
        <w:t xml:space="preserve"> алергія</w:t>
      </w:r>
    </w:p>
    <w:p w:rsidR="00DE1D08" w:rsidRPr="00D670D8" w:rsidRDefault="00DE1D08" w:rsidP="00DE1D08">
      <w:pPr>
        <w:spacing w:after="0"/>
        <w:rPr>
          <w:rFonts w:ascii="Times New Roman" w:hAnsi="Times New Roman" w:cs="Times New Roman"/>
          <w:sz w:val="28"/>
          <w:szCs w:val="28"/>
        </w:rPr>
      </w:pPr>
      <w:r w:rsidRPr="00D670D8">
        <w:rPr>
          <w:rFonts w:ascii="Times New Roman" w:hAnsi="Times New Roman" w:cs="Times New Roman"/>
          <w:sz w:val="28"/>
          <w:szCs w:val="28"/>
        </w:rPr>
        <w:t xml:space="preserve">ІІІ. </w:t>
      </w:r>
      <w:proofErr w:type="spellStart"/>
      <w:r w:rsidRPr="00D670D8">
        <w:rPr>
          <w:rFonts w:ascii="Times New Roman" w:hAnsi="Times New Roman" w:cs="Times New Roman"/>
          <w:sz w:val="28"/>
          <w:szCs w:val="28"/>
        </w:rPr>
        <w:t>IgE</w:t>
      </w:r>
      <w:proofErr w:type="spellEnd"/>
      <w:r w:rsidRPr="00D670D8">
        <w:rPr>
          <w:rFonts w:ascii="Times New Roman" w:hAnsi="Times New Roman" w:cs="Times New Roman"/>
          <w:sz w:val="28"/>
          <w:szCs w:val="28"/>
        </w:rPr>
        <w:t xml:space="preserve"> – залежні респіраторні реакції</w:t>
      </w:r>
    </w:p>
    <w:p w:rsidR="00DE1D08" w:rsidRPr="00D670D8" w:rsidRDefault="00F67FA4" w:rsidP="00DE1D08">
      <w:pPr>
        <w:spacing w:after="0"/>
        <w:ind w:firstLine="708"/>
        <w:rPr>
          <w:rFonts w:ascii="Times New Roman" w:hAnsi="Times New Roman" w:cs="Times New Roman"/>
          <w:sz w:val="28"/>
          <w:szCs w:val="28"/>
        </w:rPr>
      </w:pPr>
      <w:r>
        <w:rPr>
          <w:rFonts w:ascii="Times New Roman" w:hAnsi="Times New Roman" w:cs="Times New Roman"/>
          <w:sz w:val="28"/>
          <w:szCs w:val="28"/>
        </w:rPr>
        <w:t>А. Астма та риніт</w:t>
      </w:r>
      <w:r w:rsidR="00DE1D08" w:rsidRPr="00D670D8">
        <w:rPr>
          <w:rFonts w:ascii="Times New Roman" w:hAnsi="Times New Roman" w:cs="Times New Roman"/>
          <w:sz w:val="28"/>
          <w:szCs w:val="28"/>
        </w:rPr>
        <w:t xml:space="preserve"> внаслідок вживання молока</w:t>
      </w:r>
    </w:p>
    <w:p w:rsidR="00DE1D08" w:rsidRPr="00D670D8" w:rsidRDefault="00F67FA4" w:rsidP="00DE1D08">
      <w:pPr>
        <w:spacing w:after="0"/>
        <w:ind w:firstLine="708"/>
        <w:rPr>
          <w:rFonts w:ascii="Times New Roman" w:hAnsi="Times New Roman" w:cs="Times New Roman"/>
          <w:sz w:val="28"/>
          <w:szCs w:val="28"/>
        </w:rPr>
      </w:pPr>
      <w:r>
        <w:rPr>
          <w:rFonts w:ascii="Times New Roman" w:hAnsi="Times New Roman" w:cs="Times New Roman"/>
          <w:sz w:val="28"/>
          <w:szCs w:val="28"/>
        </w:rPr>
        <w:t>В. Астма та риніт</w:t>
      </w:r>
      <w:r w:rsidR="00DE1D08" w:rsidRPr="00D670D8">
        <w:rPr>
          <w:rFonts w:ascii="Times New Roman" w:hAnsi="Times New Roman" w:cs="Times New Roman"/>
          <w:sz w:val="28"/>
          <w:szCs w:val="28"/>
        </w:rPr>
        <w:t xml:space="preserve"> внаслідок  вдихання молока (в т.ч. професійна астма)</w:t>
      </w:r>
    </w:p>
    <w:p w:rsidR="00DE1D08" w:rsidRPr="00D670D8" w:rsidRDefault="00DE1D08" w:rsidP="00DE1D08">
      <w:pPr>
        <w:spacing w:after="0"/>
        <w:rPr>
          <w:rFonts w:ascii="Times New Roman" w:hAnsi="Times New Roman" w:cs="Times New Roman"/>
          <w:sz w:val="28"/>
          <w:szCs w:val="28"/>
        </w:rPr>
      </w:pPr>
      <w:r w:rsidRPr="00D670D8">
        <w:rPr>
          <w:rFonts w:ascii="Times New Roman" w:hAnsi="Times New Roman" w:cs="Times New Roman"/>
          <w:sz w:val="28"/>
          <w:szCs w:val="28"/>
        </w:rPr>
        <w:lastRenderedPageBreak/>
        <w:t xml:space="preserve">ІV. </w:t>
      </w:r>
      <w:proofErr w:type="spellStart"/>
      <w:r w:rsidRPr="00D670D8">
        <w:rPr>
          <w:rFonts w:ascii="Times New Roman" w:hAnsi="Times New Roman" w:cs="Times New Roman"/>
          <w:sz w:val="28"/>
          <w:szCs w:val="28"/>
        </w:rPr>
        <w:t>IgE</w:t>
      </w:r>
      <w:proofErr w:type="spellEnd"/>
      <w:r w:rsidRPr="00D670D8">
        <w:rPr>
          <w:rFonts w:ascii="Times New Roman" w:hAnsi="Times New Roman" w:cs="Times New Roman"/>
          <w:sz w:val="28"/>
          <w:szCs w:val="28"/>
        </w:rPr>
        <w:t xml:space="preserve"> – залежні шкірні реакції</w:t>
      </w:r>
    </w:p>
    <w:p w:rsidR="00DE1D08" w:rsidRPr="00D670D8" w:rsidRDefault="00DE1D08" w:rsidP="00DE1D08">
      <w:pPr>
        <w:spacing w:after="0"/>
        <w:ind w:firstLine="708"/>
        <w:rPr>
          <w:rFonts w:ascii="Times New Roman" w:hAnsi="Times New Roman" w:cs="Times New Roman"/>
          <w:sz w:val="28"/>
          <w:szCs w:val="28"/>
        </w:rPr>
      </w:pPr>
      <w:r w:rsidRPr="00D670D8">
        <w:rPr>
          <w:rFonts w:ascii="Times New Roman" w:hAnsi="Times New Roman" w:cs="Times New Roman"/>
          <w:sz w:val="28"/>
          <w:szCs w:val="28"/>
        </w:rPr>
        <w:t>А. Реакції негайного типу</w:t>
      </w:r>
    </w:p>
    <w:p w:rsidR="00DE1D08" w:rsidRPr="00D670D8" w:rsidRDefault="00DE1D08" w:rsidP="00F67FA4">
      <w:pPr>
        <w:spacing w:after="0"/>
        <w:ind w:left="708" w:firstLine="708"/>
        <w:rPr>
          <w:rFonts w:ascii="Times New Roman" w:hAnsi="Times New Roman" w:cs="Times New Roman"/>
          <w:sz w:val="28"/>
          <w:szCs w:val="28"/>
        </w:rPr>
      </w:pPr>
      <w:r w:rsidRPr="00D670D8">
        <w:rPr>
          <w:rFonts w:ascii="Times New Roman" w:hAnsi="Times New Roman" w:cs="Times New Roman"/>
          <w:sz w:val="28"/>
          <w:szCs w:val="28"/>
        </w:rPr>
        <w:t xml:space="preserve">Гостра кропив’янка або </w:t>
      </w:r>
      <w:proofErr w:type="spellStart"/>
      <w:r w:rsidRPr="00D670D8">
        <w:rPr>
          <w:rFonts w:ascii="Times New Roman" w:hAnsi="Times New Roman" w:cs="Times New Roman"/>
          <w:sz w:val="28"/>
          <w:szCs w:val="28"/>
        </w:rPr>
        <w:t>ангіонабряк</w:t>
      </w:r>
      <w:proofErr w:type="spellEnd"/>
    </w:p>
    <w:p w:rsidR="00DE1D08" w:rsidRPr="00D670D8" w:rsidRDefault="00DE1D08" w:rsidP="00F67FA4">
      <w:pPr>
        <w:spacing w:after="0"/>
        <w:ind w:left="708" w:firstLine="708"/>
        <w:rPr>
          <w:rFonts w:ascii="Times New Roman" w:hAnsi="Times New Roman" w:cs="Times New Roman"/>
          <w:sz w:val="28"/>
          <w:szCs w:val="28"/>
        </w:rPr>
      </w:pPr>
      <w:r w:rsidRPr="00D670D8">
        <w:rPr>
          <w:rFonts w:ascii="Times New Roman" w:hAnsi="Times New Roman" w:cs="Times New Roman"/>
          <w:sz w:val="28"/>
          <w:szCs w:val="28"/>
        </w:rPr>
        <w:t>Контактна кропив’янка</w:t>
      </w:r>
    </w:p>
    <w:p w:rsidR="00DE1D08" w:rsidRPr="00D670D8" w:rsidRDefault="00DE1D08" w:rsidP="00F67FA4">
      <w:pPr>
        <w:spacing w:after="0"/>
        <w:ind w:firstLine="567"/>
        <w:rPr>
          <w:rFonts w:ascii="Times New Roman" w:hAnsi="Times New Roman" w:cs="Times New Roman"/>
          <w:sz w:val="28"/>
          <w:szCs w:val="28"/>
        </w:rPr>
      </w:pPr>
      <w:r w:rsidRPr="00D670D8">
        <w:rPr>
          <w:rFonts w:ascii="Times New Roman" w:hAnsi="Times New Roman" w:cs="Times New Roman"/>
          <w:sz w:val="28"/>
          <w:szCs w:val="28"/>
        </w:rPr>
        <w:t>В. Реакції з уповільненим початком</w:t>
      </w:r>
    </w:p>
    <w:p w:rsidR="00DE1D08" w:rsidRPr="00D670D8" w:rsidRDefault="00DE1D08" w:rsidP="00F67FA4">
      <w:pPr>
        <w:autoSpaceDE w:val="0"/>
        <w:autoSpaceDN w:val="0"/>
        <w:adjustRightInd w:val="0"/>
        <w:spacing w:after="0" w:line="240" w:lineRule="auto"/>
        <w:ind w:left="708" w:firstLine="708"/>
        <w:jc w:val="both"/>
        <w:rPr>
          <w:rFonts w:ascii="Times New Roman" w:hAnsi="Times New Roman" w:cs="Times New Roman"/>
          <w:sz w:val="28"/>
          <w:szCs w:val="28"/>
        </w:rPr>
      </w:pPr>
      <w:proofErr w:type="spellStart"/>
      <w:r w:rsidRPr="00D670D8">
        <w:rPr>
          <w:rFonts w:ascii="Times New Roman" w:hAnsi="Times New Roman" w:cs="Times New Roman"/>
          <w:sz w:val="28"/>
          <w:szCs w:val="28"/>
        </w:rPr>
        <w:t>Атопічний</w:t>
      </w:r>
      <w:proofErr w:type="spellEnd"/>
      <w:r w:rsidRPr="00D670D8">
        <w:rPr>
          <w:rFonts w:ascii="Times New Roman" w:hAnsi="Times New Roman" w:cs="Times New Roman"/>
          <w:sz w:val="28"/>
          <w:szCs w:val="28"/>
        </w:rPr>
        <w:t xml:space="preserve"> дерматит</w:t>
      </w:r>
    </w:p>
    <w:p w:rsidR="004B15A8" w:rsidRPr="00D670D8" w:rsidRDefault="004B15A8" w:rsidP="007A0C0E">
      <w:pPr>
        <w:autoSpaceDE w:val="0"/>
        <w:autoSpaceDN w:val="0"/>
        <w:adjustRightInd w:val="0"/>
        <w:spacing w:after="0" w:line="240" w:lineRule="auto"/>
        <w:ind w:firstLine="708"/>
        <w:jc w:val="both"/>
        <w:rPr>
          <w:rFonts w:ascii="Times New Roman" w:hAnsi="Times New Roman" w:cs="Times New Roman"/>
          <w:sz w:val="28"/>
          <w:szCs w:val="28"/>
        </w:rPr>
      </w:pPr>
    </w:p>
    <w:p w:rsidR="004B15A8" w:rsidRPr="00D670D8" w:rsidRDefault="004B15A8" w:rsidP="007A0C0E">
      <w:pPr>
        <w:autoSpaceDE w:val="0"/>
        <w:autoSpaceDN w:val="0"/>
        <w:adjustRightInd w:val="0"/>
        <w:spacing w:after="0" w:line="240" w:lineRule="auto"/>
        <w:ind w:firstLine="567"/>
        <w:jc w:val="both"/>
        <w:rPr>
          <w:rFonts w:ascii="Times New Roman" w:hAnsi="Times New Roman" w:cs="Times New Roman"/>
          <w:i/>
          <w:sz w:val="28"/>
          <w:szCs w:val="28"/>
        </w:rPr>
      </w:pPr>
      <w:r w:rsidRPr="00D670D8">
        <w:rPr>
          <w:rFonts w:ascii="Times New Roman" w:hAnsi="Times New Roman" w:cs="Times New Roman"/>
          <w:i/>
          <w:sz w:val="28"/>
          <w:szCs w:val="28"/>
        </w:rPr>
        <w:t>І. Анафілаксія</w:t>
      </w:r>
    </w:p>
    <w:p w:rsidR="003A2346" w:rsidRDefault="004B15A8" w:rsidP="007A0C0E">
      <w:pPr>
        <w:autoSpaceDE w:val="0"/>
        <w:autoSpaceDN w:val="0"/>
        <w:adjustRightInd w:val="0"/>
        <w:spacing w:after="0" w:line="240" w:lineRule="auto"/>
        <w:ind w:firstLine="567"/>
        <w:jc w:val="both"/>
        <w:rPr>
          <w:rFonts w:ascii="Times New Roman" w:hAnsi="Times New Roman" w:cs="Times New Roman"/>
          <w:sz w:val="28"/>
          <w:szCs w:val="28"/>
        </w:rPr>
      </w:pPr>
      <w:r w:rsidRPr="00D670D8">
        <w:rPr>
          <w:rFonts w:ascii="Times New Roman" w:hAnsi="Times New Roman" w:cs="Times New Roman"/>
          <w:sz w:val="28"/>
          <w:szCs w:val="28"/>
        </w:rPr>
        <w:t>Най</w:t>
      </w:r>
      <w:r w:rsidR="00D670D8" w:rsidRPr="00D670D8">
        <w:rPr>
          <w:rFonts w:ascii="Times New Roman" w:hAnsi="Times New Roman" w:cs="Times New Roman"/>
          <w:sz w:val="28"/>
          <w:szCs w:val="28"/>
        </w:rPr>
        <w:t>більш тяжким проявом негайної А</w:t>
      </w:r>
      <w:r w:rsidRPr="00D670D8">
        <w:rPr>
          <w:rFonts w:ascii="Times New Roman" w:hAnsi="Times New Roman" w:cs="Times New Roman"/>
          <w:sz w:val="28"/>
          <w:szCs w:val="28"/>
        </w:rPr>
        <w:t xml:space="preserve">КМ є анафілаксія. В теперішній час вона визначається як «тяжка системна або тяжка </w:t>
      </w:r>
      <w:proofErr w:type="spellStart"/>
      <w:r w:rsidRPr="00D670D8">
        <w:rPr>
          <w:rFonts w:ascii="Times New Roman" w:hAnsi="Times New Roman" w:cs="Times New Roman"/>
          <w:sz w:val="28"/>
          <w:szCs w:val="28"/>
        </w:rPr>
        <w:t>генералізована</w:t>
      </w:r>
      <w:proofErr w:type="spellEnd"/>
      <w:r w:rsidRPr="00D670D8">
        <w:rPr>
          <w:rFonts w:ascii="Times New Roman" w:hAnsi="Times New Roman" w:cs="Times New Roman"/>
          <w:sz w:val="28"/>
          <w:szCs w:val="28"/>
        </w:rPr>
        <w:t xml:space="preserve"> алергічна реакція» </w:t>
      </w:r>
      <w:r w:rsidRPr="00D670D8">
        <w:rPr>
          <w:rStyle w:val="a8"/>
          <w:rFonts w:ascii="Times New Roman" w:hAnsi="Times New Roman" w:cs="Times New Roman"/>
          <w:sz w:val="28"/>
          <w:szCs w:val="28"/>
        </w:rPr>
        <w:endnoteReference w:id="81"/>
      </w:r>
      <w:r w:rsidRPr="00D670D8">
        <w:rPr>
          <w:rFonts w:ascii="Times New Roman" w:hAnsi="Times New Roman" w:cs="Times New Roman"/>
          <w:sz w:val="28"/>
          <w:szCs w:val="28"/>
        </w:rPr>
        <w:t>, потенційно</w:t>
      </w:r>
      <w:r w:rsidR="005F4E9F">
        <w:rPr>
          <w:rFonts w:ascii="Times New Roman" w:hAnsi="Times New Roman" w:cs="Times New Roman"/>
          <w:sz w:val="28"/>
          <w:szCs w:val="28"/>
        </w:rPr>
        <w:t xml:space="preserve"> </w:t>
      </w:r>
      <w:r w:rsidR="00D270B0" w:rsidRPr="005F4E9F">
        <w:rPr>
          <w:rFonts w:ascii="Times New Roman" w:hAnsi="Times New Roman" w:cs="Times New Roman"/>
          <w:sz w:val="28"/>
          <w:szCs w:val="28"/>
        </w:rPr>
        <w:t>небезпечний для життя</w:t>
      </w:r>
      <w:r w:rsidRPr="00D670D8">
        <w:rPr>
          <w:rFonts w:ascii="Times New Roman" w:hAnsi="Times New Roman" w:cs="Times New Roman"/>
          <w:sz w:val="28"/>
          <w:szCs w:val="28"/>
        </w:rPr>
        <w:t xml:space="preserve"> стан. Діагностичні критерії включають: раптовий початок за участю шкіри та/або слизових оболонок, з щонайменш одним респіраторним симптомом, таким як: </w:t>
      </w:r>
      <w:proofErr w:type="spellStart"/>
      <w:r w:rsidRPr="00D670D8">
        <w:rPr>
          <w:rFonts w:ascii="Times New Roman" w:hAnsi="Times New Roman" w:cs="Times New Roman"/>
          <w:sz w:val="28"/>
          <w:szCs w:val="28"/>
        </w:rPr>
        <w:t>диспное</w:t>
      </w:r>
      <w:proofErr w:type="spellEnd"/>
      <w:r w:rsidRPr="00D670D8">
        <w:rPr>
          <w:rFonts w:ascii="Times New Roman" w:hAnsi="Times New Roman" w:cs="Times New Roman"/>
          <w:sz w:val="28"/>
          <w:szCs w:val="28"/>
        </w:rPr>
        <w:t xml:space="preserve">, </w:t>
      </w:r>
      <w:proofErr w:type="spellStart"/>
      <w:r w:rsidRPr="00D670D8">
        <w:rPr>
          <w:rFonts w:ascii="Times New Roman" w:hAnsi="Times New Roman" w:cs="Times New Roman"/>
          <w:sz w:val="28"/>
          <w:szCs w:val="28"/>
        </w:rPr>
        <w:t>бронхоспазм</w:t>
      </w:r>
      <w:proofErr w:type="spellEnd"/>
      <w:r w:rsidRPr="00D670D8">
        <w:rPr>
          <w:rFonts w:ascii="Times New Roman" w:hAnsi="Times New Roman" w:cs="Times New Roman"/>
          <w:sz w:val="28"/>
          <w:szCs w:val="28"/>
        </w:rPr>
        <w:t xml:space="preserve">, </w:t>
      </w:r>
      <w:proofErr w:type="spellStart"/>
      <w:r w:rsidRPr="00D670D8">
        <w:rPr>
          <w:rFonts w:ascii="Times New Roman" w:hAnsi="Times New Roman" w:cs="Times New Roman"/>
          <w:sz w:val="28"/>
          <w:szCs w:val="28"/>
        </w:rPr>
        <w:t>стридор</w:t>
      </w:r>
      <w:proofErr w:type="spellEnd"/>
      <w:r w:rsidRPr="00D670D8">
        <w:rPr>
          <w:rFonts w:ascii="Times New Roman" w:hAnsi="Times New Roman" w:cs="Times New Roman"/>
          <w:sz w:val="28"/>
          <w:szCs w:val="28"/>
        </w:rPr>
        <w:t xml:space="preserve">, зниження пікової швидкості видиху, </w:t>
      </w:r>
      <w:proofErr w:type="spellStart"/>
      <w:r w:rsidRPr="00D670D8">
        <w:rPr>
          <w:rFonts w:ascii="Times New Roman" w:hAnsi="Times New Roman" w:cs="Times New Roman"/>
          <w:sz w:val="28"/>
          <w:szCs w:val="28"/>
        </w:rPr>
        <w:t>гіпоксемія</w:t>
      </w:r>
      <w:proofErr w:type="spellEnd"/>
      <w:r w:rsidRPr="00D670D8">
        <w:rPr>
          <w:rFonts w:ascii="Times New Roman" w:hAnsi="Times New Roman" w:cs="Times New Roman"/>
          <w:sz w:val="28"/>
          <w:szCs w:val="28"/>
        </w:rPr>
        <w:t xml:space="preserve">, зниження артеріального тиску, симптоми </w:t>
      </w:r>
      <w:proofErr w:type="spellStart"/>
      <w:r w:rsidRPr="00D670D8">
        <w:rPr>
          <w:rFonts w:ascii="Times New Roman" w:hAnsi="Times New Roman" w:cs="Times New Roman"/>
          <w:sz w:val="28"/>
          <w:szCs w:val="28"/>
        </w:rPr>
        <w:t>дисфункції</w:t>
      </w:r>
      <w:proofErr w:type="spellEnd"/>
      <w:r w:rsidRPr="00D670D8">
        <w:rPr>
          <w:rFonts w:ascii="Times New Roman" w:hAnsi="Times New Roman" w:cs="Times New Roman"/>
          <w:sz w:val="28"/>
          <w:szCs w:val="28"/>
        </w:rPr>
        <w:t xml:space="preserve"> органів, гіпотонія, синкопи, </w:t>
      </w:r>
      <w:proofErr w:type="spellStart"/>
      <w:r w:rsidRPr="00D670D8">
        <w:rPr>
          <w:rFonts w:ascii="Times New Roman" w:hAnsi="Times New Roman" w:cs="Times New Roman"/>
          <w:sz w:val="28"/>
          <w:szCs w:val="28"/>
        </w:rPr>
        <w:t>гастроінтестінальні</w:t>
      </w:r>
      <w:proofErr w:type="spellEnd"/>
      <w:r w:rsidRPr="00D670D8">
        <w:rPr>
          <w:rFonts w:ascii="Times New Roman" w:hAnsi="Times New Roman" w:cs="Times New Roman"/>
          <w:sz w:val="28"/>
          <w:szCs w:val="28"/>
        </w:rPr>
        <w:t xml:space="preserve"> симптоми (кольки, блювота) та шок</w:t>
      </w:r>
      <w:r w:rsidRPr="00D670D8">
        <w:rPr>
          <w:rStyle w:val="a8"/>
          <w:rFonts w:ascii="Times New Roman" w:hAnsi="Times New Roman" w:cs="Times New Roman"/>
          <w:sz w:val="28"/>
          <w:szCs w:val="28"/>
        </w:rPr>
        <w:endnoteReference w:id="82"/>
      </w:r>
      <w:r w:rsidRPr="00D670D8">
        <w:rPr>
          <w:rFonts w:ascii="Times New Roman" w:hAnsi="Times New Roman" w:cs="Times New Roman"/>
          <w:sz w:val="28"/>
          <w:szCs w:val="28"/>
        </w:rPr>
        <w:t>. Це відб</w:t>
      </w:r>
      <w:r w:rsidR="00C92648">
        <w:rPr>
          <w:rFonts w:ascii="Times New Roman" w:hAnsi="Times New Roman" w:cs="Times New Roman"/>
          <w:sz w:val="28"/>
          <w:szCs w:val="28"/>
        </w:rPr>
        <w:t>увається майже негайно (від декілька хвилин</w:t>
      </w:r>
      <w:r w:rsidRPr="00D670D8">
        <w:rPr>
          <w:rFonts w:ascii="Times New Roman" w:hAnsi="Times New Roman" w:cs="Times New Roman"/>
          <w:sz w:val="28"/>
          <w:szCs w:val="28"/>
        </w:rPr>
        <w:t xml:space="preserve"> до 2</w:t>
      </w:r>
      <w:r w:rsidR="00D670D8" w:rsidRPr="00D670D8">
        <w:rPr>
          <w:rFonts w:ascii="Times New Roman" w:hAnsi="Times New Roman" w:cs="Times New Roman"/>
          <w:sz w:val="28"/>
          <w:szCs w:val="28"/>
        </w:rPr>
        <w:t xml:space="preserve"> годин) після вживання</w:t>
      </w:r>
      <w:r w:rsidRPr="00D670D8">
        <w:rPr>
          <w:rFonts w:ascii="Times New Roman" w:hAnsi="Times New Roman" w:cs="Times New Roman"/>
          <w:sz w:val="28"/>
          <w:szCs w:val="28"/>
        </w:rPr>
        <w:t xml:space="preserve"> молочних продуктів</w:t>
      </w:r>
      <w:r w:rsidR="00D670D8" w:rsidRPr="00D670D8">
        <w:rPr>
          <w:rFonts w:ascii="Times New Roman" w:hAnsi="Times New Roman" w:cs="Times New Roman"/>
          <w:sz w:val="28"/>
          <w:szCs w:val="28"/>
        </w:rPr>
        <w:t>,</w:t>
      </w:r>
      <w:r w:rsidRPr="00D670D8">
        <w:rPr>
          <w:rFonts w:ascii="Times New Roman" w:hAnsi="Times New Roman" w:cs="Times New Roman"/>
          <w:sz w:val="28"/>
          <w:szCs w:val="28"/>
        </w:rPr>
        <w:t xml:space="preserve"> і клініка схожа з анафілаксією, </w:t>
      </w:r>
      <w:r w:rsidR="00D670D8" w:rsidRPr="00D670D8">
        <w:rPr>
          <w:rFonts w:ascii="Times New Roman" w:hAnsi="Times New Roman" w:cs="Times New Roman"/>
          <w:sz w:val="28"/>
          <w:szCs w:val="28"/>
        </w:rPr>
        <w:t>що викликана</w:t>
      </w:r>
      <w:r w:rsidRPr="00D670D8">
        <w:rPr>
          <w:rFonts w:ascii="Times New Roman" w:hAnsi="Times New Roman" w:cs="Times New Roman"/>
          <w:sz w:val="28"/>
          <w:szCs w:val="28"/>
        </w:rPr>
        <w:t xml:space="preserve"> іншими харчовими продуктами</w:t>
      </w:r>
      <w:r w:rsidRPr="00D670D8">
        <w:rPr>
          <w:rStyle w:val="a8"/>
          <w:rFonts w:ascii="Times New Roman" w:hAnsi="Times New Roman" w:cs="Times New Roman"/>
          <w:sz w:val="28"/>
          <w:szCs w:val="28"/>
        </w:rPr>
        <w:endnoteReference w:id="83"/>
      </w:r>
      <w:r w:rsidRPr="00D670D8">
        <w:rPr>
          <w:rFonts w:ascii="Times New Roman" w:hAnsi="Times New Roman" w:cs="Times New Roman"/>
          <w:sz w:val="28"/>
          <w:szCs w:val="28"/>
        </w:rPr>
        <w:t xml:space="preserve">. </w:t>
      </w:r>
    </w:p>
    <w:p w:rsidR="004B15A8" w:rsidRPr="00D670D8" w:rsidRDefault="004B15A8" w:rsidP="007A0C0E">
      <w:pPr>
        <w:autoSpaceDE w:val="0"/>
        <w:autoSpaceDN w:val="0"/>
        <w:adjustRightInd w:val="0"/>
        <w:spacing w:after="0" w:line="240" w:lineRule="auto"/>
        <w:ind w:firstLine="567"/>
        <w:jc w:val="both"/>
        <w:rPr>
          <w:rFonts w:ascii="Times New Roman" w:hAnsi="Times New Roman" w:cs="Times New Roman"/>
          <w:sz w:val="28"/>
          <w:szCs w:val="28"/>
        </w:rPr>
      </w:pPr>
      <w:r w:rsidRPr="00D670D8">
        <w:rPr>
          <w:rFonts w:ascii="Times New Roman" w:hAnsi="Times New Roman" w:cs="Times New Roman"/>
          <w:sz w:val="28"/>
          <w:szCs w:val="28"/>
        </w:rPr>
        <w:t>Анафілактична реакція включає наступні симптоми:</w:t>
      </w:r>
    </w:p>
    <w:p w:rsidR="004B15A8" w:rsidRPr="00D670D8" w:rsidRDefault="004B15A8" w:rsidP="007A0C0E">
      <w:pPr>
        <w:autoSpaceDE w:val="0"/>
        <w:autoSpaceDN w:val="0"/>
        <w:adjustRightInd w:val="0"/>
        <w:spacing w:after="0" w:line="240" w:lineRule="auto"/>
        <w:ind w:firstLine="708"/>
        <w:jc w:val="both"/>
        <w:rPr>
          <w:rFonts w:ascii="Times New Roman" w:hAnsi="Times New Roman" w:cs="Times New Roman"/>
          <w:sz w:val="28"/>
          <w:szCs w:val="28"/>
        </w:rPr>
      </w:pPr>
      <w:r w:rsidRPr="00D670D8">
        <w:rPr>
          <w:rFonts w:ascii="Times New Roman" w:hAnsi="Times New Roman" w:cs="Times New Roman"/>
          <w:sz w:val="28"/>
          <w:szCs w:val="28"/>
        </w:rPr>
        <w:t xml:space="preserve">a. Шкірні симптоми, від локального почервоніння до </w:t>
      </w:r>
      <w:proofErr w:type="spellStart"/>
      <w:r w:rsidRPr="00D670D8">
        <w:rPr>
          <w:rFonts w:ascii="Times New Roman" w:hAnsi="Times New Roman" w:cs="Times New Roman"/>
          <w:sz w:val="28"/>
          <w:szCs w:val="28"/>
        </w:rPr>
        <w:t>генералізованої</w:t>
      </w:r>
      <w:proofErr w:type="spellEnd"/>
      <w:r w:rsidRPr="00D670D8">
        <w:rPr>
          <w:rFonts w:ascii="Times New Roman" w:hAnsi="Times New Roman" w:cs="Times New Roman"/>
          <w:sz w:val="28"/>
          <w:szCs w:val="28"/>
        </w:rPr>
        <w:t xml:space="preserve"> кропив’янки, включаючи </w:t>
      </w:r>
      <w:proofErr w:type="spellStart"/>
      <w:r w:rsidRPr="00D670D8">
        <w:rPr>
          <w:rFonts w:ascii="Times New Roman" w:hAnsi="Times New Roman" w:cs="Times New Roman"/>
          <w:sz w:val="28"/>
          <w:szCs w:val="28"/>
        </w:rPr>
        <w:t>долонно-під</w:t>
      </w:r>
      <w:r w:rsidRPr="005F4E9F">
        <w:rPr>
          <w:rFonts w:ascii="Times New Roman" w:hAnsi="Times New Roman" w:cs="Times New Roman"/>
          <w:sz w:val="28"/>
          <w:szCs w:val="28"/>
        </w:rPr>
        <w:t>ошв</w:t>
      </w:r>
      <w:r w:rsidR="00D270B0" w:rsidRPr="005F4E9F">
        <w:rPr>
          <w:rFonts w:ascii="Times New Roman" w:hAnsi="Times New Roman" w:cs="Times New Roman"/>
          <w:sz w:val="28"/>
          <w:szCs w:val="28"/>
        </w:rPr>
        <w:t>е</w:t>
      </w:r>
      <w:r w:rsidRPr="005F4E9F">
        <w:rPr>
          <w:rFonts w:ascii="Times New Roman" w:hAnsi="Times New Roman" w:cs="Times New Roman"/>
          <w:sz w:val="28"/>
          <w:szCs w:val="28"/>
        </w:rPr>
        <w:t>ни</w:t>
      </w:r>
      <w:r w:rsidRPr="00D670D8">
        <w:rPr>
          <w:rFonts w:ascii="Times New Roman" w:hAnsi="Times New Roman" w:cs="Times New Roman"/>
          <w:sz w:val="28"/>
          <w:szCs w:val="28"/>
        </w:rPr>
        <w:t>й</w:t>
      </w:r>
      <w:proofErr w:type="spellEnd"/>
      <w:r w:rsidRPr="00D670D8">
        <w:rPr>
          <w:rFonts w:ascii="Times New Roman" w:hAnsi="Times New Roman" w:cs="Times New Roman"/>
          <w:sz w:val="28"/>
          <w:szCs w:val="28"/>
        </w:rPr>
        <w:t xml:space="preserve">, </w:t>
      </w:r>
      <w:proofErr w:type="spellStart"/>
      <w:r w:rsidRPr="00D670D8">
        <w:rPr>
          <w:rFonts w:ascii="Times New Roman" w:hAnsi="Times New Roman" w:cs="Times New Roman"/>
          <w:sz w:val="28"/>
          <w:szCs w:val="28"/>
        </w:rPr>
        <w:t>периоральний</w:t>
      </w:r>
      <w:proofErr w:type="spellEnd"/>
      <w:r w:rsidRPr="00D670D8">
        <w:rPr>
          <w:rFonts w:ascii="Times New Roman" w:hAnsi="Times New Roman" w:cs="Times New Roman"/>
          <w:sz w:val="28"/>
          <w:szCs w:val="28"/>
        </w:rPr>
        <w:t xml:space="preserve"> та </w:t>
      </w:r>
      <w:proofErr w:type="spellStart"/>
      <w:r w:rsidRPr="00D670D8">
        <w:rPr>
          <w:rFonts w:ascii="Times New Roman" w:hAnsi="Times New Roman" w:cs="Times New Roman"/>
          <w:sz w:val="28"/>
          <w:szCs w:val="28"/>
        </w:rPr>
        <w:t>периорбітальний</w:t>
      </w:r>
      <w:proofErr w:type="spellEnd"/>
      <w:r w:rsidRPr="00D670D8">
        <w:rPr>
          <w:rFonts w:ascii="Times New Roman" w:hAnsi="Times New Roman" w:cs="Times New Roman"/>
          <w:sz w:val="28"/>
          <w:szCs w:val="28"/>
        </w:rPr>
        <w:t xml:space="preserve"> свербіж </w:t>
      </w:r>
      <w:r w:rsidRPr="00D670D8">
        <w:rPr>
          <w:rStyle w:val="a8"/>
          <w:rFonts w:ascii="Times New Roman" w:hAnsi="Times New Roman" w:cs="Times New Roman"/>
          <w:sz w:val="28"/>
          <w:szCs w:val="28"/>
        </w:rPr>
        <w:endnoteReference w:id="84"/>
      </w:r>
      <w:r w:rsidRPr="00D670D8">
        <w:rPr>
          <w:rFonts w:ascii="Times New Roman" w:hAnsi="Times New Roman" w:cs="Times New Roman"/>
          <w:sz w:val="28"/>
          <w:szCs w:val="28"/>
        </w:rPr>
        <w:t>, </w:t>
      </w:r>
      <w:r w:rsidRPr="00D670D8">
        <w:rPr>
          <w:rStyle w:val="a8"/>
          <w:rFonts w:ascii="Times New Roman" w:hAnsi="Times New Roman" w:cs="Times New Roman"/>
          <w:sz w:val="28"/>
          <w:szCs w:val="28"/>
        </w:rPr>
        <w:endnoteReference w:id="85"/>
      </w:r>
      <w:r w:rsidRPr="00D670D8">
        <w:rPr>
          <w:rFonts w:ascii="Times New Roman" w:hAnsi="Times New Roman" w:cs="Times New Roman"/>
          <w:sz w:val="28"/>
          <w:szCs w:val="28"/>
        </w:rPr>
        <w:t>, </w:t>
      </w:r>
      <w:r w:rsidRPr="00D670D8">
        <w:rPr>
          <w:rStyle w:val="a8"/>
          <w:rFonts w:ascii="Times New Roman" w:hAnsi="Times New Roman" w:cs="Times New Roman"/>
          <w:sz w:val="28"/>
          <w:szCs w:val="28"/>
        </w:rPr>
        <w:endnoteReference w:id="86"/>
      </w:r>
      <w:r w:rsidRPr="00D670D8">
        <w:rPr>
          <w:rFonts w:ascii="Times New Roman" w:hAnsi="Times New Roman" w:cs="Times New Roman"/>
          <w:sz w:val="28"/>
          <w:szCs w:val="28"/>
        </w:rPr>
        <w:t>.</w:t>
      </w:r>
    </w:p>
    <w:p w:rsidR="004B15A8" w:rsidRPr="00D670D8" w:rsidRDefault="004B15A8" w:rsidP="007A0C0E">
      <w:pPr>
        <w:autoSpaceDE w:val="0"/>
        <w:autoSpaceDN w:val="0"/>
        <w:adjustRightInd w:val="0"/>
        <w:spacing w:after="0" w:line="240" w:lineRule="auto"/>
        <w:ind w:firstLine="708"/>
        <w:jc w:val="both"/>
        <w:rPr>
          <w:rFonts w:ascii="Times New Roman" w:hAnsi="Times New Roman" w:cs="Times New Roman"/>
          <w:sz w:val="28"/>
          <w:szCs w:val="28"/>
        </w:rPr>
      </w:pPr>
      <w:r w:rsidRPr="00D670D8">
        <w:rPr>
          <w:rFonts w:ascii="Times New Roman" w:hAnsi="Times New Roman" w:cs="Times New Roman"/>
          <w:sz w:val="28"/>
          <w:szCs w:val="28"/>
        </w:rPr>
        <w:t>b. Респіраторні симптоми, від на</w:t>
      </w:r>
      <w:r w:rsidR="003A2346">
        <w:rPr>
          <w:rFonts w:ascii="Times New Roman" w:hAnsi="Times New Roman" w:cs="Times New Roman"/>
          <w:sz w:val="28"/>
          <w:szCs w:val="28"/>
        </w:rPr>
        <w:t>зальних до астматичних</w:t>
      </w:r>
      <w:r w:rsidRPr="00D670D8">
        <w:rPr>
          <w:rFonts w:ascii="Times New Roman" w:hAnsi="Times New Roman" w:cs="Times New Roman"/>
          <w:sz w:val="28"/>
          <w:szCs w:val="28"/>
        </w:rPr>
        <w:t> </w:t>
      </w:r>
      <w:r w:rsidRPr="00D670D8">
        <w:rPr>
          <w:rStyle w:val="a8"/>
          <w:rFonts w:ascii="Times New Roman" w:hAnsi="Times New Roman" w:cs="Times New Roman"/>
          <w:sz w:val="28"/>
          <w:szCs w:val="28"/>
        </w:rPr>
        <w:endnoteReference w:id="87"/>
      </w:r>
      <w:r w:rsidRPr="00D670D8">
        <w:rPr>
          <w:rFonts w:ascii="Times New Roman" w:hAnsi="Times New Roman" w:cs="Times New Roman"/>
          <w:sz w:val="28"/>
          <w:szCs w:val="28"/>
        </w:rPr>
        <w:t>, описані у біля 79 % випадків </w:t>
      </w:r>
      <w:r w:rsidRPr="00D670D8">
        <w:rPr>
          <w:rStyle w:val="a8"/>
          <w:rFonts w:ascii="Times New Roman" w:hAnsi="Times New Roman" w:cs="Times New Roman"/>
          <w:sz w:val="28"/>
          <w:szCs w:val="28"/>
        </w:rPr>
        <w:endnoteReference w:id="88"/>
      </w:r>
      <w:r w:rsidRPr="00D670D8">
        <w:rPr>
          <w:rFonts w:ascii="Times New Roman" w:hAnsi="Times New Roman" w:cs="Times New Roman"/>
          <w:sz w:val="28"/>
          <w:szCs w:val="28"/>
        </w:rPr>
        <w:t xml:space="preserve"> та пов’язані з летальністю </w:t>
      </w:r>
      <w:r w:rsidRPr="00D670D8">
        <w:rPr>
          <w:rStyle w:val="a8"/>
          <w:rFonts w:ascii="Times New Roman" w:hAnsi="Times New Roman" w:cs="Times New Roman"/>
          <w:sz w:val="28"/>
          <w:szCs w:val="28"/>
        </w:rPr>
        <w:endnoteReference w:id="89"/>
      </w:r>
      <w:r w:rsidRPr="00D670D8">
        <w:rPr>
          <w:rFonts w:ascii="Times New Roman" w:hAnsi="Times New Roman" w:cs="Times New Roman"/>
          <w:sz w:val="28"/>
          <w:szCs w:val="28"/>
        </w:rPr>
        <w:t>.</w:t>
      </w:r>
    </w:p>
    <w:p w:rsidR="004B15A8" w:rsidRPr="00D670D8" w:rsidRDefault="004B15A8" w:rsidP="007A0C0E">
      <w:pPr>
        <w:autoSpaceDE w:val="0"/>
        <w:autoSpaceDN w:val="0"/>
        <w:adjustRightInd w:val="0"/>
        <w:spacing w:after="0" w:line="240" w:lineRule="auto"/>
        <w:ind w:firstLine="708"/>
        <w:jc w:val="both"/>
        <w:rPr>
          <w:rFonts w:ascii="Times New Roman" w:hAnsi="Times New Roman" w:cs="Times New Roman"/>
          <w:sz w:val="28"/>
          <w:szCs w:val="28"/>
        </w:rPr>
      </w:pPr>
      <w:r w:rsidRPr="00D670D8">
        <w:rPr>
          <w:rFonts w:ascii="Times New Roman" w:hAnsi="Times New Roman" w:cs="Times New Roman"/>
          <w:sz w:val="28"/>
          <w:szCs w:val="28"/>
        </w:rPr>
        <w:t xml:space="preserve">c. </w:t>
      </w:r>
      <w:proofErr w:type="spellStart"/>
      <w:r w:rsidRPr="00D670D8">
        <w:rPr>
          <w:rFonts w:ascii="Times New Roman" w:hAnsi="Times New Roman" w:cs="Times New Roman"/>
          <w:sz w:val="28"/>
          <w:szCs w:val="28"/>
        </w:rPr>
        <w:t>Гастроінтестинальні</w:t>
      </w:r>
      <w:proofErr w:type="spellEnd"/>
      <w:r w:rsidRPr="00D670D8">
        <w:rPr>
          <w:rFonts w:ascii="Times New Roman" w:hAnsi="Times New Roman" w:cs="Times New Roman"/>
          <w:sz w:val="28"/>
          <w:szCs w:val="28"/>
        </w:rPr>
        <w:t xml:space="preserve"> симптоми, що включають оральний алергічний синдром, нудоту, абдомінальний біль, блювоту або діарею. Було виявлено, що ці симптоми можуть передувати розвитку тяжкої форм</w:t>
      </w:r>
      <w:r w:rsidR="00D670D8">
        <w:rPr>
          <w:rFonts w:ascii="Times New Roman" w:hAnsi="Times New Roman" w:cs="Times New Roman"/>
          <w:sz w:val="28"/>
          <w:szCs w:val="28"/>
        </w:rPr>
        <w:t>и</w:t>
      </w:r>
      <w:r w:rsidRPr="00D670D8">
        <w:rPr>
          <w:rFonts w:ascii="Times New Roman" w:hAnsi="Times New Roman" w:cs="Times New Roman"/>
          <w:sz w:val="28"/>
          <w:szCs w:val="28"/>
        </w:rPr>
        <w:t xml:space="preserve"> анафілаксії </w:t>
      </w:r>
      <w:r w:rsidRPr="00D670D8">
        <w:rPr>
          <w:rStyle w:val="a8"/>
          <w:rFonts w:ascii="Times New Roman" w:hAnsi="Times New Roman" w:cs="Times New Roman"/>
          <w:sz w:val="28"/>
          <w:szCs w:val="28"/>
        </w:rPr>
        <w:endnoteReference w:id="90"/>
      </w:r>
      <w:r w:rsidRPr="00D670D8">
        <w:rPr>
          <w:rFonts w:ascii="Times New Roman" w:hAnsi="Times New Roman" w:cs="Times New Roman"/>
          <w:sz w:val="28"/>
          <w:szCs w:val="28"/>
        </w:rPr>
        <w:t>.</w:t>
      </w:r>
    </w:p>
    <w:p w:rsidR="004B15A8" w:rsidRPr="00D670D8" w:rsidRDefault="004B15A8" w:rsidP="007A0C0E">
      <w:pPr>
        <w:autoSpaceDE w:val="0"/>
        <w:autoSpaceDN w:val="0"/>
        <w:adjustRightInd w:val="0"/>
        <w:spacing w:after="0" w:line="240" w:lineRule="auto"/>
        <w:ind w:firstLine="708"/>
        <w:jc w:val="both"/>
        <w:rPr>
          <w:rFonts w:ascii="Times New Roman" w:hAnsi="Times New Roman" w:cs="Times New Roman"/>
          <w:sz w:val="28"/>
          <w:szCs w:val="28"/>
        </w:rPr>
      </w:pPr>
      <w:r w:rsidRPr="00D670D8">
        <w:rPr>
          <w:rFonts w:ascii="Times New Roman" w:hAnsi="Times New Roman" w:cs="Times New Roman"/>
          <w:sz w:val="28"/>
          <w:szCs w:val="28"/>
        </w:rPr>
        <w:t>d. Серцево-судинні симптоми відмічаються у 17 %-21 % випадків харчових анафілактичних реакцій </w:t>
      </w:r>
      <w:r w:rsidRPr="00D670D8">
        <w:rPr>
          <w:rFonts w:ascii="Times New Roman" w:hAnsi="Times New Roman" w:cs="Times New Roman"/>
          <w:sz w:val="28"/>
          <w:szCs w:val="28"/>
          <w:vertAlign w:val="superscript"/>
        </w:rPr>
        <w:t>9, 10, 14</w:t>
      </w:r>
      <w:r w:rsidRPr="00D670D8">
        <w:rPr>
          <w:rFonts w:ascii="Times New Roman" w:hAnsi="Times New Roman" w:cs="Times New Roman"/>
          <w:sz w:val="28"/>
          <w:szCs w:val="28"/>
        </w:rPr>
        <w:t xml:space="preserve">. Знижений </w:t>
      </w:r>
      <w:r w:rsidR="00D270B0" w:rsidRPr="005F4E9F">
        <w:rPr>
          <w:rFonts w:ascii="Times New Roman" w:hAnsi="Times New Roman" w:cs="Times New Roman"/>
          <w:sz w:val="28"/>
          <w:szCs w:val="28"/>
        </w:rPr>
        <w:t>артеріальн</w:t>
      </w:r>
      <w:r w:rsidR="005F4E9F" w:rsidRPr="005F4E9F">
        <w:rPr>
          <w:rFonts w:ascii="Times New Roman" w:hAnsi="Times New Roman" w:cs="Times New Roman"/>
          <w:sz w:val="28"/>
          <w:szCs w:val="28"/>
        </w:rPr>
        <w:t>ий</w:t>
      </w:r>
      <w:r w:rsidRPr="00D670D8">
        <w:rPr>
          <w:rFonts w:ascii="Times New Roman" w:hAnsi="Times New Roman" w:cs="Times New Roman"/>
          <w:sz w:val="28"/>
          <w:szCs w:val="28"/>
        </w:rPr>
        <w:t xml:space="preserve"> тиск призводить до судинного колапсу, синкопу або втраті свідомості </w:t>
      </w:r>
      <w:r w:rsidRPr="00D670D8">
        <w:rPr>
          <w:rFonts w:ascii="Times New Roman" w:hAnsi="Times New Roman" w:cs="Times New Roman"/>
          <w:sz w:val="28"/>
          <w:szCs w:val="28"/>
          <w:vertAlign w:val="superscript"/>
        </w:rPr>
        <w:t>8</w:t>
      </w:r>
      <w:r w:rsidRPr="00D670D8">
        <w:rPr>
          <w:rFonts w:ascii="Times New Roman" w:hAnsi="Times New Roman" w:cs="Times New Roman"/>
          <w:sz w:val="28"/>
          <w:szCs w:val="28"/>
        </w:rPr>
        <w:t>.</w:t>
      </w:r>
    </w:p>
    <w:p w:rsidR="004B15A8" w:rsidRPr="00D670D8" w:rsidRDefault="004B15A8" w:rsidP="007A0C0E">
      <w:pPr>
        <w:autoSpaceDE w:val="0"/>
        <w:autoSpaceDN w:val="0"/>
        <w:adjustRightInd w:val="0"/>
        <w:spacing w:after="0" w:line="240" w:lineRule="auto"/>
        <w:ind w:firstLine="708"/>
        <w:jc w:val="both"/>
        <w:rPr>
          <w:rFonts w:ascii="Times New Roman" w:hAnsi="Times New Roman" w:cs="Times New Roman"/>
          <w:sz w:val="28"/>
          <w:szCs w:val="28"/>
        </w:rPr>
      </w:pPr>
      <w:r w:rsidRPr="00D670D8">
        <w:rPr>
          <w:rFonts w:ascii="Times New Roman" w:hAnsi="Times New Roman" w:cs="Times New Roman"/>
          <w:sz w:val="28"/>
          <w:szCs w:val="28"/>
        </w:rPr>
        <w:t>е. Неврологічні симптоми включають тремор, психічні розлади, синкопи та судоми.</w:t>
      </w:r>
    </w:p>
    <w:p w:rsidR="004B15A8" w:rsidRPr="00D670D8" w:rsidRDefault="004B15A8" w:rsidP="007A0C0E">
      <w:pPr>
        <w:autoSpaceDE w:val="0"/>
        <w:autoSpaceDN w:val="0"/>
        <w:adjustRightInd w:val="0"/>
        <w:spacing w:after="0" w:line="240" w:lineRule="auto"/>
        <w:ind w:firstLine="567"/>
        <w:jc w:val="both"/>
        <w:rPr>
          <w:rFonts w:ascii="Times New Roman" w:hAnsi="Times New Roman" w:cs="Times New Roman"/>
          <w:sz w:val="28"/>
          <w:szCs w:val="28"/>
        </w:rPr>
      </w:pPr>
      <w:r w:rsidRPr="00D670D8">
        <w:rPr>
          <w:rFonts w:ascii="Times New Roman" w:hAnsi="Times New Roman" w:cs="Times New Roman"/>
          <w:sz w:val="28"/>
          <w:szCs w:val="28"/>
        </w:rPr>
        <w:t>Анафілаксія також може бути двофазовою та мати відстрочений початок </w:t>
      </w:r>
      <w:r w:rsidRPr="00D670D8">
        <w:rPr>
          <w:rStyle w:val="a8"/>
          <w:rFonts w:ascii="Times New Roman" w:hAnsi="Times New Roman" w:cs="Times New Roman"/>
          <w:sz w:val="28"/>
          <w:szCs w:val="28"/>
        </w:rPr>
        <w:endnoteReference w:id="91"/>
      </w:r>
      <w:r w:rsidRPr="00D670D8">
        <w:rPr>
          <w:rFonts w:ascii="Times New Roman" w:hAnsi="Times New Roman" w:cs="Times New Roman"/>
          <w:sz w:val="28"/>
          <w:szCs w:val="28"/>
        </w:rPr>
        <w:t> </w:t>
      </w:r>
      <w:r w:rsidRPr="00D670D8">
        <w:rPr>
          <w:rStyle w:val="a8"/>
          <w:rFonts w:ascii="Times New Roman" w:hAnsi="Times New Roman" w:cs="Times New Roman"/>
          <w:sz w:val="28"/>
          <w:szCs w:val="28"/>
        </w:rPr>
        <w:endnoteReference w:id="92"/>
      </w:r>
      <w:r w:rsidRPr="00D670D8">
        <w:rPr>
          <w:rFonts w:ascii="Times New Roman" w:hAnsi="Times New Roman" w:cs="Times New Roman"/>
          <w:sz w:val="28"/>
          <w:szCs w:val="28"/>
        </w:rPr>
        <w:t xml:space="preserve">. Розрізняють </w:t>
      </w:r>
      <w:r w:rsidR="005F4E9F" w:rsidRPr="005F4E9F">
        <w:rPr>
          <w:rFonts w:ascii="Times New Roman" w:hAnsi="Times New Roman" w:cs="Times New Roman"/>
          <w:sz w:val="28"/>
          <w:szCs w:val="28"/>
        </w:rPr>
        <w:t>залежну від харчування</w:t>
      </w:r>
      <w:r w:rsidR="00D270B0">
        <w:rPr>
          <w:rFonts w:ascii="Times New Roman" w:hAnsi="Times New Roman" w:cs="Times New Roman"/>
          <w:sz w:val="28"/>
          <w:szCs w:val="28"/>
        </w:rPr>
        <w:t xml:space="preserve"> </w:t>
      </w:r>
      <w:r w:rsidRPr="00D670D8">
        <w:rPr>
          <w:rFonts w:ascii="Times New Roman" w:hAnsi="Times New Roman" w:cs="Times New Roman"/>
          <w:sz w:val="28"/>
          <w:szCs w:val="28"/>
        </w:rPr>
        <w:t xml:space="preserve">форму анафілаксії, що індукована фізичними вправами </w:t>
      </w:r>
      <w:r w:rsidRPr="00D670D8">
        <w:rPr>
          <w:rStyle w:val="a8"/>
          <w:rFonts w:ascii="Times New Roman" w:hAnsi="Times New Roman" w:cs="Times New Roman"/>
          <w:sz w:val="28"/>
          <w:szCs w:val="28"/>
        </w:rPr>
        <w:endnoteReference w:id="93"/>
      </w:r>
      <w:r w:rsidRPr="00D670D8">
        <w:rPr>
          <w:rFonts w:ascii="Times New Roman" w:hAnsi="Times New Roman" w:cs="Times New Roman"/>
          <w:sz w:val="28"/>
          <w:szCs w:val="28"/>
        </w:rPr>
        <w:t>, </w:t>
      </w:r>
      <w:r w:rsidRPr="00D670D8">
        <w:rPr>
          <w:rStyle w:val="a8"/>
          <w:rFonts w:ascii="Times New Roman" w:hAnsi="Times New Roman" w:cs="Times New Roman"/>
          <w:sz w:val="28"/>
          <w:szCs w:val="28"/>
        </w:rPr>
        <w:endnoteReference w:id="94"/>
      </w:r>
      <w:r w:rsidRPr="00D670D8">
        <w:rPr>
          <w:rFonts w:ascii="Times New Roman" w:hAnsi="Times New Roman" w:cs="Times New Roman"/>
          <w:sz w:val="28"/>
          <w:szCs w:val="28"/>
        </w:rPr>
        <w:t>. Вона може бути у дітей з попередньою алергією на молоко або після сформованої толерантності </w:t>
      </w:r>
      <w:r w:rsidRPr="00D670D8">
        <w:rPr>
          <w:rStyle w:val="a8"/>
          <w:rFonts w:ascii="Times New Roman" w:hAnsi="Times New Roman" w:cs="Times New Roman"/>
          <w:sz w:val="28"/>
          <w:szCs w:val="28"/>
        </w:rPr>
        <w:endnoteReference w:id="95"/>
      </w:r>
      <w:r w:rsidRPr="00D670D8">
        <w:rPr>
          <w:rFonts w:ascii="Times New Roman" w:hAnsi="Times New Roman" w:cs="Times New Roman"/>
          <w:sz w:val="28"/>
          <w:szCs w:val="28"/>
        </w:rPr>
        <w:t>, або після оральної десенсибілізації </w:t>
      </w:r>
      <w:r w:rsidRPr="00D670D8">
        <w:rPr>
          <w:rStyle w:val="a8"/>
          <w:rFonts w:ascii="Times New Roman" w:hAnsi="Times New Roman" w:cs="Times New Roman"/>
          <w:sz w:val="28"/>
          <w:szCs w:val="28"/>
        </w:rPr>
        <w:endnoteReference w:id="96"/>
      </w:r>
      <w:r w:rsidRPr="00D670D8">
        <w:rPr>
          <w:rFonts w:ascii="Times New Roman" w:hAnsi="Times New Roman" w:cs="Times New Roman"/>
          <w:sz w:val="28"/>
          <w:szCs w:val="28"/>
        </w:rPr>
        <w:t>.</w:t>
      </w:r>
    </w:p>
    <w:p w:rsidR="004B15A8" w:rsidRPr="00D670D8" w:rsidRDefault="004B15A8" w:rsidP="007A0C0E">
      <w:pPr>
        <w:autoSpaceDE w:val="0"/>
        <w:autoSpaceDN w:val="0"/>
        <w:adjustRightInd w:val="0"/>
        <w:spacing w:after="0" w:line="240" w:lineRule="auto"/>
        <w:ind w:firstLine="567"/>
        <w:jc w:val="both"/>
        <w:rPr>
          <w:rFonts w:ascii="Times New Roman" w:hAnsi="Times New Roman" w:cs="Times New Roman"/>
          <w:sz w:val="28"/>
          <w:szCs w:val="28"/>
        </w:rPr>
      </w:pPr>
      <w:r w:rsidRPr="00D670D8">
        <w:rPr>
          <w:rFonts w:ascii="Times New Roman" w:hAnsi="Times New Roman" w:cs="Times New Roman"/>
          <w:sz w:val="28"/>
          <w:szCs w:val="28"/>
        </w:rPr>
        <w:t xml:space="preserve">Дані літератури щодо розповсюдженості анафілаксії на молоко </w:t>
      </w:r>
      <w:r w:rsidR="003A2346">
        <w:rPr>
          <w:rFonts w:ascii="Times New Roman" w:hAnsi="Times New Roman" w:cs="Times New Roman"/>
          <w:sz w:val="28"/>
          <w:szCs w:val="28"/>
        </w:rPr>
        <w:t>різняться</w:t>
      </w:r>
      <w:r w:rsidRPr="00D670D8">
        <w:rPr>
          <w:rFonts w:ascii="Times New Roman" w:hAnsi="Times New Roman" w:cs="Times New Roman"/>
          <w:sz w:val="28"/>
          <w:szCs w:val="28"/>
        </w:rPr>
        <w:t xml:space="preserve"> в різних дослідженнях від 10,9% серед дітей з тяжкою формою анафілаксії, що потребують </w:t>
      </w:r>
      <w:r w:rsidR="004A156A">
        <w:rPr>
          <w:rFonts w:ascii="Times New Roman" w:hAnsi="Times New Roman" w:cs="Times New Roman"/>
          <w:sz w:val="28"/>
          <w:szCs w:val="28"/>
        </w:rPr>
        <w:t xml:space="preserve">введення </w:t>
      </w:r>
      <w:r w:rsidRPr="00D670D8">
        <w:rPr>
          <w:rFonts w:ascii="Times New Roman" w:hAnsi="Times New Roman" w:cs="Times New Roman"/>
          <w:sz w:val="28"/>
          <w:szCs w:val="28"/>
        </w:rPr>
        <w:t>більше, ніж одн</w:t>
      </w:r>
      <w:r w:rsidR="004A156A">
        <w:rPr>
          <w:rFonts w:ascii="Times New Roman" w:hAnsi="Times New Roman" w:cs="Times New Roman"/>
          <w:sz w:val="28"/>
          <w:szCs w:val="28"/>
        </w:rPr>
        <w:t>ієї</w:t>
      </w:r>
      <w:r w:rsidRPr="00D670D8">
        <w:rPr>
          <w:rFonts w:ascii="Times New Roman" w:hAnsi="Times New Roman" w:cs="Times New Roman"/>
          <w:sz w:val="28"/>
          <w:szCs w:val="28"/>
        </w:rPr>
        <w:t xml:space="preserve"> доз</w:t>
      </w:r>
      <w:r w:rsidR="004A156A">
        <w:rPr>
          <w:rFonts w:ascii="Times New Roman" w:hAnsi="Times New Roman" w:cs="Times New Roman"/>
          <w:sz w:val="28"/>
          <w:szCs w:val="28"/>
        </w:rPr>
        <w:t>и</w:t>
      </w:r>
      <w:r w:rsidRPr="00D670D8">
        <w:rPr>
          <w:rFonts w:ascii="Times New Roman" w:hAnsi="Times New Roman" w:cs="Times New Roman"/>
          <w:sz w:val="28"/>
          <w:szCs w:val="28"/>
        </w:rPr>
        <w:t xml:space="preserve"> </w:t>
      </w:r>
      <w:proofErr w:type="spellStart"/>
      <w:r w:rsidRPr="00D670D8">
        <w:rPr>
          <w:rFonts w:ascii="Times New Roman" w:hAnsi="Times New Roman" w:cs="Times New Roman"/>
          <w:sz w:val="28"/>
          <w:szCs w:val="28"/>
        </w:rPr>
        <w:t>епінефрину</w:t>
      </w:r>
      <w:proofErr w:type="spellEnd"/>
      <w:r w:rsidRPr="00D670D8">
        <w:rPr>
          <w:rFonts w:ascii="Times New Roman" w:hAnsi="Times New Roman" w:cs="Times New Roman"/>
          <w:sz w:val="28"/>
          <w:szCs w:val="28"/>
        </w:rPr>
        <w:t> </w:t>
      </w:r>
      <w:r w:rsidRPr="00D670D8">
        <w:rPr>
          <w:rStyle w:val="a8"/>
          <w:rFonts w:ascii="Times New Roman" w:hAnsi="Times New Roman" w:cs="Times New Roman"/>
          <w:sz w:val="28"/>
          <w:szCs w:val="28"/>
        </w:rPr>
        <w:endnoteReference w:id="97"/>
      </w:r>
      <w:r w:rsidR="003A2346">
        <w:rPr>
          <w:rFonts w:ascii="Times New Roman" w:hAnsi="Times New Roman" w:cs="Times New Roman"/>
          <w:sz w:val="28"/>
          <w:szCs w:val="28"/>
        </w:rPr>
        <w:t>,</w:t>
      </w:r>
      <w:r w:rsidRPr="00D670D8">
        <w:rPr>
          <w:rFonts w:ascii="Times New Roman" w:hAnsi="Times New Roman" w:cs="Times New Roman"/>
          <w:sz w:val="28"/>
          <w:szCs w:val="28"/>
        </w:rPr>
        <w:t xml:space="preserve"> до 11 % </w:t>
      </w:r>
      <w:r w:rsidRPr="00D670D8">
        <w:rPr>
          <w:rStyle w:val="a8"/>
          <w:rFonts w:ascii="Times New Roman" w:hAnsi="Times New Roman" w:cs="Times New Roman"/>
          <w:sz w:val="28"/>
          <w:szCs w:val="28"/>
        </w:rPr>
        <w:endnoteReference w:id="98"/>
      </w:r>
      <w:r w:rsidRPr="00D670D8">
        <w:rPr>
          <w:rFonts w:ascii="Times New Roman" w:hAnsi="Times New Roman" w:cs="Times New Roman"/>
          <w:sz w:val="28"/>
          <w:szCs w:val="28"/>
        </w:rPr>
        <w:t>, 14 % </w:t>
      </w:r>
      <w:r w:rsidRPr="00D670D8">
        <w:rPr>
          <w:rStyle w:val="a8"/>
          <w:rFonts w:ascii="Times New Roman" w:hAnsi="Times New Roman" w:cs="Times New Roman"/>
          <w:sz w:val="28"/>
          <w:szCs w:val="28"/>
        </w:rPr>
        <w:endnoteReference w:id="99"/>
      </w:r>
      <w:r w:rsidRPr="00D670D8">
        <w:rPr>
          <w:rFonts w:ascii="Times New Roman" w:hAnsi="Times New Roman" w:cs="Times New Roman"/>
          <w:sz w:val="28"/>
          <w:szCs w:val="28"/>
        </w:rPr>
        <w:t>, 22 % </w:t>
      </w:r>
      <w:r w:rsidRPr="00D670D8">
        <w:rPr>
          <w:rFonts w:ascii="Times New Roman" w:hAnsi="Times New Roman" w:cs="Times New Roman"/>
          <w:sz w:val="28"/>
          <w:szCs w:val="28"/>
          <w:vertAlign w:val="superscript"/>
        </w:rPr>
        <w:t xml:space="preserve">14 </w:t>
      </w:r>
      <w:r w:rsidRPr="00D670D8">
        <w:rPr>
          <w:rFonts w:ascii="Times New Roman" w:hAnsi="Times New Roman" w:cs="Times New Roman"/>
          <w:sz w:val="28"/>
          <w:szCs w:val="28"/>
        </w:rPr>
        <w:t>та 28 %</w:t>
      </w:r>
      <w:r w:rsidRPr="00D670D8">
        <w:rPr>
          <w:rFonts w:ascii="Times New Roman" w:hAnsi="Times New Roman" w:cs="Times New Roman"/>
          <w:sz w:val="28"/>
          <w:szCs w:val="28"/>
          <w:vertAlign w:val="superscript"/>
        </w:rPr>
        <w:t xml:space="preserve">9 </w:t>
      </w:r>
      <w:r w:rsidRPr="00D670D8">
        <w:rPr>
          <w:rFonts w:ascii="Times New Roman" w:hAnsi="Times New Roman" w:cs="Times New Roman"/>
          <w:sz w:val="28"/>
          <w:szCs w:val="28"/>
        </w:rPr>
        <w:t xml:space="preserve">епізодів анафілаксії в дитячій популяції. В Англії вживання молока виявилось причиною 4 випадків фатальної анафілаксії за </w:t>
      </w:r>
      <w:r w:rsidR="003A2346">
        <w:rPr>
          <w:rFonts w:ascii="Times New Roman" w:hAnsi="Times New Roman" w:cs="Times New Roman"/>
          <w:sz w:val="28"/>
          <w:szCs w:val="28"/>
        </w:rPr>
        <w:t xml:space="preserve">строк </w:t>
      </w:r>
      <w:r w:rsidRPr="00D670D8">
        <w:rPr>
          <w:rFonts w:ascii="Times New Roman" w:hAnsi="Times New Roman" w:cs="Times New Roman"/>
          <w:sz w:val="28"/>
          <w:szCs w:val="28"/>
        </w:rPr>
        <w:t>більше 10 років </w:t>
      </w:r>
      <w:r w:rsidRPr="00D670D8">
        <w:rPr>
          <w:rStyle w:val="a8"/>
          <w:rFonts w:ascii="Times New Roman" w:hAnsi="Times New Roman" w:cs="Times New Roman"/>
          <w:sz w:val="28"/>
          <w:szCs w:val="28"/>
        </w:rPr>
        <w:endnoteReference w:id="100"/>
      </w:r>
      <w:r w:rsidRPr="00D670D8">
        <w:rPr>
          <w:rFonts w:ascii="Times New Roman" w:hAnsi="Times New Roman" w:cs="Times New Roman"/>
          <w:sz w:val="28"/>
          <w:szCs w:val="28"/>
        </w:rPr>
        <w:t xml:space="preserve">. Молоко є одним з найголовніших продуктів, що </w:t>
      </w:r>
      <w:r w:rsidRPr="00D670D8">
        <w:rPr>
          <w:rFonts w:ascii="Times New Roman" w:hAnsi="Times New Roman" w:cs="Times New Roman"/>
          <w:sz w:val="28"/>
          <w:szCs w:val="28"/>
        </w:rPr>
        <w:lastRenderedPageBreak/>
        <w:t xml:space="preserve">потребує використання </w:t>
      </w:r>
      <w:proofErr w:type="spellStart"/>
      <w:r w:rsidRPr="00D670D8">
        <w:rPr>
          <w:rFonts w:ascii="Times New Roman" w:hAnsi="Times New Roman" w:cs="Times New Roman"/>
          <w:sz w:val="28"/>
          <w:szCs w:val="28"/>
        </w:rPr>
        <w:t>епінефрину</w:t>
      </w:r>
      <w:proofErr w:type="spellEnd"/>
      <w:r w:rsidRPr="00D670D8">
        <w:rPr>
          <w:rFonts w:ascii="Times New Roman" w:hAnsi="Times New Roman" w:cs="Times New Roman"/>
          <w:sz w:val="28"/>
          <w:szCs w:val="28"/>
        </w:rPr>
        <w:t> </w:t>
      </w:r>
      <w:r w:rsidRPr="00D670D8">
        <w:rPr>
          <w:rStyle w:val="a8"/>
          <w:rFonts w:ascii="Times New Roman" w:hAnsi="Times New Roman" w:cs="Times New Roman"/>
          <w:sz w:val="28"/>
          <w:szCs w:val="28"/>
        </w:rPr>
        <w:endnoteReference w:id="101"/>
      </w:r>
      <w:r w:rsidRPr="00D670D8">
        <w:rPr>
          <w:rFonts w:ascii="Times New Roman" w:hAnsi="Times New Roman" w:cs="Times New Roman"/>
          <w:sz w:val="28"/>
          <w:szCs w:val="28"/>
        </w:rPr>
        <w:t>. Коров’яче молоко досі є продуктом, що має маркування із застереженням як в Європі, так і в Америці</w:t>
      </w:r>
      <w:r w:rsidR="003A2346">
        <w:rPr>
          <w:rFonts w:ascii="Times New Roman" w:hAnsi="Times New Roman" w:cs="Times New Roman"/>
          <w:sz w:val="28"/>
          <w:szCs w:val="28"/>
        </w:rPr>
        <w:t>.</w:t>
      </w:r>
      <w:r w:rsidRPr="00D670D8">
        <w:rPr>
          <w:rFonts w:ascii="Times New Roman" w:hAnsi="Times New Roman" w:cs="Times New Roman"/>
          <w:sz w:val="28"/>
          <w:szCs w:val="28"/>
        </w:rPr>
        <w:t> </w:t>
      </w:r>
      <w:r w:rsidRPr="00D670D8">
        <w:rPr>
          <w:rStyle w:val="a8"/>
          <w:rFonts w:ascii="Times New Roman" w:hAnsi="Times New Roman" w:cs="Times New Roman"/>
          <w:sz w:val="28"/>
          <w:szCs w:val="28"/>
        </w:rPr>
        <w:endnoteReference w:id="102"/>
      </w:r>
      <w:r w:rsidRPr="00D670D8">
        <w:rPr>
          <w:rFonts w:ascii="Times New Roman" w:hAnsi="Times New Roman" w:cs="Times New Roman"/>
          <w:sz w:val="28"/>
          <w:szCs w:val="28"/>
        </w:rPr>
        <w:t xml:space="preserve"> </w:t>
      </w:r>
      <w:r w:rsidR="003A2346">
        <w:rPr>
          <w:rFonts w:ascii="Times New Roman" w:hAnsi="Times New Roman" w:cs="Times New Roman"/>
          <w:sz w:val="28"/>
          <w:szCs w:val="28"/>
        </w:rPr>
        <w:t>Н</w:t>
      </w:r>
      <w:r w:rsidRPr="00D670D8">
        <w:rPr>
          <w:rFonts w:ascii="Times New Roman" w:hAnsi="Times New Roman" w:cs="Times New Roman"/>
          <w:sz w:val="28"/>
          <w:szCs w:val="28"/>
        </w:rPr>
        <w:t xml:space="preserve">еодноразово повідомлялося про можливість анафілаксії після вживання </w:t>
      </w:r>
      <w:r w:rsidR="004A156A">
        <w:rPr>
          <w:rFonts w:ascii="Times New Roman" w:hAnsi="Times New Roman" w:cs="Times New Roman"/>
          <w:sz w:val="28"/>
          <w:szCs w:val="28"/>
        </w:rPr>
        <w:t xml:space="preserve">  </w:t>
      </w:r>
      <w:r w:rsidRPr="00D670D8">
        <w:rPr>
          <w:rFonts w:ascii="Times New Roman" w:hAnsi="Times New Roman" w:cs="Times New Roman"/>
          <w:sz w:val="28"/>
          <w:szCs w:val="28"/>
        </w:rPr>
        <w:t>молока в якості інгредієнта для фармацевтичних препаратів, таких як препарати заліза</w:t>
      </w:r>
      <w:r w:rsidRPr="00D670D8">
        <w:rPr>
          <w:rStyle w:val="a8"/>
          <w:rFonts w:ascii="Times New Roman" w:hAnsi="Times New Roman" w:cs="Times New Roman"/>
          <w:sz w:val="28"/>
          <w:szCs w:val="28"/>
        </w:rPr>
        <w:endnoteReference w:id="103"/>
      </w:r>
      <w:r w:rsidRPr="00D670D8">
        <w:rPr>
          <w:rFonts w:ascii="Times New Roman" w:hAnsi="Times New Roman" w:cs="Times New Roman"/>
          <w:sz w:val="28"/>
          <w:szCs w:val="28"/>
        </w:rPr>
        <w:t xml:space="preserve"> та </w:t>
      </w:r>
      <w:proofErr w:type="spellStart"/>
      <w:r w:rsidRPr="00D670D8">
        <w:rPr>
          <w:rFonts w:ascii="Times New Roman" w:hAnsi="Times New Roman" w:cs="Times New Roman"/>
          <w:sz w:val="28"/>
          <w:szCs w:val="28"/>
        </w:rPr>
        <w:t>пробіотики</w:t>
      </w:r>
      <w:proofErr w:type="spellEnd"/>
      <w:r w:rsidRPr="00D670D8">
        <w:rPr>
          <w:rFonts w:ascii="Times New Roman" w:hAnsi="Times New Roman" w:cs="Times New Roman"/>
          <w:sz w:val="28"/>
          <w:szCs w:val="28"/>
        </w:rPr>
        <w:t xml:space="preserve">, що можуть містити коров’яче молоко </w:t>
      </w:r>
      <w:r w:rsidRPr="00D670D8">
        <w:rPr>
          <w:rStyle w:val="a8"/>
          <w:rFonts w:ascii="Times New Roman" w:hAnsi="Times New Roman" w:cs="Times New Roman"/>
          <w:sz w:val="28"/>
          <w:szCs w:val="28"/>
        </w:rPr>
        <w:endnoteReference w:id="104"/>
      </w:r>
      <w:r w:rsidRPr="00D670D8">
        <w:rPr>
          <w:rFonts w:ascii="Times New Roman" w:hAnsi="Times New Roman" w:cs="Times New Roman"/>
          <w:sz w:val="28"/>
          <w:szCs w:val="28"/>
        </w:rPr>
        <w:t>, </w:t>
      </w:r>
      <w:r w:rsidRPr="00D670D8">
        <w:rPr>
          <w:rStyle w:val="a8"/>
          <w:rFonts w:ascii="Times New Roman" w:hAnsi="Times New Roman" w:cs="Times New Roman"/>
          <w:sz w:val="28"/>
          <w:szCs w:val="28"/>
        </w:rPr>
        <w:endnoteReference w:id="105"/>
      </w:r>
      <w:r w:rsidRPr="00D670D8">
        <w:rPr>
          <w:rFonts w:ascii="Times New Roman" w:hAnsi="Times New Roman" w:cs="Times New Roman"/>
          <w:sz w:val="28"/>
          <w:szCs w:val="28"/>
        </w:rPr>
        <w:t>. Аналогічно щодо козячого та овечого молока, які також можуть викликати анафілактичні реакції </w:t>
      </w:r>
      <w:r w:rsidRPr="00D670D8">
        <w:rPr>
          <w:rStyle w:val="a8"/>
          <w:rFonts w:ascii="Times New Roman" w:hAnsi="Times New Roman" w:cs="Times New Roman"/>
          <w:sz w:val="28"/>
          <w:szCs w:val="28"/>
        </w:rPr>
        <w:endnoteReference w:id="106"/>
      </w:r>
      <w:r w:rsidRPr="00D670D8">
        <w:rPr>
          <w:rFonts w:ascii="Times New Roman" w:hAnsi="Times New Roman" w:cs="Times New Roman"/>
          <w:sz w:val="28"/>
          <w:szCs w:val="28"/>
        </w:rPr>
        <w:t>, </w:t>
      </w:r>
      <w:r w:rsidRPr="00D670D8">
        <w:rPr>
          <w:rStyle w:val="a8"/>
          <w:rFonts w:ascii="Times New Roman" w:hAnsi="Times New Roman" w:cs="Times New Roman"/>
          <w:sz w:val="28"/>
          <w:szCs w:val="28"/>
        </w:rPr>
        <w:endnoteReference w:id="107"/>
      </w:r>
      <w:r w:rsidRPr="00D670D8">
        <w:rPr>
          <w:rFonts w:ascii="Times New Roman" w:hAnsi="Times New Roman" w:cs="Times New Roman"/>
          <w:sz w:val="28"/>
          <w:szCs w:val="28"/>
        </w:rPr>
        <w:t>.</w:t>
      </w:r>
    </w:p>
    <w:p w:rsidR="004B15A8" w:rsidRPr="00D670D8" w:rsidRDefault="00D670D8" w:rsidP="00D670D8">
      <w:pPr>
        <w:autoSpaceDE w:val="0"/>
        <w:autoSpaceDN w:val="0"/>
        <w:adjustRightInd w:val="0"/>
        <w:spacing w:after="0" w:line="240" w:lineRule="auto"/>
        <w:ind w:firstLine="708"/>
        <w:rPr>
          <w:rFonts w:ascii="Times New Roman" w:hAnsi="Times New Roman" w:cs="Times New Roman"/>
          <w:i/>
          <w:sz w:val="28"/>
          <w:szCs w:val="28"/>
        </w:rPr>
      </w:pPr>
      <w:r w:rsidRPr="00D670D8">
        <w:rPr>
          <w:rFonts w:ascii="Times New Roman" w:hAnsi="Times New Roman" w:cs="Times New Roman"/>
          <w:i/>
          <w:sz w:val="28"/>
          <w:szCs w:val="28"/>
        </w:rPr>
        <w:t>ІІ.</w:t>
      </w:r>
      <w:r w:rsidR="004B15A8" w:rsidRPr="00D670D8">
        <w:rPr>
          <w:rFonts w:ascii="Times New Roman" w:hAnsi="Times New Roman" w:cs="Times New Roman"/>
          <w:i/>
          <w:sz w:val="28"/>
          <w:szCs w:val="28"/>
        </w:rPr>
        <w:t xml:space="preserve"> </w:t>
      </w:r>
      <w:proofErr w:type="spellStart"/>
      <w:r w:rsidR="004B15A8" w:rsidRPr="00D670D8">
        <w:rPr>
          <w:rFonts w:ascii="Times New Roman" w:hAnsi="Times New Roman" w:cs="Times New Roman"/>
          <w:i/>
          <w:sz w:val="28"/>
          <w:szCs w:val="28"/>
        </w:rPr>
        <w:t>Г</w:t>
      </w:r>
      <w:r w:rsidRPr="00D670D8">
        <w:rPr>
          <w:rFonts w:ascii="Times New Roman" w:hAnsi="Times New Roman" w:cs="Times New Roman"/>
          <w:i/>
          <w:sz w:val="28"/>
          <w:szCs w:val="28"/>
        </w:rPr>
        <w:t>астроінтестинальні</w:t>
      </w:r>
      <w:proofErr w:type="spellEnd"/>
      <w:r w:rsidRPr="00D670D8">
        <w:rPr>
          <w:rFonts w:ascii="Times New Roman" w:hAnsi="Times New Roman" w:cs="Times New Roman"/>
          <w:i/>
          <w:sz w:val="28"/>
          <w:szCs w:val="28"/>
        </w:rPr>
        <w:t xml:space="preserve"> реакції</w:t>
      </w:r>
    </w:p>
    <w:p w:rsidR="004B15A8" w:rsidRPr="003A2346" w:rsidRDefault="004B15A8" w:rsidP="007A0C0E">
      <w:pPr>
        <w:autoSpaceDE w:val="0"/>
        <w:autoSpaceDN w:val="0"/>
        <w:adjustRightInd w:val="0"/>
        <w:spacing w:after="0" w:line="240" w:lineRule="auto"/>
        <w:ind w:firstLine="708"/>
        <w:jc w:val="both"/>
        <w:rPr>
          <w:rFonts w:ascii="Times New Roman" w:hAnsi="Times New Roman" w:cs="Times New Roman"/>
          <w:i/>
          <w:sz w:val="28"/>
          <w:szCs w:val="28"/>
        </w:rPr>
      </w:pPr>
      <w:r w:rsidRPr="003A2346">
        <w:rPr>
          <w:rFonts w:ascii="Times New Roman" w:hAnsi="Times New Roman" w:cs="Times New Roman"/>
          <w:i/>
          <w:sz w:val="28"/>
          <w:szCs w:val="28"/>
        </w:rPr>
        <w:t>Оральний алергічний синдром</w:t>
      </w:r>
    </w:p>
    <w:p w:rsidR="004B15A8" w:rsidRPr="00D670D8" w:rsidRDefault="004B15A8" w:rsidP="007A0C0E">
      <w:pPr>
        <w:autoSpaceDE w:val="0"/>
        <w:autoSpaceDN w:val="0"/>
        <w:adjustRightInd w:val="0"/>
        <w:spacing w:after="0" w:line="240" w:lineRule="auto"/>
        <w:ind w:firstLine="567"/>
        <w:jc w:val="both"/>
        <w:rPr>
          <w:rFonts w:ascii="Times New Roman" w:hAnsi="Times New Roman" w:cs="Times New Roman"/>
          <w:sz w:val="28"/>
          <w:szCs w:val="28"/>
        </w:rPr>
      </w:pPr>
      <w:r w:rsidRPr="00D670D8">
        <w:rPr>
          <w:rFonts w:ascii="Times New Roman" w:hAnsi="Times New Roman" w:cs="Times New Roman"/>
          <w:sz w:val="28"/>
          <w:szCs w:val="28"/>
        </w:rPr>
        <w:t xml:space="preserve">Оральний алергічний синдром краще описаний у дорослих, ніж у дітей, переважно після споживання свіжих фруктів або овочів. У дітей набряк губ – найбільш вивчений симптом орального алергічного синдрому </w:t>
      </w:r>
      <w:r w:rsidRPr="00D670D8">
        <w:rPr>
          <w:rStyle w:val="a8"/>
          <w:rFonts w:ascii="Times New Roman" w:hAnsi="Times New Roman" w:cs="Times New Roman"/>
          <w:sz w:val="28"/>
          <w:szCs w:val="28"/>
        </w:rPr>
        <w:endnoteReference w:id="108"/>
      </w:r>
      <w:r w:rsidRPr="00D670D8">
        <w:rPr>
          <w:rFonts w:ascii="Times New Roman" w:hAnsi="Times New Roman" w:cs="Times New Roman"/>
          <w:sz w:val="28"/>
          <w:szCs w:val="28"/>
        </w:rPr>
        <w:t>.</w:t>
      </w:r>
    </w:p>
    <w:p w:rsidR="004B15A8" w:rsidRPr="003A2346" w:rsidRDefault="004B15A8" w:rsidP="007A0C0E">
      <w:pPr>
        <w:autoSpaceDE w:val="0"/>
        <w:autoSpaceDN w:val="0"/>
        <w:adjustRightInd w:val="0"/>
        <w:spacing w:after="0" w:line="240" w:lineRule="auto"/>
        <w:ind w:firstLine="708"/>
        <w:jc w:val="both"/>
        <w:rPr>
          <w:rFonts w:ascii="Times New Roman" w:hAnsi="Times New Roman" w:cs="Times New Roman"/>
          <w:i/>
          <w:sz w:val="28"/>
          <w:szCs w:val="28"/>
        </w:rPr>
      </w:pPr>
      <w:proofErr w:type="spellStart"/>
      <w:r w:rsidRPr="003A2346">
        <w:rPr>
          <w:rFonts w:ascii="Times New Roman" w:hAnsi="Times New Roman" w:cs="Times New Roman"/>
          <w:i/>
          <w:sz w:val="28"/>
          <w:szCs w:val="28"/>
        </w:rPr>
        <w:t>Гастроінтестинальна</w:t>
      </w:r>
      <w:proofErr w:type="spellEnd"/>
      <w:r w:rsidRPr="003A2346">
        <w:rPr>
          <w:rFonts w:ascii="Times New Roman" w:hAnsi="Times New Roman" w:cs="Times New Roman"/>
          <w:i/>
          <w:sz w:val="28"/>
          <w:szCs w:val="28"/>
        </w:rPr>
        <w:t xml:space="preserve"> алергія негайного типу</w:t>
      </w:r>
    </w:p>
    <w:p w:rsidR="004B15A8" w:rsidRPr="00D670D8" w:rsidRDefault="004B15A8" w:rsidP="007A0C0E">
      <w:pPr>
        <w:autoSpaceDE w:val="0"/>
        <w:autoSpaceDN w:val="0"/>
        <w:adjustRightInd w:val="0"/>
        <w:spacing w:after="0" w:line="240" w:lineRule="auto"/>
        <w:ind w:firstLine="567"/>
        <w:jc w:val="both"/>
        <w:rPr>
          <w:rFonts w:ascii="Times New Roman" w:hAnsi="Times New Roman" w:cs="Times New Roman"/>
          <w:sz w:val="28"/>
          <w:szCs w:val="28"/>
        </w:rPr>
      </w:pPr>
      <w:r w:rsidRPr="00D670D8">
        <w:rPr>
          <w:rFonts w:ascii="Times New Roman" w:hAnsi="Times New Roman" w:cs="Times New Roman"/>
          <w:sz w:val="28"/>
          <w:szCs w:val="28"/>
        </w:rPr>
        <w:t>Блювота після спожив</w:t>
      </w:r>
      <w:r w:rsidR="00D670D8">
        <w:rPr>
          <w:rFonts w:ascii="Times New Roman" w:hAnsi="Times New Roman" w:cs="Times New Roman"/>
          <w:sz w:val="28"/>
          <w:szCs w:val="28"/>
        </w:rPr>
        <w:t>ання молока описана у дітей з А</w:t>
      </w:r>
      <w:r w:rsidRPr="00D670D8">
        <w:rPr>
          <w:rFonts w:ascii="Times New Roman" w:hAnsi="Times New Roman" w:cs="Times New Roman"/>
          <w:sz w:val="28"/>
          <w:szCs w:val="28"/>
        </w:rPr>
        <w:t xml:space="preserve">КМ, окремо, або як частина анафілактичної реакції. Діарея зазвичай є уповільненим симптомом, але також може бути і негайного типу. Ізольовані IgE-залежні </w:t>
      </w:r>
      <w:proofErr w:type="spellStart"/>
      <w:r w:rsidRPr="00D670D8">
        <w:rPr>
          <w:rFonts w:ascii="Times New Roman" w:hAnsi="Times New Roman" w:cs="Times New Roman"/>
          <w:sz w:val="28"/>
          <w:szCs w:val="28"/>
        </w:rPr>
        <w:t>гастроінтестінальні</w:t>
      </w:r>
      <w:proofErr w:type="spellEnd"/>
      <w:r w:rsidRPr="00D670D8">
        <w:rPr>
          <w:rFonts w:ascii="Times New Roman" w:hAnsi="Times New Roman" w:cs="Times New Roman"/>
          <w:sz w:val="28"/>
          <w:szCs w:val="28"/>
        </w:rPr>
        <w:t xml:space="preserve"> симптоми рідко виникають в перші місяці життя та після 12 місяців </w:t>
      </w:r>
      <w:r w:rsidRPr="00D670D8">
        <w:rPr>
          <w:rStyle w:val="a8"/>
          <w:rFonts w:ascii="Times New Roman" w:hAnsi="Times New Roman" w:cs="Times New Roman"/>
          <w:sz w:val="28"/>
          <w:szCs w:val="28"/>
        </w:rPr>
        <w:endnoteReference w:id="109"/>
      </w:r>
      <w:r w:rsidR="00CF74BC">
        <w:rPr>
          <w:rFonts w:ascii="Times New Roman" w:hAnsi="Times New Roman" w:cs="Times New Roman"/>
          <w:sz w:val="28"/>
          <w:szCs w:val="28"/>
        </w:rPr>
        <w:t>.</w:t>
      </w:r>
      <w:r w:rsidRPr="00D670D8">
        <w:rPr>
          <w:rFonts w:ascii="Times New Roman" w:hAnsi="Times New Roman" w:cs="Times New Roman"/>
          <w:sz w:val="28"/>
          <w:szCs w:val="28"/>
        </w:rPr>
        <w:t xml:space="preserve"> Описано кров’янистий </w:t>
      </w:r>
      <w:proofErr w:type="spellStart"/>
      <w:r w:rsidRPr="00D670D8">
        <w:rPr>
          <w:rFonts w:ascii="Times New Roman" w:hAnsi="Times New Roman" w:cs="Times New Roman"/>
          <w:sz w:val="28"/>
          <w:szCs w:val="28"/>
        </w:rPr>
        <w:t>стул</w:t>
      </w:r>
      <w:proofErr w:type="spellEnd"/>
      <w:r w:rsidRPr="00D670D8">
        <w:rPr>
          <w:rFonts w:ascii="Times New Roman" w:hAnsi="Times New Roman" w:cs="Times New Roman"/>
          <w:sz w:val="28"/>
          <w:szCs w:val="28"/>
        </w:rPr>
        <w:t xml:space="preserve"> у новонароджених після годування сумішшю протягом перших 24 годин - IgE-залежна реакція до БКМ </w:t>
      </w:r>
      <w:r w:rsidRPr="00D670D8">
        <w:rPr>
          <w:rStyle w:val="a8"/>
          <w:rFonts w:ascii="Times New Roman" w:hAnsi="Times New Roman" w:cs="Times New Roman"/>
          <w:sz w:val="28"/>
          <w:szCs w:val="28"/>
        </w:rPr>
        <w:endnoteReference w:id="110"/>
      </w:r>
      <w:r w:rsidRPr="00D670D8">
        <w:rPr>
          <w:rFonts w:ascii="Times New Roman" w:hAnsi="Times New Roman" w:cs="Times New Roman"/>
          <w:sz w:val="28"/>
          <w:szCs w:val="28"/>
        </w:rPr>
        <w:t>, </w:t>
      </w:r>
      <w:r w:rsidRPr="00D670D8">
        <w:rPr>
          <w:rStyle w:val="a8"/>
          <w:rFonts w:ascii="Times New Roman" w:hAnsi="Times New Roman" w:cs="Times New Roman"/>
          <w:sz w:val="28"/>
          <w:szCs w:val="28"/>
        </w:rPr>
        <w:endnoteReference w:id="111"/>
      </w:r>
      <w:r w:rsidRPr="00D670D8">
        <w:rPr>
          <w:rFonts w:ascii="Times New Roman" w:hAnsi="Times New Roman" w:cs="Times New Roman"/>
          <w:sz w:val="28"/>
          <w:szCs w:val="28"/>
        </w:rPr>
        <w:t>, </w:t>
      </w:r>
      <w:r w:rsidRPr="00D670D8">
        <w:rPr>
          <w:rStyle w:val="a8"/>
          <w:rFonts w:ascii="Times New Roman" w:hAnsi="Times New Roman" w:cs="Times New Roman"/>
          <w:sz w:val="28"/>
          <w:szCs w:val="28"/>
        </w:rPr>
        <w:endnoteReference w:id="112"/>
      </w:r>
      <w:r w:rsidRPr="00D670D8">
        <w:rPr>
          <w:rFonts w:ascii="Times New Roman" w:hAnsi="Times New Roman" w:cs="Times New Roman"/>
          <w:sz w:val="28"/>
          <w:szCs w:val="28"/>
        </w:rPr>
        <w:t>. Опи</w:t>
      </w:r>
      <w:r w:rsidR="003A2346">
        <w:rPr>
          <w:rFonts w:ascii="Times New Roman" w:hAnsi="Times New Roman" w:cs="Times New Roman"/>
          <w:sz w:val="28"/>
          <w:szCs w:val="28"/>
        </w:rPr>
        <w:t>сані 3 випадки IgE-незалежної А</w:t>
      </w:r>
      <w:r w:rsidRPr="00D670D8">
        <w:rPr>
          <w:rFonts w:ascii="Times New Roman" w:hAnsi="Times New Roman" w:cs="Times New Roman"/>
          <w:sz w:val="28"/>
          <w:szCs w:val="28"/>
        </w:rPr>
        <w:t xml:space="preserve">КМ у новонароджених на штучному вигодовуванні впродовж першого дня життя </w:t>
      </w:r>
      <w:r w:rsidRPr="00D670D8">
        <w:rPr>
          <w:rStyle w:val="a8"/>
          <w:rFonts w:ascii="Times New Roman" w:hAnsi="Times New Roman" w:cs="Times New Roman"/>
          <w:sz w:val="28"/>
          <w:szCs w:val="28"/>
        </w:rPr>
        <w:endnoteReference w:id="113"/>
      </w:r>
      <w:r w:rsidR="003A2346">
        <w:rPr>
          <w:rFonts w:ascii="Times New Roman" w:hAnsi="Times New Roman" w:cs="Times New Roman"/>
          <w:sz w:val="28"/>
          <w:szCs w:val="28"/>
        </w:rPr>
        <w:t>. Ці симптоми</w:t>
      </w:r>
      <w:r w:rsidRPr="00D670D8">
        <w:rPr>
          <w:rFonts w:ascii="Times New Roman" w:hAnsi="Times New Roman" w:cs="Times New Roman"/>
          <w:sz w:val="28"/>
          <w:szCs w:val="28"/>
        </w:rPr>
        <w:t xml:space="preserve"> з’являються дуже рано в дитинстві і викликані внутрішньоутробною сенсибілізацією.</w:t>
      </w:r>
    </w:p>
    <w:p w:rsidR="004B15A8" w:rsidRPr="003A2346" w:rsidRDefault="00D670D8" w:rsidP="007A0C0E">
      <w:pPr>
        <w:autoSpaceDE w:val="0"/>
        <w:autoSpaceDN w:val="0"/>
        <w:adjustRightInd w:val="0"/>
        <w:spacing w:after="0" w:line="240" w:lineRule="auto"/>
        <w:ind w:firstLine="708"/>
        <w:jc w:val="both"/>
        <w:rPr>
          <w:rFonts w:ascii="Times New Roman" w:hAnsi="Times New Roman" w:cs="Times New Roman"/>
          <w:i/>
          <w:sz w:val="28"/>
          <w:szCs w:val="28"/>
        </w:rPr>
      </w:pPr>
      <w:r w:rsidRPr="003A2346">
        <w:rPr>
          <w:rFonts w:ascii="Times New Roman" w:hAnsi="Times New Roman" w:cs="Times New Roman"/>
          <w:i/>
          <w:sz w:val="28"/>
          <w:szCs w:val="28"/>
        </w:rPr>
        <w:t>А</w:t>
      </w:r>
      <w:r w:rsidR="004B15A8" w:rsidRPr="003A2346">
        <w:rPr>
          <w:rFonts w:ascii="Times New Roman" w:hAnsi="Times New Roman" w:cs="Times New Roman"/>
          <w:i/>
          <w:sz w:val="28"/>
          <w:szCs w:val="28"/>
        </w:rPr>
        <w:t xml:space="preserve">КМ </w:t>
      </w:r>
      <w:r w:rsidRPr="003A2346">
        <w:rPr>
          <w:rFonts w:ascii="Times New Roman" w:hAnsi="Times New Roman" w:cs="Times New Roman"/>
          <w:i/>
          <w:sz w:val="28"/>
          <w:szCs w:val="28"/>
        </w:rPr>
        <w:t>у дітей з синдромом</w:t>
      </w:r>
      <w:r w:rsidR="004B15A8" w:rsidRPr="003A2346">
        <w:rPr>
          <w:rFonts w:ascii="Times New Roman" w:hAnsi="Times New Roman" w:cs="Times New Roman"/>
          <w:i/>
          <w:sz w:val="28"/>
          <w:szCs w:val="28"/>
        </w:rPr>
        <w:t xml:space="preserve"> короткої кишки</w:t>
      </w:r>
    </w:p>
    <w:p w:rsidR="004B15A8" w:rsidRPr="00D670D8" w:rsidRDefault="004B15A8" w:rsidP="007A0C0E">
      <w:pPr>
        <w:autoSpaceDE w:val="0"/>
        <w:autoSpaceDN w:val="0"/>
        <w:adjustRightInd w:val="0"/>
        <w:spacing w:after="0" w:line="240" w:lineRule="auto"/>
        <w:ind w:firstLine="567"/>
        <w:jc w:val="both"/>
        <w:rPr>
          <w:rFonts w:ascii="Times New Roman" w:hAnsi="Times New Roman" w:cs="Times New Roman"/>
          <w:sz w:val="28"/>
          <w:szCs w:val="28"/>
        </w:rPr>
      </w:pPr>
      <w:r w:rsidRPr="00D670D8">
        <w:rPr>
          <w:rFonts w:ascii="Times New Roman" w:hAnsi="Times New Roman" w:cs="Times New Roman"/>
          <w:sz w:val="28"/>
          <w:szCs w:val="28"/>
        </w:rPr>
        <w:t xml:space="preserve">Враховуючи </w:t>
      </w:r>
      <w:r w:rsidR="004A156A">
        <w:rPr>
          <w:rFonts w:ascii="Times New Roman" w:hAnsi="Times New Roman" w:cs="Times New Roman"/>
          <w:sz w:val="28"/>
          <w:szCs w:val="28"/>
        </w:rPr>
        <w:t>часте проведення</w:t>
      </w:r>
      <w:r w:rsidRPr="00D670D8">
        <w:rPr>
          <w:rFonts w:ascii="Times New Roman" w:hAnsi="Times New Roman" w:cs="Times New Roman"/>
          <w:sz w:val="28"/>
          <w:szCs w:val="28"/>
        </w:rPr>
        <w:t xml:space="preserve"> кишкової резекції у дітей раннього віку або новонароджених з вродженими або набутими вадами</w:t>
      </w:r>
      <w:r w:rsidR="004A156A">
        <w:rPr>
          <w:rFonts w:ascii="Times New Roman" w:hAnsi="Times New Roman" w:cs="Times New Roman"/>
          <w:sz w:val="28"/>
          <w:szCs w:val="28"/>
        </w:rPr>
        <w:t xml:space="preserve"> </w:t>
      </w:r>
      <w:proofErr w:type="spellStart"/>
      <w:r w:rsidR="004A156A">
        <w:rPr>
          <w:rFonts w:ascii="Times New Roman" w:hAnsi="Times New Roman" w:cs="Times New Roman"/>
          <w:sz w:val="28"/>
          <w:szCs w:val="28"/>
        </w:rPr>
        <w:t>кишківника</w:t>
      </w:r>
      <w:proofErr w:type="spellEnd"/>
      <w:r w:rsidRPr="00D670D8">
        <w:rPr>
          <w:rFonts w:ascii="Times New Roman" w:hAnsi="Times New Roman" w:cs="Times New Roman"/>
          <w:sz w:val="28"/>
          <w:szCs w:val="28"/>
        </w:rPr>
        <w:t xml:space="preserve">, при </w:t>
      </w:r>
      <w:proofErr w:type="spellStart"/>
      <w:r w:rsidRPr="00D670D8">
        <w:rPr>
          <w:rFonts w:ascii="Times New Roman" w:hAnsi="Times New Roman" w:cs="Times New Roman"/>
          <w:sz w:val="28"/>
          <w:szCs w:val="28"/>
        </w:rPr>
        <w:t>парентеральному</w:t>
      </w:r>
      <w:proofErr w:type="spellEnd"/>
      <w:r w:rsidRPr="00D670D8">
        <w:rPr>
          <w:rFonts w:ascii="Times New Roman" w:hAnsi="Times New Roman" w:cs="Times New Roman"/>
          <w:sz w:val="28"/>
          <w:szCs w:val="28"/>
        </w:rPr>
        <w:t xml:space="preserve"> харчуванні через центральні венозні катетери, за даними одного дослідження, більше,</w:t>
      </w:r>
      <w:r w:rsidR="003A2346">
        <w:rPr>
          <w:rFonts w:ascii="Times New Roman" w:hAnsi="Times New Roman" w:cs="Times New Roman"/>
          <w:sz w:val="28"/>
          <w:szCs w:val="28"/>
        </w:rPr>
        <w:t xml:space="preserve"> ніж у 50%</w:t>
      </w:r>
      <w:r w:rsidR="00D670D8">
        <w:rPr>
          <w:rFonts w:ascii="Times New Roman" w:hAnsi="Times New Roman" w:cs="Times New Roman"/>
          <w:sz w:val="28"/>
          <w:szCs w:val="28"/>
        </w:rPr>
        <w:t xml:space="preserve"> хворих виявили А</w:t>
      </w:r>
      <w:r w:rsidRPr="00D670D8">
        <w:rPr>
          <w:rFonts w:ascii="Times New Roman" w:hAnsi="Times New Roman" w:cs="Times New Roman"/>
          <w:sz w:val="28"/>
          <w:szCs w:val="28"/>
        </w:rPr>
        <w:t>КМ </w:t>
      </w:r>
      <w:r w:rsidRPr="00D670D8">
        <w:rPr>
          <w:rStyle w:val="a8"/>
          <w:rFonts w:ascii="Times New Roman" w:hAnsi="Times New Roman" w:cs="Times New Roman"/>
          <w:sz w:val="28"/>
          <w:szCs w:val="28"/>
        </w:rPr>
        <w:endnoteReference w:id="114"/>
      </w:r>
      <w:r w:rsidRPr="00D670D8">
        <w:rPr>
          <w:rFonts w:ascii="Times New Roman" w:hAnsi="Times New Roman" w:cs="Times New Roman"/>
          <w:sz w:val="28"/>
          <w:szCs w:val="28"/>
        </w:rPr>
        <w:t>.</w:t>
      </w:r>
    </w:p>
    <w:p w:rsidR="004B15A8" w:rsidRPr="00D670D8" w:rsidRDefault="004B15A8" w:rsidP="007A0C0E">
      <w:pPr>
        <w:autoSpaceDE w:val="0"/>
        <w:autoSpaceDN w:val="0"/>
        <w:adjustRightInd w:val="0"/>
        <w:spacing w:after="0" w:line="240" w:lineRule="auto"/>
        <w:ind w:firstLine="708"/>
        <w:jc w:val="both"/>
        <w:rPr>
          <w:rFonts w:ascii="Times New Roman" w:hAnsi="Times New Roman" w:cs="Times New Roman"/>
          <w:i/>
          <w:sz w:val="28"/>
          <w:szCs w:val="28"/>
        </w:rPr>
      </w:pPr>
      <w:r w:rsidRPr="00D670D8">
        <w:rPr>
          <w:rFonts w:ascii="Times New Roman" w:hAnsi="Times New Roman" w:cs="Times New Roman"/>
          <w:i/>
          <w:sz w:val="28"/>
          <w:szCs w:val="28"/>
        </w:rPr>
        <w:t>ІІІ. IgE-залежні респіраторні реакції</w:t>
      </w:r>
    </w:p>
    <w:p w:rsidR="004B15A8" w:rsidRPr="003A2346" w:rsidRDefault="004B15A8" w:rsidP="007A0C0E">
      <w:pPr>
        <w:autoSpaceDE w:val="0"/>
        <w:autoSpaceDN w:val="0"/>
        <w:adjustRightInd w:val="0"/>
        <w:spacing w:after="0" w:line="240" w:lineRule="auto"/>
        <w:ind w:firstLine="708"/>
        <w:jc w:val="both"/>
        <w:rPr>
          <w:rFonts w:ascii="Times New Roman" w:hAnsi="Times New Roman" w:cs="Times New Roman"/>
          <w:i/>
          <w:sz w:val="28"/>
          <w:szCs w:val="28"/>
        </w:rPr>
      </w:pPr>
      <w:r w:rsidRPr="003A2346">
        <w:rPr>
          <w:rFonts w:ascii="Times New Roman" w:hAnsi="Times New Roman" w:cs="Times New Roman"/>
          <w:i/>
          <w:sz w:val="28"/>
          <w:szCs w:val="28"/>
        </w:rPr>
        <w:t>Астма та риніт внаслідок вживання коров’ячого молока</w:t>
      </w:r>
    </w:p>
    <w:p w:rsidR="004B15A8" w:rsidRPr="00D670D8" w:rsidRDefault="003A2346" w:rsidP="007A0C0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Pr="00D670D8">
        <w:rPr>
          <w:rFonts w:ascii="Times New Roman" w:hAnsi="Times New Roman" w:cs="Times New Roman"/>
          <w:sz w:val="28"/>
          <w:szCs w:val="28"/>
        </w:rPr>
        <w:t xml:space="preserve">еспіраторні симптоми </w:t>
      </w:r>
      <w:r w:rsidR="004B15A8" w:rsidRPr="00D670D8">
        <w:rPr>
          <w:rFonts w:ascii="Times New Roman" w:hAnsi="Times New Roman" w:cs="Times New Roman"/>
          <w:sz w:val="28"/>
          <w:szCs w:val="28"/>
        </w:rPr>
        <w:t>рідко бувають ізольованими </w:t>
      </w:r>
      <w:r w:rsidR="004B15A8" w:rsidRPr="00D670D8">
        <w:rPr>
          <w:rStyle w:val="a8"/>
          <w:rFonts w:ascii="Times New Roman" w:hAnsi="Times New Roman" w:cs="Times New Roman"/>
          <w:sz w:val="28"/>
          <w:szCs w:val="28"/>
        </w:rPr>
        <w:endnoteReference w:id="115"/>
      </w:r>
      <w:r w:rsidR="004B15A8" w:rsidRPr="00D670D8">
        <w:rPr>
          <w:rFonts w:ascii="Times New Roman" w:hAnsi="Times New Roman" w:cs="Times New Roman"/>
          <w:sz w:val="28"/>
          <w:szCs w:val="28"/>
        </w:rPr>
        <w:t xml:space="preserve">, </w:t>
      </w:r>
      <w:r>
        <w:rPr>
          <w:rFonts w:ascii="Times New Roman" w:hAnsi="Times New Roman" w:cs="Times New Roman"/>
          <w:sz w:val="28"/>
          <w:szCs w:val="28"/>
        </w:rPr>
        <w:t xml:space="preserve">але </w:t>
      </w:r>
      <w:r w:rsidR="004B15A8" w:rsidRPr="00D670D8">
        <w:rPr>
          <w:rFonts w:ascii="Times New Roman" w:hAnsi="Times New Roman" w:cs="Times New Roman"/>
          <w:sz w:val="28"/>
          <w:szCs w:val="28"/>
        </w:rPr>
        <w:t xml:space="preserve">мають </w:t>
      </w:r>
      <w:r w:rsidR="00D670D8">
        <w:rPr>
          <w:rFonts w:ascii="Times New Roman" w:hAnsi="Times New Roman" w:cs="Times New Roman"/>
          <w:sz w:val="28"/>
          <w:szCs w:val="28"/>
        </w:rPr>
        <w:t>особливе значення для дітей з А</w:t>
      </w:r>
      <w:r w:rsidR="004B15A8" w:rsidRPr="00D670D8">
        <w:rPr>
          <w:rFonts w:ascii="Times New Roman" w:hAnsi="Times New Roman" w:cs="Times New Roman"/>
          <w:sz w:val="28"/>
          <w:szCs w:val="28"/>
        </w:rPr>
        <w:t>КМ, оскільки вони пов’язані з тяжкими клінічними проявами </w:t>
      </w:r>
      <w:r w:rsidR="004B15A8" w:rsidRPr="00D670D8">
        <w:rPr>
          <w:rStyle w:val="a8"/>
          <w:rFonts w:ascii="Times New Roman" w:hAnsi="Times New Roman" w:cs="Times New Roman"/>
          <w:sz w:val="28"/>
          <w:szCs w:val="28"/>
        </w:rPr>
        <w:endnoteReference w:id="116"/>
      </w:r>
      <w:r w:rsidR="004B15A8" w:rsidRPr="00D670D8">
        <w:rPr>
          <w:rFonts w:ascii="Times New Roman" w:hAnsi="Times New Roman" w:cs="Times New Roman"/>
          <w:sz w:val="28"/>
          <w:szCs w:val="28"/>
        </w:rPr>
        <w:t xml:space="preserve">. Доведено, що астма погіршує прогноз у дітей з анафілаксією, астма при </w:t>
      </w:r>
      <w:r w:rsidR="00D670D8">
        <w:rPr>
          <w:rFonts w:ascii="Times New Roman" w:hAnsi="Times New Roman" w:cs="Times New Roman"/>
          <w:sz w:val="28"/>
          <w:szCs w:val="28"/>
        </w:rPr>
        <w:t>А</w:t>
      </w:r>
      <w:r w:rsidR="004B15A8" w:rsidRPr="00D670D8">
        <w:rPr>
          <w:rFonts w:ascii="Times New Roman" w:hAnsi="Times New Roman" w:cs="Times New Roman"/>
          <w:sz w:val="28"/>
          <w:szCs w:val="28"/>
        </w:rPr>
        <w:t>КМ має особливо тяжкий перебіг </w:t>
      </w:r>
      <w:r w:rsidR="004B15A8" w:rsidRPr="00D670D8">
        <w:rPr>
          <w:rStyle w:val="a8"/>
          <w:rFonts w:ascii="Times New Roman" w:hAnsi="Times New Roman" w:cs="Times New Roman"/>
          <w:sz w:val="28"/>
          <w:szCs w:val="28"/>
        </w:rPr>
        <w:endnoteReference w:id="117"/>
      </w:r>
      <w:r w:rsidR="004B15A8" w:rsidRPr="00D670D8">
        <w:rPr>
          <w:rFonts w:ascii="Times New Roman" w:hAnsi="Times New Roman" w:cs="Times New Roman"/>
          <w:sz w:val="28"/>
          <w:szCs w:val="28"/>
        </w:rPr>
        <w:t>. При введенні харчового алергену, риніт виникає приблизно в 70 %, а астма – до 8 % </w:t>
      </w:r>
      <w:r w:rsidR="004B15A8" w:rsidRPr="00D670D8">
        <w:rPr>
          <w:rStyle w:val="a8"/>
          <w:rFonts w:ascii="Times New Roman" w:hAnsi="Times New Roman" w:cs="Times New Roman"/>
          <w:sz w:val="28"/>
          <w:szCs w:val="28"/>
        </w:rPr>
        <w:endnoteReference w:id="118"/>
      </w:r>
      <w:r w:rsidR="004B15A8" w:rsidRPr="00D670D8">
        <w:rPr>
          <w:rFonts w:ascii="Times New Roman" w:hAnsi="Times New Roman" w:cs="Times New Roman"/>
          <w:sz w:val="28"/>
          <w:szCs w:val="28"/>
        </w:rPr>
        <w:t>, </w:t>
      </w:r>
      <w:r w:rsidR="004B15A8" w:rsidRPr="00D670D8">
        <w:rPr>
          <w:rStyle w:val="a8"/>
          <w:rFonts w:ascii="Times New Roman" w:hAnsi="Times New Roman" w:cs="Times New Roman"/>
          <w:sz w:val="28"/>
          <w:szCs w:val="28"/>
        </w:rPr>
        <w:endnoteReference w:id="119"/>
      </w:r>
      <w:r w:rsidR="004B15A8" w:rsidRPr="00D670D8">
        <w:rPr>
          <w:rFonts w:ascii="Times New Roman" w:hAnsi="Times New Roman" w:cs="Times New Roman"/>
          <w:sz w:val="28"/>
          <w:szCs w:val="28"/>
        </w:rPr>
        <w:t>, </w:t>
      </w:r>
      <w:r w:rsidR="004B15A8" w:rsidRPr="00D670D8">
        <w:rPr>
          <w:rStyle w:val="a8"/>
          <w:rFonts w:ascii="Times New Roman" w:hAnsi="Times New Roman" w:cs="Times New Roman"/>
          <w:sz w:val="28"/>
          <w:szCs w:val="28"/>
        </w:rPr>
        <w:endnoteReference w:id="120"/>
      </w:r>
      <w:r w:rsidR="004B15A8" w:rsidRPr="00D670D8">
        <w:rPr>
          <w:rFonts w:ascii="Times New Roman" w:hAnsi="Times New Roman" w:cs="Times New Roman"/>
          <w:sz w:val="28"/>
          <w:szCs w:val="28"/>
        </w:rPr>
        <w:t>, </w:t>
      </w:r>
      <w:r w:rsidR="004B15A8" w:rsidRPr="00D670D8">
        <w:rPr>
          <w:rStyle w:val="a8"/>
          <w:rFonts w:ascii="Times New Roman" w:hAnsi="Times New Roman" w:cs="Times New Roman"/>
          <w:sz w:val="28"/>
          <w:szCs w:val="28"/>
        </w:rPr>
        <w:endnoteReference w:id="121"/>
      </w:r>
      <w:r w:rsidR="004B15A8" w:rsidRPr="00D670D8">
        <w:rPr>
          <w:rFonts w:ascii="Times New Roman" w:hAnsi="Times New Roman" w:cs="Times New Roman"/>
          <w:sz w:val="28"/>
          <w:szCs w:val="28"/>
        </w:rPr>
        <w:t>. У дітей з АКМ згодом можливий розвиток респіраторної алергії </w:t>
      </w:r>
      <w:r w:rsidR="004B15A8" w:rsidRPr="00D670D8">
        <w:rPr>
          <w:rStyle w:val="a8"/>
          <w:rFonts w:ascii="Times New Roman" w:hAnsi="Times New Roman" w:cs="Times New Roman"/>
          <w:sz w:val="28"/>
          <w:szCs w:val="28"/>
        </w:rPr>
        <w:endnoteReference w:id="122"/>
      </w:r>
      <w:r w:rsidR="004B15A8" w:rsidRPr="00D670D8">
        <w:rPr>
          <w:rFonts w:ascii="Times New Roman" w:hAnsi="Times New Roman" w:cs="Times New Roman"/>
          <w:sz w:val="28"/>
          <w:szCs w:val="28"/>
        </w:rPr>
        <w:t>.</w:t>
      </w:r>
    </w:p>
    <w:p w:rsidR="004B15A8" w:rsidRPr="003A2346" w:rsidRDefault="004B15A8" w:rsidP="007A0C0E">
      <w:pPr>
        <w:autoSpaceDE w:val="0"/>
        <w:autoSpaceDN w:val="0"/>
        <w:adjustRightInd w:val="0"/>
        <w:spacing w:after="0" w:line="240" w:lineRule="auto"/>
        <w:ind w:firstLine="708"/>
        <w:jc w:val="both"/>
        <w:rPr>
          <w:rFonts w:ascii="Times New Roman" w:hAnsi="Times New Roman" w:cs="Times New Roman"/>
          <w:i/>
          <w:sz w:val="28"/>
          <w:szCs w:val="28"/>
        </w:rPr>
      </w:pPr>
      <w:r w:rsidRPr="003A2346">
        <w:rPr>
          <w:rFonts w:ascii="Times New Roman" w:hAnsi="Times New Roman" w:cs="Times New Roman"/>
          <w:i/>
          <w:sz w:val="28"/>
          <w:szCs w:val="28"/>
        </w:rPr>
        <w:t>Астма та риніт, викликані вдиханням протеїнів молока</w:t>
      </w:r>
    </w:p>
    <w:p w:rsidR="004B15A8" w:rsidRPr="00D670D8" w:rsidRDefault="004B15A8" w:rsidP="007A0C0E">
      <w:pPr>
        <w:spacing w:after="0" w:line="240" w:lineRule="auto"/>
        <w:ind w:firstLine="567"/>
        <w:jc w:val="both"/>
        <w:rPr>
          <w:rFonts w:ascii="Times New Roman" w:eastAsia="Times New Roman" w:hAnsi="Times New Roman" w:cs="Times New Roman"/>
          <w:sz w:val="28"/>
          <w:szCs w:val="28"/>
          <w:lang w:eastAsia="ru-RU"/>
        </w:rPr>
      </w:pPr>
      <w:r w:rsidRPr="00D670D8">
        <w:rPr>
          <w:rFonts w:ascii="Times New Roman" w:eastAsia="Times New Roman" w:hAnsi="Times New Roman" w:cs="Times New Roman"/>
          <w:sz w:val="28"/>
          <w:szCs w:val="28"/>
          <w:lang w:eastAsia="ru-RU"/>
        </w:rPr>
        <w:t>Зафіксовані випадки професійної астми через вдихання білків молока є рідкісними. Це можна побачити у медичних працівників через прихований контакт з казеїном, який міститься в комерційних дерматологічних порошках, широко використовується в лікуванні пацієнтів похилого віку </w:t>
      </w:r>
      <w:r w:rsidRPr="00D670D8">
        <w:rPr>
          <w:rStyle w:val="a8"/>
          <w:rFonts w:ascii="Times New Roman" w:eastAsia="Times New Roman" w:hAnsi="Times New Roman" w:cs="Times New Roman"/>
          <w:sz w:val="28"/>
          <w:szCs w:val="28"/>
          <w:lang w:eastAsia="ru-RU"/>
        </w:rPr>
        <w:t xml:space="preserve"> </w:t>
      </w:r>
      <w:r w:rsidRPr="00D670D8">
        <w:rPr>
          <w:rStyle w:val="a8"/>
          <w:rFonts w:ascii="Times New Roman" w:eastAsia="Times New Roman" w:hAnsi="Times New Roman" w:cs="Times New Roman"/>
          <w:sz w:val="28"/>
          <w:szCs w:val="28"/>
          <w:lang w:eastAsia="ru-RU"/>
        </w:rPr>
        <w:endnoteReference w:id="123"/>
      </w:r>
      <w:r w:rsidRPr="00D670D8">
        <w:rPr>
          <w:rFonts w:ascii="Times New Roman" w:eastAsia="Times New Roman" w:hAnsi="Times New Roman" w:cs="Times New Roman"/>
          <w:sz w:val="28"/>
          <w:szCs w:val="28"/>
          <w:lang w:eastAsia="ru-RU"/>
        </w:rPr>
        <w:t xml:space="preserve">. У дітей вдихання парів </w:t>
      </w:r>
      <w:r w:rsidRPr="005F4E9F">
        <w:rPr>
          <w:rFonts w:ascii="Times New Roman" w:eastAsia="Times New Roman" w:hAnsi="Times New Roman" w:cs="Times New Roman"/>
          <w:sz w:val="28"/>
          <w:szCs w:val="28"/>
          <w:lang w:eastAsia="ru-RU"/>
        </w:rPr>
        <w:t>молока</w:t>
      </w:r>
      <w:r w:rsidR="00CF74BC" w:rsidRPr="005F4E9F">
        <w:rPr>
          <w:rFonts w:ascii="Times New Roman" w:eastAsia="Times New Roman" w:hAnsi="Times New Roman" w:cs="Times New Roman"/>
          <w:sz w:val="28"/>
          <w:szCs w:val="28"/>
          <w:lang w:eastAsia="ru-RU"/>
        </w:rPr>
        <w:t>, яке кипить</w:t>
      </w:r>
      <w:r w:rsidRPr="00D670D8">
        <w:rPr>
          <w:rFonts w:ascii="Times New Roman" w:eastAsia="Times New Roman" w:hAnsi="Times New Roman" w:cs="Times New Roman"/>
          <w:sz w:val="28"/>
          <w:szCs w:val="28"/>
          <w:lang w:eastAsia="ru-RU"/>
        </w:rPr>
        <w:t xml:space="preserve"> асоційоване з тяжкими респіраторними реакціями </w:t>
      </w:r>
      <w:r w:rsidRPr="00D670D8">
        <w:rPr>
          <w:rStyle w:val="a8"/>
          <w:rFonts w:ascii="Times New Roman" w:eastAsia="Times New Roman" w:hAnsi="Times New Roman" w:cs="Times New Roman"/>
          <w:sz w:val="28"/>
          <w:szCs w:val="28"/>
          <w:lang w:eastAsia="ru-RU"/>
        </w:rPr>
        <w:endnoteReference w:id="124"/>
      </w:r>
      <w:r w:rsidRPr="00D670D8">
        <w:rPr>
          <w:rFonts w:ascii="Times New Roman" w:eastAsia="Times New Roman" w:hAnsi="Times New Roman" w:cs="Times New Roman"/>
          <w:sz w:val="28"/>
          <w:szCs w:val="28"/>
          <w:lang w:eastAsia="ru-RU"/>
        </w:rPr>
        <w:t>, </w:t>
      </w:r>
      <w:r w:rsidRPr="00D670D8">
        <w:rPr>
          <w:rStyle w:val="a8"/>
          <w:rFonts w:ascii="Times New Roman" w:eastAsia="Times New Roman" w:hAnsi="Times New Roman" w:cs="Times New Roman"/>
          <w:sz w:val="28"/>
          <w:szCs w:val="28"/>
          <w:lang w:eastAsia="ru-RU"/>
        </w:rPr>
        <w:endnoteReference w:id="125"/>
      </w:r>
      <w:r w:rsidR="003A2346">
        <w:rPr>
          <w:rFonts w:ascii="Times New Roman" w:eastAsia="Times New Roman" w:hAnsi="Times New Roman" w:cs="Times New Roman"/>
          <w:sz w:val="28"/>
          <w:szCs w:val="28"/>
          <w:lang w:eastAsia="ru-RU"/>
        </w:rPr>
        <w:t>.</w:t>
      </w:r>
    </w:p>
    <w:p w:rsidR="004B15A8" w:rsidRPr="00D670D8" w:rsidRDefault="004B15A8" w:rsidP="007A0C0E">
      <w:pPr>
        <w:spacing w:after="0" w:line="240" w:lineRule="auto"/>
        <w:ind w:firstLine="567"/>
        <w:jc w:val="both"/>
        <w:rPr>
          <w:rFonts w:ascii="Times New Roman" w:eastAsia="Times New Roman" w:hAnsi="Times New Roman" w:cs="Times New Roman"/>
          <w:sz w:val="28"/>
          <w:szCs w:val="28"/>
          <w:lang w:eastAsia="ru-RU"/>
        </w:rPr>
      </w:pPr>
      <w:r w:rsidRPr="00D670D8">
        <w:rPr>
          <w:rFonts w:ascii="Times New Roman" w:eastAsia="Times New Roman" w:hAnsi="Times New Roman" w:cs="Times New Roman"/>
          <w:sz w:val="28"/>
          <w:szCs w:val="28"/>
          <w:lang w:eastAsia="ru-RU"/>
        </w:rPr>
        <w:t xml:space="preserve">Зазвичай лактоза, що представлена в фармацевтичних продуктах, не викликає клінічних проблем, тому що в лікарських засобах використовується </w:t>
      </w:r>
      <w:r w:rsidRPr="00D670D8">
        <w:rPr>
          <w:rFonts w:ascii="Times New Roman" w:eastAsia="Times New Roman" w:hAnsi="Times New Roman" w:cs="Times New Roman"/>
          <w:sz w:val="28"/>
          <w:szCs w:val="28"/>
          <w:lang w:eastAsia="ru-RU"/>
        </w:rPr>
        <w:lastRenderedPageBreak/>
        <w:t>високо очищена лактоза</w:t>
      </w:r>
      <w:r w:rsidRPr="00D670D8">
        <w:rPr>
          <w:rStyle w:val="a8"/>
          <w:rFonts w:ascii="Times New Roman" w:eastAsia="Times New Roman" w:hAnsi="Times New Roman" w:cs="Times New Roman"/>
          <w:sz w:val="28"/>
          <w:szCs w:val="28"/>
          <w:lang w:eastAsia="ru-RU"/>
        </w:rPr>
        <w:endnoteReference w:id="126"/>
      </w:r>
      <w:r w:rsidRPr="00D670D8">
        <w:rPr>
          <w:rFonts w:ascii="Times New Roman" w:eastAsia="Times New Roman" w:hAnsi="Times New Roman" w:cs="Times New Roman"/>
          <w:sz w:val="28"/>
          <w:szCs w:val="28"/>
          <w:lang w:eastAsia="ru-RU"/>
        </w:rPr>
        <w:t xml:space="preserve">. Тем не менш, навіть мінімальна кількість лактози, що міститься в сухому порошку інгалятора і залишкова кількість молочного білка, не виключає виникнення подібних реакцій. Описано випадок </w:t>
      </w:r>
      <w:proofErr w:type="spellStart"/>
      <w:r w:rsidRPr="00D670D8">
        <w:rPr>
          <w:rFonts w:ascii="Times New Roman" w:eastAsia="Times New Roman" w:hAnsi="Times New Roman" w:cs="Times New Roman"/>
          <w:sz w:val="28"/>
          <w:szCs w:val="28"/>
          <w:lang w:eastAsia="ru-RU"/>
        </w:rPr>
        <w:t>життєнебезпечної</w:t>
      </w:r>
      <w:proofErr w:type="spellEnd"/>
      <w:r w:rsidRPr="00D670D8">
        <w:rPr>
          <w:rFonts w:ascii="Times New Roman" w:eastAsia="Times New Roman" w:hAnsi="Times New Roman" w:cs="Times New Roman"/>
          <w:sz w:val="28"/>
          <w:szCs w:val="28"/>
          <w:lang w:eastAsia="ru-RU"/>
        </w:rPr>
        <w:t xml:space="preserve"> анафілаксії, викликаної молочн</w:t>
      </w:r>
      <w:r w:rsidR="003A2346">
        <w:rPr>
          <w:rFonts w:ascii="Times New Roman" w:eastAsia="Times New Roman" w:hAnsi="Times New Roman" w:cs="Times New Roman"/>
          <w:sz w:val="28"/>
          <w:szCs w:val="28"/>
          <w:lang w:eastAsia="ru-RU"/>
        </w:rPr>
        <w:t>им</w:t>
      </w:r>
      <w:r w:rsidRPr="00D670D8">
        <w:rPr>
          <w:rFonts w:ascii="Times New Roman" w:eastAsia="Times New Roman" w:hAnsi="Times New Roman" w:cs="Times New Roman"/>
          <w:sz w:val="28"/>
          <w:szCs w:val="28"/>
          <w:lang w:eastAsia="ru-RU"/>
        </w:rPr>
        <w:t xml:space="preserve"> біл</w:t>
      </w:r>
      <w:r w:rsidR="003A2346">
        <w:rPr>
          <w:rFonts w:ascii="Times New Roman" w:eastAsia="Times New Roman" w:hAnsi="Times New Roman" w:cs="Times New Roman"/>
          <w:sz w:val="28"/>
          <w:szCs w:val="28"/>
          <w:lang w:eastAsia="ru-RU"/>
        </w:rPr>
        <w:t>ком</w:t>
      </w:r>
      <w:r w:rsidRPr="00D670D8">
        <w:rPr>
          <w:rFonts w:ascii="Times New Roman" w:eastAsia="Times New Roman" w:hAnsi="Times New Roman" w:cs="Times New Roman"/>
          <w:sz w:val="28"/>
          <w:szCs w:val="28"/>
          <w:lang w:eastAsia="ru-RU"/>
        </w:rPr>
        <w:t xml:space="preserve">, </w:t>
      </w:r>
      <w:r w:rsidR="003A2346">
        <w:rPr>
          <w:rFonts w:ascii="Times New Roman" w:eastAsia="Times New Roman" w:hAnsi="Times New Roman" w:cs="Times New Roman"/>
          <w:sz w:val="28"/>
          <w:szCs w:val="28"/>
          <w:lang w:eastAsia="ru-RU"/>
        </w:rPr>
        <w:t xml:space="preserve">що вдихався </w:t>
      </w:r>
      <w:r w:rsidRPr="00D670D8">
        <w:rPr>
          <w:rFonts w:ascii="Times New Roman" w:eastAsia="Times New Roman" w:hAnsi="Times New Roman" w:cs="Times New Roman"/>
          <w:sz w:val="28"/>
          <w:szCs w:val="28"/>
          <w:lang w:eastAsia="ru-RU"/>
        </w:rPr>
        <w:t>за допомогою інгалятора </w:t>
      </w:r>
      <w:r w:rsidRPr="00D670D8">
        <w:rPr>
          <w:rStyle w:val="a8"/>
          <w:rFonts w:ascii="Times New Roman" w:eastAsia="Times New Roman" w:hAnsi="Times New Roman" w:cs="Times New Roman"/>
          <w:sz w:val="28"/>
          <w:szCs w:val="28"/>
          <w:lang w:eastAsia="ru-RU"/>
        </w:rPr>
        <w:endnoteReference w:id="127"/>
      </w:r>
      <w:r w:rsidRPr="00D670D8">
        <w:rPr>
          <w:rFonts w:ascii="Times New Roman" w:eastAsia="Times New Roman" w:hAnsi="Times New Roman" w:cs="Times New Roman"/>
          <w:sz w:val="28"/>
          <w:szCs w:val="28"/>
          <w:lang w:eastAsia="ru-RU"/>
        </w:rPr>
        <w:t>.</w:t>
      </w:r>
    </w:p>
    <w:p w:rsidR="004B15A8" w:rsidRPr="00A5151E" w:rsidRDefault="004B15A8" w:rsidP="00A5151E">
      <w:pPr>
        <w:spacing w:after="0" w:line="240" w:lineRule="auto"/>
        <w:ind w:firstLine="567"/>
        <w:rPr>
          <w:rFonts w:ascii="Times New Roman" w:hAnsi="Times New Roman" w:cs="Times New Roman"/>
          <w:i/>
          <w:sz w:val="28"/>
          <w:szCs w:val="28"/>
        </w:rPr>
      </w:pPr>
      <w:r w:rsidRPr="00A5151E">
        <w:rPr>
          <w:rFonts w:ascii="Times New Roman" w:hAnsi="Times New Roman" w:cs="Times New Roman"/>
          <w:bCs/>
          <w:i/>
          <w:sz w:val="28"/>
          <w:szCs w:val="28"/>
        </w:rPr>
        <w:t>IV</w:t>
      </w:r>
      <w:r w:rsidR="00A5151E" w:rsidRPr="00A5151E">
        <w:rPr>
          <w:rFonts w:ascii="Times New Roman" w:hAnsi="Times New Roman" w:cs="Times New Roman"/>
          <w:bCs/>
          <w:i/>
          <w:sz w:val="28"/>
          <w:szCs w:val="28"/>
        </w:rPr>
        <w:t>.</w:t>
      </w:r>
      <w:r w:rsidRPr="00A5151E">
        <w:rPr>
          <w:rFonts w:ascii="Times New Roman" w:hAnsi="Times New Roman" w:cs="Times New Roman"/>
          <w:bCs/>
          <w:i/>
          <w:sz w:val="28"/>
          <w:szCs w:val="28"/>
        </w:rPr>
        <w:t xml:space="preserve"> </w:t>
      </w:r>
      <w:r w:rsidRPr="00A5151E">
        <w:rPr>
          <w:rFonts w:ascii="Times New Roman" w:hAnsi="Times New Roman" w:cs="Times New Roman"/>
          <w:i/>
          <w:sz w:val="28"/>
          <w:szCs w:val="28"/>
        </w:rPr>
        <w:t>IgE-залежні шкірні реакції</w:t>
      </w:r>
    </w:p>
    <w:p w:rsidR="004B15A8" w:rsidRPr="003A2346" w:rsidRDefault="004B15A8" w:rsidP="00A5151E">
      <w:pPr>
        <w:spacing w:after="0" w:line="240" w:lineRule="auto"/>
        <w:ind w:firstLine="567"/>
        <w:rPr>
          <w:rFonts w:ascii="Times New Roman" w:hAnsi="Times New Roman" w:cs="Times New Roman"/>
          <w:i/>
          <w:sz w:val="28"/>
          <w:szCs w:val="28"/>
        </w:rPr>
      </w:pPr>
      <w:r w:rsidRPr="003A2346">
        <w:rPr>
          <w:rFonts w:ascii="Times New Roman" w:hAnsi="Times New Roman" w:cs="Times New Roman"/>
          <w:i/>
          <w:sz w:val="28"/>
          <w:szCs w:val="28"/>
        </w:rPr>
        <w:t xml:space="preserve">Гостра кропив’янка або </w:t>
      </w:r>
      <w:proofErr w:type="spellStart"/>
      <w:r w:rsidRPr="003A2346">
        <w:rPr>
          <w:rFonts w:ascii="Times New Roman" w:hAnsi="Times New Roman" w:cs="Times New Roman"/>
          <w:i/>
          <w:sz w:val="28"/>
          <w:szCs w:val="28"/>
        </w:rPr>
        <w:t>ангіонабряк</w:t>
      </w:r>
      <w:proofErr w:type="spellEnd"/>
    </w:p>
    <w:p w:rsidR="004B15A8" w:rsidRPr="00D670D8" w:rsidRDefault="004B15A8" w:rsidP="007A0C0E">
      <w:pPr>
        <w:spacing w:after="0" w:line="240" w:lineRule="auto"/>
        <w:ind w:firstLine="567"/>
        <w:jc w:val="both"/>
        <w:rPr>
          <w:rFonts w:ascii="Times New Roman" w:hAnsi="Times New Roman" w:cs="Times New Roman"/>
          <w:sz w:val="28"/>
          <w:szCs w:val="28"/>
        </w:rPr>
      </w:pPr>
      <w:r w:rsidRPr="00D670D8">
        <w:rPr>
          <w:rFonts w:ascii="Times New Roman" w:hAnsi="Times New Roman" w:cs="Times New Roman"/>
          <w:sz w:val="28"/>
          <w:szCs w:val="28"/>
        </w:rPr>
        <w:tab/>
        <w:t xml:space="preserve">Більшість анафілактичних реакцій до БКМ включають кропив’янку. Однак, кропив’янка може виникати </w:t>
      </w:r>
      <w:r w:rsidR="00A5151E">
        <w:rPr>
          <w:rFonts w:ascii="Times New Roman" w:hAnsi="Times New Roman" w:cs="Times New Roman"/>
          <w:sz w:val="28"/>
          <w:szCs w:val="28"/>
        </w:rPr>
        <w:t>внаслідок різних</w:t>
      </w:r>
      <w:r w:rsidRPr="00D670D8">
        <w:rPr>
          <w:rFonts w:ascii="Times New Roman" w:hAnsi="Times New Roman" w:cs="Times New Roman"/>
          <w:sz w:val="28"/>
          <w:szCs w:val="28"/>
        </w:rPr>
        <w:t xml:space="preserve"> шлях</w:t>
      </w:r>
      <w:r w:rsidR="00A5151E">
        <w:rPr>
          <w:rFonts w:ascii="Times New Roman" w:hAnsi="Times New Roman" w:cs="Times New Roman"/>
          <w:sz w:val="28"/>
          <w:szCs w:val="28"/>
        </w:rPr>
        <w:t>ів проникнення молока</w:t>
      </w:r>
      <w:r w:rsidRPr="00D670D8">
        <w:rPr>
          <w:rFonts w:ascii="Times New Roman" w:hAnsi="Times New Roman" w:cs="Times New Roman"/>
          <w:sz w:val="28"/>
          <w:szCs w:val="28"/>
        </w:rPr>
        <w:t>: вдихання </w:t>
      </w:r>
      <w:r w:rsidRPr="00D670D8">
        <w:rPr>
          <w:rStyle w:val="a8"/>
          <w:rFonts w:ascii="Times New Roman" w:hAnsi="Times New Roman" w:cs="Times New Roman"/>
          <w:sz w:val="28"/>
          <w:szCs w:val="28"/>
        </w:rPr>
        <w:endnoteReference w:id="128"/>
      </w:r>
      <w:r w:rsidR="00A5151E">
        <w:rPr>
          <w:rFonts w:ascii="Times New Roman" w:hAnsi="Times New Roman" w:cs="Times New Roman"/>
          <w:sz w:val="28"/>
          <w:szCs w:val="28"/>
        </w:rPr>
        <w:t xml:space="preserve"> або випадкового</w:t>
      </w:r>
      <w:r w:rsidRPr="00D670D8">
        <w:rPr>
          <w:rFonts w:ascii="Times New Roman" w:hAnsi="Times New Roman" w:cs="Times New Roman"/>
          <w:sz w:val="28"/>
          <w:szCs w:val="28"/>
        </w:rPr>
        <w:t xml:space="preserve"> контакт</w:t>
      </w:r>
      <w:r w:rsidR="00A5151E">
        <w:rPr>
          <w:rFonts w:ascii="Times New Roman" w:hAnsi="Times New Roman" w:cs="Times New Roman"/>
          <w:sz w:val="28"/>
          <w:szCs w:val="28"/>
        </w:rPr>
        <w:t>у</w:t>
      </w:r>
      <w:r w:rsidRPr="00D670D8">
        <w:rPr>
          <w:rFonts w:ascii="Times New Roman" w:hAnsi="Times New Roman" w:cs="Times New Roman"/>
          <w:sz w:val="28"/>
          <w:szCs w:val="28"/>
        </w:rPr>
        <w:t xml:space="preserve"> зі шкірою </w:t>
      </w:r>
      <w:r w:rsidRPr="00D670D8">
        <w:rPr>
          <w:rStyle w:val="a8"/>
          <w:rFonts w:ascii="Times New Roman" w:hAnsi="Times New Roman" w:cs="Times New Roman"/>
          <w:sz w:val="28"/>
          <w:szCs w:val="28"/>
        </w:rPr>
        <w:endnoteReference w:id="129"/>
      </w:r>
      <w:r w:rsidRPr="00D670D8">
        <w:rPr>
          <w:rFonts w:ascii="Times New Roman" w:hAnsi="Times New Roman" w:cs="Times New Roman"/>
          <w:sz w:val="28"/>
          <w:szCs w:val="28"/>
        </w:rPr>
        <w:t>, іноді з тяжкими наслідками. Ін’єкція</w:t>
      </w:r>
      <w:r w:rsidRPr="00CF74BC">
        <w:rPr>
          <w:rFonts w:ascii="Times New Roman" w:hAnsi="Times New Roman" w:cs="Times New Roman"/>
          <w:i/>
          <w:sz w:val="28"/>
          <w:szCs w:val="28"/>
        </w:rPr>
        <w:t xml:space="preserve"> </w:t>
      </w:r>
      <w:r w:rsidRPr="005F4E9F">
        <w:rPr>
          <w:rFonts w:ascii="Times New Roman" w:hAnsi="Times New Roman" w:cs="Times New Roman"/>
          <w:sz w:val="28"/>
          <w:szCs w:val="28"/>
        </w:rPr>
        <w:t>ліків</w:t>
      </w:r>
      <w:r w:rsidR="00CF74BC" w:rsidRPr="005F4E9F">
        <w:rPr>
          <w:rFonts w:ascii="Times New Roman" w:hAnsi="Times New Roman" w:cs="Times New Roman"/>
          <w:sz w:val="28"/>
          <w:szCs w:val="28"/>
        </w:rPr>
        <w:t>, які містять молоко</w:t>
      </w:r>
      <w:r w:rsidRPr="00D670D8">
        <w:rPr>
          <w:rFonts w:ascii="Times New Roman" w:hAnsi="Times New Roman" w:cs="Times New Roman"/>
          <w:sz w:val="28"/>
          <w:szCs w:val="28"/>
        </w:rPr>
        <w:t xml:space="preserve"> описана як тригер потужної шкірної відповіді у пацієнтів</w:t>
      </w:r>
      <w:r w:rsidR="00A5151E">
        <w:rPr>
          <w:rFonts w:ascii="Times New Roman" w:hAnsi="Times New Roman" w:cs="Times New Roman"/>
          <w:sz w:val="28"/>
          <w:szCs w:val="28"/>
        </w:rPr>
        <w:t xml:space="preserve"> з тяжким перебігом А</w:t>
      </w:r>
      <w:r w:rsidRPr="00D670D8">
        <w:rPr>
          <w:rFonts w:ascii="Times New Roman" w:hAnsi="Times New Roman" w:cs="Times New Roman"/>
          <w:sz w:val="28"/>
          <w:szCs w:val="28"/>
        </w:rPr>
        <w:t>КМ </w:t>
      </w:r>
      <w:r w:rsidRPr="00D670D8">
        <w:rPr>
          <w:rStyle w:val="a8"/>
          <w:rFonts w:ascii="Times New Roman" w:hAnsi="Times New Roman" w:cs="Times New Roman"/>
          <w:sz w:val="28"/>
          <w:szCs w:val="28"/>
        </w:rPr>
        <w:endnoteReference w:id="130"/>
      </w:r>
      <w:r w:rsidRPr="00D670D8">
        <w:rPr>
          <w:rFonts w:ascii="Times New Roman" w:hAnsi="Times New Roman" w:cs="Times New Roman"/>
          <w:sz w:val="28"/>
          <w:szCs w:val="28"/>
        </w:rPr>
        <w:t>.</w:t>
      </w:r>
    </w:p>
    <w:p w:rsidR="004B15A8" w:rsidRPr="00DC2111" w:rsidRDefault="004B15A8" w:rsidP="00A5151E">
      <w:pPr>
        <w:spacing w:after="0" w:line="240" w:lineRule="auto"/>
        <w:ind w:firstLine="567"/>
        <w:rPr>
          <w:rFonts w:ascii="Times New Roman" w:hAnsi="Times New Roman" w:cs="Times New Roman"/>
          <w:i/>
          <w:sz w:val="28"/>
          <w:szCs w:val="28"/>
        </w:rPr>
      </w:pPr>
      <w:r w:rsidRPr="00DC2111">
        <w:rPr>
          <w:rFonts w:ascii="Times New Roman" w:hAnsi="Times New Roman" w:cs="Times New Roman"/>
          <w:i/>
          <w:sz w:val="28"/>
          <w:szCs w:val="28"/>
        </w:rPr>
        <w:t xml:space="preserve">Контактна кропив’янка </w:t>
      </w:r>
    </w:p>
    <w:p w:rsidR="004B15A8" w:rsidRDefault="004B15A8" w:rsidP="007A0C0E">
      <w:pPr>
        <w:spacing w:after="0" w:line="240" w:lineRule="auto"/>
        <w:ind w:firstLine="567"/>
        <w:jc w:val="both"/>
        <w:rPr>
          <w:rFonts w:ascii="Times New Roman" w:hAnsi="Times New Roman" w:cs="Times New Roman"/>
          <w:sz w:val="28"/>
          <w:szCs w:val="28"/>
        </w:rPr>
      </w:pPr>
      <w:r w:rsidRPr="00D670D8">
        <w:rPr>
          <w:rFonts w:ascii="Times New Roman" w:hAnsi="Times New Roman" w:cs="Times New Roman"/>
          <w:sz w:val="28"/>
          <w:szCs w:val="28"/>
        </w:rPr>
        <w:t xml:space="preserve">Реакція шкіри внаслідок контакту з молоком може бути від подразнення до алергічного контактного дерматиту. Вживання молока сенсибілізованою людиною може спровокувати </w:t>
      </w:r>
      <w:proofErr w:type="spellStart"/>
      <w:r w:rsidRPr="00D670D8">
        <w:rPr>
          <w:rFonts w:ascii="Times New Roman" w:hAnsi="Times New Roman" w:cs="Times New Roman"/>
          <w:sz w:val="28"/>
          <w:szCs w:val="28"/>
        </w:rPr>
        <w:t>генералізований</w:t>
      </w:r>
      <w:proofErr w:type="spellEnd"/>
      <w:r w:rsidRPr="00D670D8">
        <w:rPr>
          <w:rFonts w:ascii="Times New Roman" w:hAnsi="Times New Roman" w:cs="Times New Roman"/>
          <w:sz w:val="28"/>
          <w:szCs w:val="28"/>
        </w:rPr>
        <w:t xml:space="preserve"> екзематозний висип – так званий системний контактний де</w:t>
      </w:r>
      <w:r w:rsidR="00A5151E">
        <w:rPr>
          <w:rFonts w:ascii="Times New Roman" w:hAnsi="Times New Roman" w:cs="Times New Roman"/>
          <w:sz w:val="28"/>
          <w:szCs w:val="28"/>
        </w:rPr>
        <w:t>рматит</w:t>
      </w:r>
      <w:r w:rsidRPr="00D670D8">
        <w:rPr>
          <w:rFonts w:ascii="Times New Roman" w:hAnsi="Times New Roman" w:cs="Times New Roman"/>
          <w:sz w:val="28"/>
          <w:szCs w:val="28"/>
        </w:rPr>
        <w:t xml:space="preserve">. Інші контактні реакції до їжі включають контактну кропив’янку, що часто виникає у пацієнтів з </w:t>
      </w:r>
      <w:proofErr w:type="spellStart"/>
      <w:r w:rsidRPr="00D670D8">
        <w:rPr>
          <w:rFonts w:ascii="Times New Roman" w:hAnsi="Times New Roman" w:cs="Times New Roman"/>
          <w:sz w:val="28"/>
          <w:szCs w:val="28"/>
        </w:rPr>
        <w:t>атопічним</w:t>
      </w:r>
      <w:proofErr w:type="spellEnd"/>
      <w:r w:rsidRPr="00D670D8">
        <w:rPr>
          <w:rFonts w:ascii="Times New Roman" w:hAnsi="Times New Roman" w:cs="Times New Roman"/>
          <w:sz w:val="28"/>
          <w:szCs w:val="28"/>
        </w:rPr>
        <w:t xml:space="preserve"> дерматитом</w:t>
      </w:r>
      <w:r w:rsidRPr="00D670D8">
        <w:rPr>
          <w:rStyle w:val="a8"/>
          <w:rFonts w:ascii="Times New Roman" w:hAnsi="Times New Roman" w:cs="Times New Roman"/>
          <w:sz w:val="28"/>
          <w:szCs w:val="28"/>
        </w:rPr>
        <w:endnoteReference w:id="131"/>
      </w:r>
      <w:r w:rsidRPr="00D670D8">
        <w:rPr>
          <w:rFonts w:ascii="Times New Roman" w:hAnsi="Times New Roman" w:cs="Times New Roman"/>
          <w:sz w:val="28"/>
          <w:szCs w:val="28"/>
        </w:rPr>
        <w:t>.</w:t>
      </w:r>
    </w:p>
    <w:p w:rsidR="004B15A8" w:rsidRPr="00A5151E" w:rsidRDefault="004B15A8" w:rsidP="00A5151E">
      <w:pPr>
        <w:spacing w:after="0" w:line="240" w:lineRule="auto"/>
        <w:ind w:firstLine="567"/>
        <w:rPr>
          <w:rFonts w:ascii="Times New Roman" w:hAnsi="Times New Roman" w:cs="Times New Roman"/>
          <w:bCs/>
          <w:i/>
          <w:sz w:val="28"/>
          <w:szCs w:val="28"/>
        </w:rPr>
      </w:pPr>
      <w:r w:rsidRPr="00A5151E">
        <w:rPr>
          <w:rFonts w:ascii="Times New Roman" w:hAnsi="Times New Roman" w:cs="Times New Roman"/>
          <w:bCs/>
          <w:i/>
          <w:sz w:val="28"/>
          <w:szCs w:val="28"/>
        </w:rPr>
        <w:t>V</w:t>
      </w:r>
      <w:r w:rsidR="00A5151E" w:rsidRPr="00A5151E">
        <w:rPr>
          <w:rFonts w:ascii="Times New Roman" w:hAnsi="Times New Roman" w:cs="Times New Roman"/>
          <w:bCs/>
          <w:i/>
          <w:sz w:val="28"/>
          <w:szCs w:val="28"/>
        </w:rPr>
        <w:t>.</w:t>
      </w:r>
      <w:r w:rsidRPr="00A5151E">
        <w:rPr>
          <w:rFonts w:ascii="Times New Roman" w:hAnsi="Times New Roman" w:cs="Times New Roman"/>
          <w:bCs/>
          <w:i/>
          <w:sz w:val="28"/>
          <w:szCs w:val="28"/>
        </w:rPr>
        <w:t xml:space="preserve"> Різні реакції</w:t>
      </w:r>
    </w:p>
    <w:p w:rsidR="004B15A8" w:rsidRPr="00D670D8" w:rsidRDefault="004B15A8" w:rsidP="007A0C0E">
      <w:pPr>
        <w:spacing w:after="0" w:line="240" w:lineRule="auto"/>
        <w:ind w:firstLine="567"/>
        <w:jc w:val="both"/>
        <w:rPr>
          <w:rFonts w:ascii="Times New Roman" w:hAnsi="Times New Roman" w:cs="Times New Roman"/>
          <w:sz w:val="28"/>
          <w:szCs w:val="28"/>
        </w:rPr>
      </w:pPr>
      <w:r w:rsidRPr="00D670D8">
        <w:rPr>
          <w:rFonts w:ascii="Times New Roman" w:hAnsi="Times New Roman" w:cs="Times New Roman"/>
          <w:bCs/>
          <w:sz w:val="28"/>
          <w:szCs w:val="28"/>
        </w:rPr>
        <w:t>Деякі харчові алергени та,</w:t>
      </w:r>
      <w:r w:rsidR="00CF74BC">
        <w:rPr>
          <w:rFonts w:ascii="Times New Roman" w:hAnsi="Times New Roman" w:cs="Times New Roman"/>
          <w:bCs/>
          <w:sz w:val="28"/>
          <w:szCs w:val="28"/>
        </w:rPr>
        <w:t xml:space="preserve"> </w:t>
      </w:r>
      <w:r w:rsidRPr="00D670D8">
        <w:rPr>
          <w:rFonts w:ascii="Times New Roman" w:hAnsi="Times New Roman" w:cs="Times New Roman"/>
          <w:bCs/>
          <w:sz w:val="28"/>
          <w:szCs w:val="28"/>
        </w:rPr>
        <w:t>зокрема, БКМ, гіпотетично приймали участь в розвитку епілепсії </w:t>
      </w:r>
      <w:r w:rsidRPr="00D670D8">
        <w:rPr>
          <w:rStyle w:val="a8"/>
          <w:rFonts w:ascii="Times New Roman" w:hAnsi="Times New Roman" w:cs="Times New Roman"/>
          <w:bCs/>
          <w:sz w:val="28"/>
          <w:szCs w:val="28"/>
        </w:rPr>
        <w:endnoteReference w:id="132"/>
      </w:r>
      <w:r w:rsidRPr="00D670D8">
        <w:rPr>
          <w:rFonts w:ascii="Times New Roman" w:hAnsi="Times New Roman" w:cs="Times New Roman"/>
          <w:bCs/>
          <w:sz w:val="28"/>
          <w:szCs w:val="28"/>
        </w:rPr>
        <w:t>. Багато випадків сенсибілізації до БКМ серед дітей – епілептиків </w:t>
      </w:r>
      <w:r w:rsidRPr="00D670D8">
        <w:rPr>
          <w:rStyle w:val="a8"/>
          <w:rFonts w:ascii="Times New Roman" w:hAnsi="Times New Roman" w:cs="Times New Roman"/>
          <w:bCs/>
          <w:sz w:val="28"/>
          <w:szCs w:val="28"/>
        </w:rPr>
        <w:endnoteReference w:id="133"/>
      </w:r>
      <w:r w:rsidRPr="00D670D8">
        <w:rPr>
          <w:rFonts w:ascii="Times New Roman" w:hAnsi="Times New Roman" w:cs="Times New Roman"/>
          <w:bCs/>
          <w:sz w:val="28"/>
          <w:szCs w:val="28"/>
        </w:rPr>
        <w:t xml:space="preserve">, але алергія бути підтверджена провокаційною пробою. Інший симптом, асоційований з </w:t>
      </w:r>
      <w:r w:rsidRPr="00D670D8">
        <w:rPr>
          <w:rFonts w:ascii="Times New Roman" w:hAnsi="Times New Roman" w:cs="Times New Roman"/>
          <w:sz w:val="28"/>
          <w:szCs w:val="28"/>
        </w:rPr>
        <w:t xml:space="preserve">IgE-залежною </w:t>
      </w:r>
      <w:r w:rsidRPr="00D670D8">
        <w:rPr>
          <w:rFonts w:ascii="Times New Roman" w:hAnsi="Times New Roman" w:cs="Times New Roman"/>
          <w:bCs/>
          <w:sz w:val="28"/>
          <w:szCs w:val="28"/>
        </w:rPr>
        <w:t xml:space="preserve">АКМ, - </w:t>
      </w:r>
      <w:proofErr w:type="spellStart"/>
      <w:r w:rsidRPr="00D670D8">
        <w:rPr>
          <w:rFonts w:ascii="Times New Roman" w:hAnsi="Times New Roman" w:cs="Times New Roman"/>
          <w:bCs/>
          <w:sz w:val="28"/>
          <w:szCs w:val="28"/>
        </w:rPr>
        <w:t>транзиторна</w:t>
      </w:r>
      <w:proofErr w:type="spellEnd"/>
      <w:r w:rsidRPr="00D670D8">
        <w:rPr>
          <w:rFonts w:ascii="Times New Roman" w:hAnsi="Times New Roman" w:cs="Times New Roman"/>
          <w:bCs/>
          <w:sz w:val="28"/>
          <w:szCs w:val="28"/>
        </w:rPr>
        <w:t xml:space="preserve"> </w:t>
      </w:r>
      <w:proofErr w:type="spellStart"/>
      <w:r w:rsidRPr="00D670D8">
        <w:rPr>
          <w:rFonts w:ascii="Times New Roman" w:hAnsi="Times New Roman" w:cs="Times New Roman"/>
          <w:bCs/>
          <w:sz w:val="28"/>
          <w:szCs w:val="28"/>
        </w:rPr>
        <w:t>гіпогаммаглобулінемія</w:t>
      </w:r>
      <w:proofErr w:type="spellEnd"/>
      <w:r w:rsidRPr="00D670D8">
        <w:rPr>
          <w:rFonts w:ascii="Times New Roman" w:hAnsi="Times New Roman" w:cs="Times New Roman"/>
          <w:bCs/>
          <w:sz w:val="28"/>
          <w:szCs w:val="28"/>
        </w:rPr>
        <w:t xml:space="preserve"> немовлят, що характеризується зниженням рівня </w:t>
      </w:r>
      <w:proofErr w:type="spellStart"/>
      <w:r w:rsidRPr="00D670D8">
        <w:rPr>
          <w:rFonts w:ascii="Times New Roman" w:hAnsi="Times New Roman" w:cs="Times New Roman"/>
          <w:sz w:val="28"/>
          <w:szCs w:val="28"/>
        </w:rPr>
        <w:t>IgG</w:t>
      </w:r>
      <w:proofErr w:type="spellEnd"/>
      <w:r w:rsidRPr="00D670D8">
        <w:rPr>
          <w:rFonts w:ascii="Times New Roman" w:hAnsi="Times New Roman" w:cs="Times New Roman"/>
          <w:sz w:val="28"/>
          <w:szCs w:val="28"/>
        </w:rPr>
        <w:t xml:space="preserve"> т</w:t>
      </w:r>
      <w:r w:rsidR="00DC2111">
        <w:rPr>
          <w:rFonts w:ascii="Times New Roman" w:hAnsi="Times New Roman" w:cs="Times New Roman"/>
          <w:sz w:val="28"/>
          <w:szCs w:val="28"/>
        </w:rPr>
        <w:t xml:space="preserve">а </w:t>
      </w:r>
      <w:proofErr w:type="spellStart"/>
      <w:r w:rsidR="00DC2111">
        <w:rPr>
          <w:rFonts w:ascii="Times New Roman" w:hAnsi="Times New Roman" w:cs="Times New Roman"/>
          <w:sz w:val="28"/>
          <w:szCs w:val="28"/>
        </w:rPr>
        <w:t>IgA</w:t>
      </w:r>
      <w:proofErr w:type="spellEnd"/>
      <w:r w:rsidR="00DC2111">
        <w:rPr>
          <w:rFonts w:ascii="Times New Roman" w:hAnsi="Times New Roman" w:cs="Times New Roman"/>
          <w:sz w:val="28"/>
          <w:szCs w:val="28"/>
        </w:rPr>
        <w:t xml:space="preserve"> – антитіл зі збереженою</w:t>
      </w:r>
      <w:r w:rsidRPr="00D670D8">
        <w:rPr>
          <w:rFonts w:ascii="Times New Roman" w:hAnsi="Times New Roman" w:cs="Times New Roman"/>
          <w:sz w:val="28"/>
          <w:szCs w:val="28"/>
        </w:rPr>
        <w:t xml:space="preserve"> функціональною активністю</w:t>
      </w:r>
      <w:r w:rsidRPr="00D670D8">
        <w:rPr>
          <w:rStyle w:val="a8"/>
          <w:rFonts w:ascii="Times New Roman" w:hAnsi="Times New Roman" w:cs="Times New Roman"/>
          <w:sz w:val="28"/>
          <w:szCs w:val="28"/>
        </w:rPr>
        <w:endnoteReference w:id="134"/>
      </w:r>
      <w:r w:rsidRPr="00D670D8">
        <w:rPr>
          <w:rFonts w:ascii="Times New Roman" w:hAnsi="Times New Roman" w:cs="Times New Roman"/>
          <w:sz w:val="28"/>
          <w:szCs w:val="28"/>
        </w:rPr>
        <w:t xml:space="preserve">. Діти з первинними імунодефіцитами, такими як </w:t>
      </w:r>
      <w:proofErr w:type="spellStart"/>
      <w:r w:rsidRPr="00D670D8">
        <w:rPr>
          <w:rFonts w:ascii="Times New Roman" w:hAnsi="Times New Roman" w:cs="Times New Roman"/>
          <w:sz w:val="28"/>
          <w:szCs w:val="28"/>
        </w:rPr>
        <w:t>гіпер</w:t>
      </w:r>
      <w:proofErr w:type="spellEnd"/>
      <w:r w:rsidRPr="00D670D8">
        <w:rPr>
          <w:rFonts w:ascii="Times New Roman" w:hAnsi="Times New Roman" w:cs="Times New Roman"/>
          <w:sz w:val="28"/>
          <w:szCs w:val="28"/>
        </w:rPr>
        <w:t xml:space="preserve"> - IgE- синдром, м</w:t>
      </w:r>
      <w:r w:rsidR="00A5151E">
        <w:rPr>
          <w:rFonts w:ascii="Times New Roman" w:hAnsi="Times New Roman" w:cs="Times New Roman"/>
          <w:sz w:val="28"/>
          <w:szCs w:val="28"/>
        </w:rPr>
        <w:t>ожуть також бути представлені А</w:t>
      </w:r>
      <w:r w:rsidRPr="00D670D8">
        <w:rPr>
          <w:rFonts w:ascii="Times New Roman" w:hAnsi="Times New Roman" w:cs="Times New Roman"/>
          <w:sz w:val="28"/>
          <w:szCs w:val="28"/>
        </w:rPr>
        <w:t>КМ в контексті цих станів</w:t>
      </w:r>
      <w:r w:rsidRPr="00D670D8">
        <w:rPr>
          <w:rStyle w:val="a8"/>
          <w:rFonts w:ascii="Times New Roman" w:hAnsi="Times New Roman" w:cs="Times New Roman"/>
          <w:sz w:val="28"/>
          <w:szCs w:val="28"/>
        </w:rPr>
        <w:endnoteReference w:id="135"/>
      </w:r>
      <w:r w:rsidRPr="00D670D8">
        <w:rPr>
          <w:rFonts w:ascii="Times New Roman" w:hAnsi="Times New Roman" w:cs="Times New Roman"/>
          <w:sz w:val="28"/>
          <w:szCs w:val="28"/>
          <w:vertAlign w:val="superscript"/>
        </w:rPr>
        <w:t>,</w:t>
      </w:r>
      <w:r w:rsidRPr="00D670D8">
        <w:rPr>
          <w:rStyle w:val="a8"/>
          <w:rFonts w:ascii="Times New Roman" w:hAnsi="Times New Roman" w:cs="Times New Roman"/>
          <w:sz w:val="28"/>
          <w:szCs w:val="28"/>
        </w:rPr>
        <w:endnoteReference w:id="136"/>
      </w:r>
      <w:r w:rsidRPr="00D670D8">
        <w:rPr>
          <w:rFonts w:ascii="Times New Roman" w:hAnsi="Times New Roman" w:cs="Times New Roman"/>
          <w:sz w:val="28"/>
          <w:szCs w:val="28"/>
          <w:vertAlign w:val="superscript"/>
        </w:rPr>
        <w:t xml:space="preserve"> </w:t>
      </w:r>
      <w:r w:rsidRPr="00D670D8">
        <w:rPr>
          <w:rFonts w:ascii="Times New Roman" w:hAnsi="Times New Roman" w:cs="Times New Roman"/>
          <w:sz w:val="28"/>
          <w:szCs w:val="28"/>
        </w:rPr>
        <w:t>.</w:t>
      </w:r>
    </w:p>
    <w:p w:rsidR="004B15A8" w:rsidRPr="00DC2111" w:rsidRDefault="004B15A8" w:rsidP="00A5151E">
      <w:pPr>
        <w:spacing w:after="0" w:line="240" w:lineRule="auto"/>
        <w:ind w:firstLine="567"/>
        <w:jc w:val="both"/>
        <w:rPr>
          <w:rFonts w:ascii="Times New Roman" w:hAnsi="Times New Roman" w:cs="Times New Roman"/>
          <w:i/>
          <w:sz w:val="28"/>
          <w:szCs w:val="28"/>
        </w:rPr>
      </w:pPr>
      <w:r w:rsidRPr="00DC2111">
        <w:rPr>
          <w:rFonts w:ascii="Times New Roman" w:hAnsi="Times New Roman" w:cs="Times New Roman"/>
          <w:i/>
          <w:sz w:val="28"/>
          <w:szCs w:val="28"/>
        </w:rPr>
        <w:t>Реакції уповільненого типу</w:t>
      </w:r>
    </w:p>
    <w:p w:rsidR="004B15A8" w:rsidRPr="00D670D8" w:rsidRDefault="00A5151E" w:rsidP="007A0C0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Доведено</w:t>
      </w:r>
      <w:r w:rsidR="004B15A8" w:rsidRPr="00D670D8">
        <w:rPr>
          <w:rFonts w:ascii="Times New Roman" w:hAnsi="Times New Roman" w:cs="Times New Roman"/>
          <w:sz w:val="28"/>
          <w:szCs w:val="28"/>
        </w:rPr>
        <w:t xml:space="preserve">, що багато </w:t>
      </w:r>
      <w:r>
        <w:rPr>
          <w:rFonts w:ascii="Times New Roman" w:hAnsi="Times New Roman" w:cs="Times New Roman"/>
          <w:sz w:val="28"/>
          <w:szCs w:val="28"/>
        </w:rPr>
        <w:t>дітей та більшість дорослих з А</w:t>
      </w:r>
      <w:r w:rsidR="004B15A8" w:rsidRPr="00D670D8">
        <w:rPr>
          <w:rFonts w:ascii="Times New Roman" w:hAnsi="Times New Roman" w:cs="Times New Roman"/>
          <w:sz w:val="28"/>
          <w:szCs w:val="28"/>
        </w:rPr>
        <w:t>КМ уповільненого типу не мають циркулюючих специфічн</w:t>
      </w:r>
      <w:r w:rsidR="00DC2111">
        <w:rPr>
          <w:rFonts w:ascii="Times New Roman" w:hAnsi="Times New Roman" w:cs="Times New Roman"/>
          <w:sz w:val="28"/>
          <w:szCs w:val="28"/>
        </w:rPr>
        <w:t>их IgE-антитіл до молока,</w:t>
      </w:r>
      <w:r w:rsidR="004B15A8" w:rsidRPr="00D670D8">
        <w:rPr>
          <w:rFonts w:ascii="Times New Roman" w:hAnsi="Times New Roman" w:cs="Times New Roman"/>
          <w:sz w:val="28"/>
          <w:szCs w:val="28"/>
        </w:rPr>
        <w:t xml:space="preserve"> мають негативні результати </w:t>
      </w:r>
      <w:proofErr w:type="spellStart"/>
      <w:r w:rsidR="004B15A8" w:rsidRPr="00D670D8">
        <w:rPr>
          <w:rFonts w:ascii="Times New Roman" w:hAnsi="Times New Roman" w:cs="Times New Roman"/>
          <w:sz w:val="28"/>
          <w:szCs w:val="28"/>
        </w:rPr>
        <w:t>прик-тестів</w:t>
      </w:r>
      <w:proofErr w:type="spellEnd"/>
      <w:r w:rsidR="004B15A8" w:rsidRPr="00D670D8">
        <w:rPr>
          <w:rFonts w:ascii="Times New Roman" w:hAnsi="Times New Roman" w:cs="Times New Roman"/>
          <w:sz w:val="28"/>
          <w:szCs w:val="28"/>
        </w:rPr>
        <w:t xml:space="preserve"> та аналізів сироваткових молоко-специфічних IgE- антитіл </w:t>
      </w:r>
      <w:r w:rsidR="004B15A8" w:rsidRPr="00D670D8">
        <w:rPr>
          <w:rStyle w:val="a8"/>
          <w:rFonts w:ascii="Times New Roman" w:hAnsi="Times New Roman" w:cs="Times New Roman"/>
          <w:sz w:val="28"/>
          <w:szCs w:val="28"/>
        </w:rPr>
        <w:endnoteReference w:id="137"/>
      </w:r>
      <w:r w:rsidR="004B15A8" w:rsidRPr="00D670D8">
        <w:rPr>
          <w:rFonts w:ascii="Times New Roman" w:hAnsi="Times New Roman" w:cs="Times New Roman"/>
          <w:sz w:val="28"/>
          <w:szCs w:val="28"/>
        </w:rPr>
        <w:t>, </w:t>
      </w:r>
      <w:r w:rsidR="004B15A8" w:rsidRPr="00D670D8">
        <w:rPr>
          <w:rFonts w:ascii="Times New Roman" w:hAnsi="Times New Roman" w:cs="Times New Roman"/>
          <w:sz w:val="28"/>
          <w:szCs w:val="28"/>
          <w:vertAlign w:val="superscript"/>
        </w:rPr>
        <w:t>,</w:t>
      </w:r>
      <w:r w:rsidR="004B15A8" w:rsidRPr="00D670D8">
        <w:rPr>
          <w:rStyle w:val="a8"/>
          <w:rFonts w:ascii="Times New Roman" w:hAnsi="Times New Roman" w:cs="Times New Roman"/>
          <w:sz w:val="28"/>
          <w:szCs w:val="28"/>
        </w:rPr>
        <w:endnoteReference w:id="138"/>
      </w:r>
      <w:r w:rsidR="004B15A8" w:rsidRPr="00D670D8">
        <w:rPr>
          <w:rFonts w:ascii="Times New Roman" w:hAnsi="Times New Roman" w:cs="Times New Roman"/>
          <w:sz w:val="28"/>
          <w:szCs w:val="28"/>
        </w:rPr>
        <w:t xml:space="preserve">. Типовим для цих випадків є розвиток симптомів від годин до декількох днів після вживання молока. Як і IgE- залежні реакції, діапазон симптомів великий, але найчастіше зустрічаються </w:t>
      </w:r>
      <w:proofErr w:type="spellStart"/>
      <w:r w:rsidR="004B15A8" w:rsidRPr="00D670D8">
        <w:rPr>
          <w:rFonts w:ascii="Times New Roman" w:hAnsi="Times New Roman" w:cs="Times New Roman"/>
          <w:sz w:val="28"/>
          <w:szCs w:val="28"/>
        </w:rPr>
        <w:t>гастроінтестін</w:t>
      </w:r>
      <w:r w:rsidR="00DC2111">
        <w:rPr>
          <w:rFonts w:ascii="Times New Roman" w:hAnsi="Times New Roman" w:cs="Times New Roman"/>
          <w:sz w:val="28"/>
          <w:szCs w:val="28"/>
        </w:rPr>
        <w:t>альні</w:t>
      </w:r>
      <w:proofErr w:type="spellEnd"/>
      <w:r w:rsidR="00DC2111">
        <w:rPr>
          <w:rFonts w:ascii="Times New Roman" w:hAnsi="Times New Roman" w:cs="Times New Roman"/>
          <w:sz w:val="28"/>
          <w:szCs w:val="28"/>
        </w:rPr>
        <w:t xml:space="preserve"> або дерматологічні прояви</w:t>
      </w:r>
      <w:r w:rsidR="004B15A8" w:rsidRPr="00D670D8">
        <w:rPr>
          <w:rFonts w:ascii="Times New Roman" w:hAnsi="Times New Roman" w:cs="Times New Roman"/>
          <w:sz w:val="28"/>
          <w:szCs w:val="28"/>
        </w:rPr>
        <w:t>.</w:t>
      </w:r>
    </w:p>
    <w:p w:rsidR="00A5151E" w:rsidRPr="00DC2111" w:rsidRDefault="00A5151E" w:rsidP="00A5151E">
      <w:pPr>
        <w:spacing w:after="0" w:line="240" w:lineRule="auto"/>
        <w:jc w:val="center"/>
        <w:rPr>
          <w:rFonts w:ascii="Times New Roman" w:hAnsi="Times New Roman" w:cs="Times New Roman"/>
          <w:i/>
          <w:sz w:val="28"/>
          <w:szCs w:val="28"/>
        </w:rPr>
      </w:pPr>
      <w:r w:rsidRPr="00DC2111">
        <w:rPr>
          <w:rFonts w:ascii="Times New Roman" w:hAnsi="Times New Roman" w:cs="Times New Roman"/>
          <w:i/>
          <w:sz w:val="28"/>
          <w:szCs w:val="28"/>
        </w:rPr>
        <w:t xml:space="preserve">Різноманітність розладів, пов’язаних зі змішаними та - </w:t>
      </w:r>
      <w:proofErr w:type="spellStart"/>
      <w:r w:rsidRPr="00DC2111">
        <w:rPr>
          <w:rFonts w:ascii="Times New Roman" w:hAnsi="Times New Roman" w:cs="Times New Roman"/>
          <w:i/>
          <w:sz w:val="28"/>
          <w:szCs w:val="28"/>
        </w:rPr>
        <w:t>IgE</w:t>
      </w:r>
      <w:proofErr w:type="spellEnd"/>
      <w:r w:rsidRPr="00DC2111">
        <w:rPr>
          <w:rFonts w:ascii="Times New Roman" w:hAnsi="Times New Roman" w:cs="Times New Roman"/>
          <w:i/>
          <w:sz w:val="28"/>
          <w:szCs w:val="28"/>
        </w:rPr>
        <w:t xml:space="preserve"> – незалежними реакціями до білку коров’ячого молока</w:t>
      </w:r>
    </w:p>
    <w:p w:rsidR="00A5151E" w:rsidRPr="00D670D8" w:rsidRDefault="00A5151E" w:rsidP="00A5151E">
      <w:pPr>
        <w:spacing w:after="0"/>
        <w:rPr>
          <w:rFonts w:ascii="Times New Roman" w:hAnsi="Times New Roman" w:cs="Times New Roman"/>
          <w:sz w:val="28"/>
          <w:szCs w:val="28"/>
        </w:rPr>
      </w:pPr>
      <w:r w:rsidRPr="00D670D8">
        <w:rPr>
          <w:rFonts w:ascii="Times New Roman" w:hAnsi="Times New Roman" w:cs="Times New Roman"/>
          <w:sz w:val="28"/>
          <w:szCs w:val="28"/>
        </w:rPr>
        <w:t>І.</w:t>
      </w:r>
      <w:proofErr w:type="spellStart"/>
      <w:r w:rsidRPr="00D670D8">
        <w:rPr>
          <w:rFonts w:ascii="Times New Roman" w:hAnsi="Times New Roman" w:cs="Times New Roman"/>
          <w:sz w:val="28"/>
          <w:szCs w:val="28"/>
        </w:rPr>
        <w:t>Атопічний</w:t>
      </w:r>
      <w:proofErr w:type="spellEnd"/>
      <w:r w:rsidRPr="00D670D8">
        <w:rPr>
          <w:rFonts w:ascii="Times New Roman" w:hAnsi="Times New Roman" w:cs="Times New Roman"/>
          <w:sz w:val="28"/>
          <w:szCs w:val="28"/>
        </w:rPr>
        <w:t xml:space="preserve"> дерматит</w:t>
      </w:r>
    </w:p>
    <w:p w:rsidR="00A5151E" w:rsidRPr="00DC2111" w:rsidRDefault="00A5151E" w:rsidP="00DC2111">
      <w:pPr>
        <w:pStyle w:val="aa"/>
        <w:numPr>
          <w:ilvl w:val="0"/>
          <w:numId w:val="4"/>
        </w:numPr>
        <w:spacing w:after="0"/>
        <w:rPr>
          <w:rFonts w:ascii="Times New Roman" w:hAnsi="Times New Roman" w:cs="Times New Roman"/>
          <w:sz w:val="28"/>
          <w:szCs w:val="28"/>
        </w:rPr>
      </w:pPr>
      <w:r w:rsidRPr="00DC2111">
        <w:rPr>
          <w:rFonts w:ascii="Times New Roman" w:hAnsi="Times New Roman" w:cs="Times New Roman"/>
          <w:sz w:val="28"/>
          <w:szCs w:val="28"/>
        </w:rPr>
        <w:t xml:space="preserve"> Реакції негайного типу</w:t>
      </w:r>
    </w:p>
    <w:p w:rsidR="00A5151E" w:rsidRPr="00DC2111" w:rsidRDefault="00A5151E" w:rsidP="00DC2111">
      <w:pPr>
        <w:pStyle w:val="aa"/>
        <w:numPr>
          <w:ilvl w:val="0"/>
          <w:numId w:val="4"/>
        </w:numPr>
        <w:spacing w:after="0"/>
        <w:rPr>
          <w:rFonts w:ascii="Times New Roman" w:hAnsi="Times New Roman" w:cs="Times New Roman"/>
          <w:sz w:val="28"/>
          <w:szCs w:val="28"/>
        </w:rPr>
      </w:pPr>
      <w:r w:rsidRPr="00DC2111">
        <w:rPr>
          <w:rFonts w:ascii="Times New Roman" w:hAnsi="Times New Roman" w:cs="Times New Roman"/>
          <w:sz w:val="28"/>
          <w:szCs w:val="28"/>
        </w:rPr>
        <w:t xml:space="preserve"> Реакції уповільненого типу</w:t>
      </w:r>
    </w:p>
    <w:p w:rsidR="00A5151E" w:rsidRPr="005F4E9F" w:rsidRDefault="00A5151E" w:rsidP="00A5151E">
      <w:pPr>
        <w:spacing w:after="0"/>
        <w:rPr>
          <w:rFonts w:ascii="Times New Roman" w:hAnsi="Times New Roman" w:cs="Times New Roman"/>
          <w:sz w:val="28"/>
          <w:szCs w:val="28"/>
        </w:rPr>
      </w:pPr>
      <w:r w:rsidRPr="00D670D8">
        <w:rPr>
          <w:rFonts w:ascii="Times New Roman" w:hAnsi="Times New Roman" w:cs="Times New Roman"/>
          <w:sz w:val="28"/>
          <w:szCs w:val="28"/>
        </w:rPr>
        <w:t xml:space="preserve">ІІ. </w:t>
      </w:r>
      <w:proofErr w:type="spellStart"/>
      <w:r w:rsidRPr="00D670D8">
        <w:rPr>
          <w:rFonts w:ascii="Times New Roman" w:hAnsi="Times New Roman" w:cs="Times New Roman"/>
          <w:sz w:val="28"/>
          <w:szCs w:val="28"/>
        </w:rPr>
        <w:t>IgE</w:t>
      </w:r>
      <w:proofErr w:type="spellEnd"/>
      <w:r w:rsidRPr="00D670D8">
        <w:rPr>
          <w:rFonts w:ascii="Times New Roman" w:hAnsi="Times New Roman" w:cs="Times New Roman"/>
          <w:sz w:val="28"/>
          <w:szCs w:val="28"/>
        </w:rPr>
        <w:t xml:space="preserve"> – незалежні </w:t>
      </w:r>
      <w:proofErr w:type="spellStart"/>
      <w:r w:rsidRPr="005F4E9F">
        <w:rPr>
          <w:rFonts w:ascii="Times New Roman" w:hAnsi="Times New Roman" w:cs="Times New Roman"/>
          <w:sz w:val="28"/>
          <w:szCs w:val="28"/>
        </w:rPr>
        <w:t>гастроінтестінальні</w:t>
      </w:r>
      <w:proofErr w:type="spellEnd"/>
      <w:r w:rsidRPr="005F4E9F">
        <w:rPr>
          <w:rFonts w:ascii="Times New Roman" w:hAnsi="Times New Roman" w:cs="Times New Roman"/>
          <w:sz w:val="28"/>
          <w:szCs w:val="28"/>
        </w:rPr>
        <w:t xml:space="preserve"> реакції</w:t>
      </w:r>
    </w:p>
    <w:p w:rsidR="00A5151E" w:rsidRPr="005F4E9F" w:rsidRDefault="00A5151E" w:rsidP="00DC2111">
      <w:pPr>
        <w:pStyle w:val="aa"/>
        <w:numPr>
          <w:ilvl w:val="0"/>
          <w:numId w:val="3"/>
        </w:numPr>
        <w:spacing w:after="0"/>
        <w:rPr>
          <w:rFonts w:ascii="Times New Roman" w:hAnsi="Times New Roman" w:cs="Times New Roman"/>
          <w:sz w:val="28"/>
          <w:szCs w:val="28"/>
        </w:rPr>
      </w:pPr>
      <w:proofErr w:type="spellStart"/>
      <w:r w:rsidRPr="005F4E9F">
        <w:rPr>
          <w:rFonts w:ascii="Times New Roman" w:hAnsi="Times New Roman" w:cs="Times New Roman"/>
          <w:sz w:val="28"/>
          <w:szCs w:val="28"/>
        </w:rPr>
        <w:t>Гастроезофагеальна</w:t>
      </w:r>
      <w:proofErr w:type="spellEnd"/>
      <w:r w:rsidRPr="005F4E9F">
        <w:rPr>
          <w:rFonts w:ascii="Times New Roman" w:hAnsi="Times New Roman" w:cs="Times New Roman"/>
          <w:sz w:val="28"/>
          <w:szCs w:val="28"/>
        </w:rPr>
        <w:t xml:space="preserve"> </w:t>
      </w:r>
      <w:proofErr w:type="spellStart"/>
      <w:r w:rsidRPr="005F4E9F">
        <w:rPr>
          <w:rFonts w:ascii="Times New Roman" w:hAnsi="Times New Roman" w:cs="Times New Roman"/>
          <w:sz w:val="28"/>
          <w:szCs w:val="28"/>
        </w:rPr>
        <w:t>рефл</w:t>
      </w:r>
      <w:r w:rsidR="00CF74BC" w:rsidRPr="005F4E9F">
        <w:rPr>
          <w:rFonts w:ascii="Times New Roman" w:hAnsi="Times New Roman" w:cs="Times New Roman"/>
          <w:sz w:val="28"/>
          <w:szCs w:val="28"/>
        </w:rPr>
        <w:t>ю</w:t>
      </w:r>
      <w:r w:rsidRPr="005F4E9F">
        <w:rPr>
          <w:rFonts w:ascii="Times New Roman" w:hAnsi="Times New Roman" w:cs="Times New Roman"/>
          <w:sz w:val="28"/>
          <w:szCs w:val="28"/>
        </w:rPr>
        <w:t>ксна</w:t>
      </w:r>
      <w:proofErr w:type="spellEnd"/>
      <w:r w:rsidRPr="005F4E9F">
        <w:rPr>
          <w:rFonts w:ascii="Times New Roman" w:hAnsi="Times New Roman" w:cs="Times New Roman"/>
          <w:sz w:val="28"/>
          <w:szCs w:val="28"/>
        </w:rPr>
        <w:t xml:space="preserve"> хвороба (</w:t>
      </w:r>
      <w:proofErr w:type="spellStart"/>
      <w:r w:rsidRPr="005F4E9F">
        <w:rPr>
          <w:rFonts w:ascii="Times New Roman" w:hAnsi="Times New Roman" w:cs="Times New Roman"/>
          <w:sz w:val="28"/>
          <w:szCs w:val="28"/>
        </w:rPr>
        <w:t>ГЕРХ</w:t>
      </w:r>
      <w:proofErr w:type="spellEnd"/>
      <w:r w:rsidRPr="005F4E9F">
        <w:rPr>
          <w:rFonts w:ascii="Times New Roman" w:hAnsi="Times New Roman" w:cs="Times New Roman"/>
          <w:sz w:val="28"/>
          <w:szCs w:val="28"/>
        </w:rPr>
        <w:t>)</w:t>
      </w:r>
    </w:p>
    <w:p w:rsidR="00A5151E" w:rsidRPr="005F4E9F" w:rsidRDefault="00A5151E" w:rsidP="00DC2111">
      <w:pPr>
        <w:pStyle w:val="aa"/>
        <w:numPr>
          <w:ilvl w:val="0"/>
          <w:numId w:val="3"/>
        </w:numPr>
        <w:spacing w:after="0"/>
        <w:rPr>
          <w:rFonts w:ascii="Times New Roman" w:hAnsi="Times New Roman" w:cs="Times New Roman"/>
          <w:sz w:val="28"/>
          <w:szCs w:val="28"/>
        </w:rPr>
      </w:pPr>
      <w:proofErr w:type="spellStart"/>
      <w:r w:rsidRPr="005F4E9F">
        <w:rPr>
          <w:rFonts w:ascii="Times New Roman" w:hAnsi="Times New Roman" w:cs="Times New Roman"/>
          <w:sz w:val="28"/>
          <w:szCs w:val="28"/>
        </w:rPr>
        <w:t>Крико-фарингеальний</w:t>
      </w:r>
      <w:proofErr w:type="spellEnd"/>
      <w:r w:rsidRPr="005F4E9F">
        <w:rPr>
          <w:rFonts w:ascii="Times New Roman" w:hAnsi="Times New Roman" w:cs="Times New Roman"/>
          <w:sz w:val="28"/>
          <w:szCs w:val="28"/>
        </w:rPr>
        <w:t xml:space="preserve"> спазм</w:t>
      </w:r>
    </w:p>
    <w:p w:rsidR="00A5151E" w:rsidRPr="005F4E9F" w:rsidRDefault="00A5151E" w:rsidP="00DC2111">
      <w:pPr>
        <w:pStyle w:val="aa"/>
        <w:numPr>
          <w:ilvl w:val="0"/>
          <w:numId w:val="3"/>
        </w:numPr>
        <w:spacing w:after="0"/>
        <w:rPr>
          <w:rFonts w:ascii="Times New Roman" w:hAnsi="Times New Roman" w:cs="Times New Roman"/>
          <w:sz w:val="28"/>
          <w:szCs w:val="28"/>
        </w:rPr>
      </w:pPr>
      <w:proofErr w:type="spellStart"/>
      <w:r w:rsidRPr="005F4E9F">
        <w:rPr>
          <w:rFonts w:ascii="Times New Roman" w:hAnsi="Times New Roman" w:cs="Times New Roman"/>
          <w:sz w:val="28"/>
          <w:szCs w:val="28"/>
        </w:rPr>
        <w:lastRenderedPageBreak/>
        <w:t>Пілоростеноз</w:t>
      </w:r>
      <w:proofErr w:type="spellEnd"/>
    </w:p>
    <w:p w:rsidR="00A5151E" w:rsidRPr="005F4E9F" w:rsidRDefault="00A5151E" w:rsidP="00DC2111">
      <w:pPr>
        <w:pStyle w:val="aa"/>
        <w:numPr>
          <w:ilvl w:val="0"/>
          <w:numId w:val="3"/>
        </w:numPr>
        <w:spacing w:after="0"/>
        <w:jc w:val="both"/>
        <w:rPr>
          <w:rFonts w:ascii="Times New Roman" w:hAnsi="Times New Roman" w:cs="Times New Roman"/>
          <w:sz w:val="28"/>
          <w:szCs w:val="28"/>
        </w:rPr>
      </w:pPr>
      <w:r w:rsidRPr="005F4E9F">
        <w:rPr>
          <w:rFonts w:ascii="Times New Roman" w:hAnsi="Times New Roman" w:cs="Times New Roman"/>
          <w:sz w:val="28"/>
          <w:szCs w:val="28"/>
        </w:rPr>
        <w:t xml:space="preserve">Алергічний еозинофільний </w:t>
      </w:r>
      <w:proofErr w:type="spellStart"/>
      <w:r w:rsidRPr="005F4E9F">
        <w:rPr>
          <w:rFonts w:ascii="Times New Roman" w:hAnsi="Times New Roman" w:cs="Times New Roman"/>
          <w:sz w:val="28"/>
          <w:szCs w:val="28"/>
        </w:rPr>
        <w:t>езофагіт</w:t>
      </w:r>
      <w:proofErr w:type="spellEnd"/>
    </w:p>
    <w:p w:rsidR="00A5151E" w:rsidRPr="005F4E9F" w:rsidRDefault="00A5151E" w:rsidP="00DC2111">
      <w:pPr>
        <w:pStyle w:val="aa"/>
        <w:numPr>
          <w:ilvl w:val="0"/>
          <w:numId w:val="3"/>
        </w:numPr>
        <w:spacing w:after="0"/>
        <w:jc w:val="both"/>
        <w:rPr>
          <w:rFonts w:ascii="Times New Roman" w:hAnsi="Times New Roman" w:cs="Times New Roman"/>
          <w:sz w:val="28"/>
          <w:szCs w:val="28"/>
        </w:rPr>
      </w:pPr>
      <w:r w:rsidRPr="005F4E9F">
        <w:rPr>
          <w:rFonts w:ascii="Times New Roman" w:hAnsi="Times New Roman" w:cs="Times New Roman"/>
          <w:sz w:val="28"/>
          <w:szCs w:val="28"/>
        </w:rPr>
        <w:t xml:space="preserve">Індукована білками коров’ячого молока </w:t>
      </w:r>
      <w:proofErr w:type="spellStart"/>
      <w:r w:rsidRPr="005F4E9F">
        <w:rPr>
          <w:rFonts w:ascii="Times New Roman" w:hAnsi="Times New Roman" w:cs="Times New Roman"/>
          <w:sz w:val="28"/>
          <w:szCs w:val="28"/>
        </w:rPr>
        <w:t>ентеропатія</w:t>
      </w:r>
      <w:proofErr w:type="spellEnd"/>
    </w:p>
    <w:p w:rsidR="00A5151E" w:rsidRPr="005F4E9F" w:rsidRDefault="00A5151E" w:rsidP="00DC2111">
      <w:pPr>
        <w:pStyle w:val="aa"/>
        <w:numPr>
          <w:ilvl w:val="0"/>
          <w:numId w:val="3"/>
        </w:numPr>
        <w:spacing w:after="0"/>
        <w:rPr>
          <w:rFonts w:ascii="Times New Roman" w:hAnsi="Times New Roman" w:cs="Times New Roman"/>
          <w:sz w:val="28"/>
          <w:szCs w:val="28"/>
        </w:rPr>
      </w:pPr>
      <w:proofErr w:type="spellStart"/>
      <w:r w:rsidRPr="005F4E9F">
        <w:rPr>
          <w:rFonts w:ascii="Times New Roman" w:hAnsi="Times New Roman" w:cs="Times New Roman"/>
          <w:sz w:val="28"/>
          <w:szCs w:val="28"/>
        </w:rPr>
        <w:t>Закр</w:t>
      </w:r>
      <w:r w:rsidR="00CF74BC" w:rsidRPr="005F4E9F">
        <w:rPr>
          <w:rFonts w:ascii="Times New Roman" w:hAnsi="Times New Roman" w:cs="Times New Roman"/>
          <w:sz w:val="28"/>
          <w:szCs w:val="28"/>
        </w:rPr>
        <w:t>е</w:t>
      </w:r>
      <w:r w:rsidRPr="005F4E9F">
        <w:rPr>
          <w:rFonts w:ascii="Times New Roman" w:hAnsi="Times New Roman" w:cs="Times New Roman"/>
          <w:sz w:val="28"/>
          <w:szCs w:val="28"/>
        </w:rPr>
        <w:t>п</w:t>
      </w:r>
      <w:proofErr w:type="spellEnd"/>
    </w:p>
    <w:p w:rsidR="00A5151E" w:rsidRPr="005F4E9F" w:rsidRDefault="00A5151E" w:rsidP="00DC2111">
      <w:pPr>
        <w:pStyle w:val="aa"/>
        <w:numPr>
          <w:ilvl w:val="0"/>
          <w:numId w:val="3"/>
        </w:numPr>
        <w:spacing w:after="0"/>
        <w:jc w:val="both"/>
        <w:rPr>
          <w:rFonts w:ascii="Times New Roman" w:hAnsi="Times New Roman" w:cs="Times New Roman"/>
          <w:sz w:val="28"/>
          <w:szCs w:val="28"/>
        </w:rPr>
      </w:pPr>
      <w:r w:rsidRPr="005F4E9F">
        <w:rPr>
          <w:rFonts w:ascii="Times New Roman" w:hAnsi="Times New Roman" w:cs="Times New Roman"/>
          <w:sz w:val="28"/>
          <w:szCs w:val="28"/>
        </w:rPr>
        <w:t>Кольки</w:t>
      </w:r>
    </w:p>
    <w:p w:rsidR="00A5151E" w:rsidRPr="005F4E9F" w:rsidRDefault="00A5151E" w:rsidP="00DC2111">
      <w:pPr>
        <w:pStyle w:val="aa"/>
        <w:numPr>
          <w:ilvl w:val="0"/>
          <w:numId w:val="3"/>
        </w:numPr>
        <w:spacing w:after="0"/>
        <w:rPr>
          <w:rFonts w:ascii="Times New Roman" w:hAnsi="Times New Roman" w:cs="Times New Roman"/>
          <w:sz w:val="28"/>
          <w:szCs w:val="28"/>
        </w:rPr>
      </w:pPr>
      <w:r w:rsidRPr="005F4E9F">
        <w:rPr>
          <w:rFonts w:ascii="Times New Roman" w:hAnsi="Times New Roman" w:cs="Times New Roman"/>
          <w:sz w:val="28"/>
          <w:szCs w:val="28"/>
        </w:rPr>
        <w:t xml:space="preserve">Індукований харчовими протеїнами гастроентерит та </w:t>
      </w:r>
      <w:proofErr w:type="spellStart"/>
      <w:r w:rsidRPr="005F4E9F">
        <w:rPr>
          <w:rFonts w:ascii="Times New Roman" w:hAnsi="Times New Roman" w:cs="Times New Roman"/>
          <w:sz w:val="28"/>
          <w:szCs w:val="28"/>
        </w:rPr>
        <w:t>проктоколіт</w:t>
      </w:r>
      <w:proofErr w:type="spellEnd"/>
    </w:p>
    <w:p w:rsidR="00A5151E" w:rsidRPr="005F4E9F" w:rsidRDefault="00A5151E" w:rsidP="00A5151E">
      <w:pPr>
        <w:spacing w:after="0"/>
        <w:rPr>
          <w:rFonts w:ascii="Times New Roman" w:hAnsi="Times New Roman" w:cs="Times New Roman"/>
          <w:sz w:val="28"/>
          <w:szCs w:val="28"/>
        </w:rPr>
      </w:pPr>
      <w:r w:rsidRPr="005F4E9F">
        <w:rPr>
          <w:rFonts w:ascii="Times New Roman" w:hAnsi="Times New Roman" w:cs="Times New Roman"/>
          <w:sz w:val="28"/>
          <w:szCs w:val="28"/>
        </w:rPr>
        <w:t xml:space="preserve">ІІІ. </w:t>
      </w:r>
      <w:proofErr w:type="spellStart"/>
      <w:r w:rsidRPr="005F4E9F">
        <w:rPr>
          <w:rFonts w:ascii="Times New Roman" w:hAnsi="Times New Roman" w:cs="Times New Roman"/>
          <w:sz w:val="28"/>
          <w:szCs w:val="28"/>
        </w:rPr>
        <w:t>IgE</w:t>
      </w:r>
      <w:proofErr w:type="spellEnd"/>
      <w:r w:rsidRPr="005F4E9F">
        <w:rPr>
          <w:rFonts w:ascii="Times New Roman" w:hAnsi="Times New Roman" w:cs="Times New Roman"/>
          <w:sz w:val="28"/>
          <w:szCs w:val="28"/>
        </w:rPr>
        <w:t xml:space="preserve"> – незалежні респіраторні реакції</w:t>
      </w:r>
    </w:p>
    <w:p w:rsidR="00A5151E" w:rsidRPr="005F4E9F" w:rsidRDefault="00A5151E" w:rsidP="00A5151E">
      <w:pPr>
        <w:spacing w:after="0" w:line="240" w:lineRule="auto"/>
        <w:ind w:firstLine="708"/>
        <w:jc w:val="both"/>
        <w:rPr>
          <w:rFonts w:ascii="Times New Roman" w:hAnsi="Times New Roman" w:cs="Times New Roman"/>
          <w:sz w:val="28"/>
          <w:szCs w:val="28"/>
        </w:rPr>
      </w:pPr>
      <w:r w:rsidRPr="005F4E9F">
        <w:rPr>
          <w:rFonts w:ascii="Times New Roman" w:hAnsi="Times New Roman" w:cs="Times New Roman"/>
          <w:sz w:val="28"/>
          <w:szCs w:val="28"/>
        </w:rPr>
        <w:t xml:space="preserve">Синдром </w:t>
      </w:r>
      <w:proofErr w:type="spellStart"/>
      <w:r w:rsidRPr="005F4E9F">
        <w:rPr>
          <w:rFonts w:ascii="Times New Roman" w:hAnsi="Times New Roman" w:cs="Times New Roman"/>
          <w:sz w:val="28"/>
          <w:szCs w:val="28"/>
        </w:rPr>
        <w:t>Хейнера</w:t>
      </w:r>
      <w:proofErr w:type="spellEnd"/>
    </w:p>
    <w:p w:rsidR="004B15A8" w:rsidRPr="005F4E9F" w:rsidRDefault="00A5151E" w:rsidP="00A5151E">
      <w:pPr>
        <w:pStyle w:val="aa"/>
        <w:spacing w:after="0" w:line="240" w:lineRule="auto"/>
        <w:ind w:left="1080"/>
        <w:jc w:val="both"/>
        <w:rPr>
          <w:rFonts w:ascii="Times New Roman" w:hAnsi="Times New Roman" w:cs="Times New Roman"/>
          <w:bCs/>
          <w:i/>
          <w:sz w:val="28"/>
          <w:szCs w:val="28"/>
        </w:rPr>
      </w:pPr>
      <w:r w:rsidRPr="005F4E9F">
        <w:rPr>
          <w:rFonts w:ascii="Times New Roman" w:hAnsi="Times New Roman" w:cs="Times New Roman"/>
          <w:bCs/>
          <w:i/>
          <w:sz w:val="28"/>
          <w:szCs w:val="28"/>
        </w:rPr>
        <w:t>1.</w:t>
      </w:r>
      <w:r w:rsidR="004B15A8" w:rsidRPr="005F4E9F">
        <w:rPr>
          <w:rFonts w:ascii="Times New Roman" w:hAnsi="Times New Roman" w:cs="Times New Roman"/>
          <w:bCs/>
          <w:i/>
          <w:sz w:val="28"/>
          <w:szCs w:val="28"/>
        </w:rPr>
        <w:t>Атопічний дерматит (АД)</w:t>
      </w:r>
    </w:p>
    <w:p w:rsidR="004B15A8" w:rsidRPr="00D670D8" w:rsidRDefault="00A5151E" w:rsidP="007A0C0E">
      <w:pPr>
        <w:spacing w:after="0" w:line="240" w:lineRule="auto"/>
        <w:ind w:firstLine="567"/>
        <w:jc w:val="both"/>
        <w:rPr>
          <w:rFonts w:ascii="Times New Roman" w:hAnsi="Times New Roman" w:cs="Times New Roman"/>
          <w:sz w:val="28"/>
          <w:szCs w:val="28"/>
        </w:rPr>
      </w:pPr>
      <w:proofErr w:type="spellStart"/>
      <w:r w:rsidRPr="005F4E9F">
        <w:rPr>
          <w:rFonts w:ascii="Times New Roman" w:hAnsi="Times New Roman" w:cs="Times New Roman"/>
          <w:sz w:val="28"/>
          <w:szCs w:val="28"/>
        </w:rPr>
        <w:t>Атопічний</w:t>
      </w:r>
      <w:proofErr w:type="spellEnd"/>
      <w:r w:rsidRPr="005F4E9F">
        <w:rPr>
          <w:rFonts w:ascii="Times New Roman" w:hAnsi="Times New Roman" w:cs="Times New Roman"/>
          <w:sz w:val="28"/>
          <w:szCs w:val="28"/>
        </w:rPr>
        <w:t xml:space="preserve"> дерматит (</w:t>
      </w:r>
      <w:proofErr w:type="spellStart"/>
      <w:r w:rsidRPr="005F4E9F">
        <w:rPr>
          <w:rFonts w:ascii="Times New Roman" w:hAnsi="Times New Roman" w:cs="Times New Roman"/>
          <w:sz w:val="28"/>
          <w:szCs w:val="28"/>
        </w:rPr>
        <w:t>а</w:t>
      </w:r>
      <w:r w:rsidR="004B15A8" w:rsidRPr="005F4E9F">
        <w:rPr>
          <w:rFonts w:ascii="Times New Roman" w:hAnsi="Times New Roman" w:cs="Times New Roman"/>
          <w:sz w:val="28"/>
          <w:szCs w:val="28"/>
        </w:rPr>
        <w:t>топічна</w:t>
      </w:r>
      <w:proofErr w:type="spellEnd"/>
      <w:r w:rsidR="004B15A8" w:rsidRPr="005F4E9F">
        <w:rPr>
          <w:rFonts w:ascii="Times New Roman" w:hAnsi="Times New Roman" w:cs="Times New Roman"/>
          <w:sz w:val="28"/>
          <w:szCs w:val="28"/>
        </w:rPr>
        <w:t xml:space="preserve"> екзема</w:t>
      </w:r>
      <w:r w:rsidRPr="005F4E9F">
        <w:rPr>
          <w:rFonts w:ascii="Times New Roman" w:hAnsi="Times New Roman" w:cs="Times New Roman"/>
          <w:sz w:val="28"/>
          <w:szCs w:val="28"/>
        </w:rPr>
        <w:t>)</w:t>
      </w:r>
      <w:r w:rsidR="004B15A8" w:rsidRPr="005F4E9F">
        <w:rPr>
          <w:rFonts w:ascii="Times New Roman" w:hAnsi="Times New Roman" w:cs="Times New Roman"/>
          <w:sz w:val="28"/>
          <w:szCs w:val="28"/>
        </w:rPr>
        <w:t xml:space="preserve"> – це хронічна, </w:t>
      </w:r>
      <w:proofErr w:type="spellStart"/>
      <w:r w:rsidR="004B15A8" w:rsidRPr="005F4E9F">
        <w:rPr>
          <w:rFonts w:ascii="Times New Roman" w:hAnsi="Times New Roman" w:cs="Times New Roman"/>
          <w:sz w:val="28"/>
          <w:szCs w:val="28"/>
        </w:rPr>
        <w:t>рецидивуюча</w:t>
      </w:r>
      <w:proofErr w:type="spellEnd"/>
      <w:r w:rsidR="004B15A8" w:rsidRPr="005F4E9F">
        <w:rPr>
          <w:rFonts w:ascii="Times New Roman" w:hAnsi="Times New Roman" w:cs="Times New Roman"/>
          <w:sz w:val="28"/>
          <w:szCs w:val="28"/>
        </w:rPr>
        <w:t xml:space="preserve"> запальна хвороба шкіри, що супроводжується </w:t>
      </w:r>
      <w:proofErr w:type="spellStart"/>
      <w:r w:rsidR="004B15A8" w:rsidRPr="005F4E9F">
        <w:rPr>
          <w:rFonts w:ascii="Times New Roman" w:hAnsi="Times New Roman" w:cs="Times New Roman"/>
          <w:sz w:val="28"/>
          <w:szCs w:val="28"/>
        </w:rPr>
        <w:t>сверб</w:t>
      </w:r>
      <w:r w:rsidR="00CF74BC" w:rsidRPr="005F4E9F">
        <w:rPr>
          <w:rFonts w:ascii="Times New Roman" w:hAnsi="Times New Roman" w:cs="Times New Roman"/>
          <w:sz w:val="28"/>
          <w:szCs w:val="28"/>
        </w:rPr>
        <w:t>і</w:t>
      </w:r>
      <w:r w:rsidR="004B15A8" w:rsidRPr="005F4E9F">
        <w:rPr>
          <w:rFonts w:ascii="Times New Roman" w:hAnsi="Times New Roman" w:cs="Times New Roman"/>
          <w:sz w:val="28"/>
          <w:szCs w:val="28"/>
        </w:rPr>
        <w:t>жем</w:t>
      </w:r>
      <w:proofErr w:type="spellEnd"/>
      <w:r w:rsidR="004B15A8" w:rsidRPr="005F4E9F">
        <w:rPr>
          <w:rFonts w:ascii="Times New Roman" w:hAnsi="Times New Roman" w:cs="Times New Roman"/>
          <w:sz w:val="28"/>
          <w:szCs w:val="28"/>
        </w:rPr>
        <w:t>, зазвичай</w:t>
      </w:r>
      <w:r w:rsidR="004B15A8" w:rsidRPr="00D670D8">
        <w:rPr>
          <w:rFonts w:ascii="Times New Roman" w:hAnsi="Times New Roman" w:cs="Times New Roman"/>
          <w:sz w:val="28"/>
          <w:szCs w:val="28"/>
        </w:rPr>
        <w:t xml:space="preserve"> асоційована з алергічною сенсибілізацією. Мінімум одна третина дітей раннього віку з сер</w:t>
      </w:r>
      <w:r w:rsidR="00AD1A69">
        <w:rPr>
          <w:rFonts w:ascii="Times New Roman" w:hAnsi="Times New Roman" w:cs="Times New Roman"/>
          <w:sz w:val="28"/>
          <w:szCs w:val="28"/>
        </w:rPr>
        <w:t>е</w:t>
      </w:r>
      <w:r w:rsidR="004B15A8" w:rsidRPr="00D670D8">
        <w:rPr>
          <w:rFonts w:ascii="Times New Roman" w:hAnsi="Times New Roman" w:cs="Times New Roman"/>
          <w:sz w:val="28"/>
          <w:szCs w:val="28"/>
        </w:rPr>
        <w:t>дньо</w:t>
      </w:r>
      <w:r w:rsidR="00AD1A69">
        <w:rPr>
          <w:rFonts w:ascii="Times New Roman" w:hAnsi="Times New Roman" w:cs="Times New Roman"/>
          <w:sz w:val="28"/>
          <w:szCs w:val="28"/>
        </w:rPr>
        <w:t>-</w:t>
      </w:r>
      <w:r w:rsidR="004B15A8" w:rsidRPr="00D670D8">
        <w:rPr>
          <w:rFonts w:ascii="Times New Roman" w:hAnsi="Times New Roman" w:cs="Times New Roman"/>
          <w:sz w:val="28"/>
          <w:szCs w:val="28"/>
        </w:rPr>
        <w:t>тяжким та тяжким перебігом АД страждають на харчову алергію, що може безпосередньо вп</w:t>
      </w:r>
      <w:r>
        <w:rPr>
          <w:rFonts w:ascii="Times New Roman" w:hAnsi="Times New Roman" w:cs="Times New Roman"/>
          <w:sz w:val="28"/>
          <w:szCs w:val="28"/>
        </w:rPr>
        <w:t>ливати на перебіг АД. Частота А</w:t>
      </w:r>
      <w:r w:rsidR="004B15A8" w:rsidRPr="00D670D8">
        <w:rPr>
          <w:rFonts w:ascii="Times New Roman" w:hAnsi="Times New Roman" w:cs="Times New Roman"/>
          <w:sz w:val="28"/>
          <w:szCs w:val="28"/>
        </w:rPr>
        <w:t xml:space="preserve">КМ у дітей з АД </w:t>
      </w:r>
      <w:r w:rsidR="00DC2111">
        <w:rPr>
          <w:rFonts w:ascii="Times New Roman" w:hAnsi="Times New Roman" w:cs="Times New Roman"/>
          <w:sz w:val="28"/>
          <w:szCs w:val="28"/>
        </w:rPr>
        <w:t>різниться</w:t>
      </w:r>
      <w:r w:rsidR="004B15A8" w:rsidRPr="00D670D8">
        <w:rPr>
          <w:rFonts w:ascii="Times New Roman" w:hAnsi="Times New Roman" w:cs="Times New Roman"/>
          <w:sz w:val="28"/>
          <w:szCs w:val="28"/>
        </w:rPr>
        <w:t xml:space="preserve"> в залежності від місця, де оцінюється </w:t>
      </w:r>
      <w:r w:rsidR="004B15A8" w:rsidRPr="00D670D8">
        <w:rPr>
          <w:rStyle w:val="a8"/>
          <w:rFonts w:ascii="Times New Roman" w:hAnsi="Times New Roman" w:cs="Times New Roman"/>
          <w:sz w:val="28"/>
          <w:szCs w:val="28"/>
        </w:rPr>
        <w:endnoteReference w:id="139"/>
      </w:r>
      <w:r w:rsidR="004B15A8" w:rsidRPr="00D670D8">
        <w:rPr>
          <w:rFonts w:ascii="Times New Roman" w:hAnsi="Times New Roman" w:cs="Times New Roman"/>
          <w:sz w:val="28"/>
          <w:szCs w:val="28"/>
        </w:rPr>
        <w:t>. У третини алергологічних клінік харчову алергію діагностовано у 33% дітей з середньо</w:t>
      </w:r>
      <w:r w:rsidR="00AD1A69">
        <w:rPr>
          <w:rFonts w:ascii="Times New Roman" w:hAnsi="Times New Roman" w:cs="Times New Roman"/>
          <w:sz w:val="28"/>
          <w:szCs w:val="28"/>
        </w:rPr>
        <w:t>-</w:t>
      </w:r>
      <w:r w:rsidR="004B15A8" w:rsidRPr="00D670D8">
        <w:rPr>
          <w:rFonts w:ascii="Times New Roman" w:hAnsi="Times New Roman" w:cs="Times New Roman"/>
          <w:sz w:val="28"/>
          <w:szCs w:val="28"/>
        </w:rPr>
        <w:t xml:space="preserve">тяжкою – тяжкої формою АД згідно подвійного сліпого </w:t>
      </w:r>
      <w:proofErr w:type="spellStart"/>
      <w:r w:rsidR="004B15A8" w:rsidRPr="00D670D8">
        <w:rPr>
          <w:rFonts w:ascii="Times New Roman" w:hAnsi="Times New Roman" w:cs="Times New Roman"/>
          <w:sz w:val="28"/>
          <w:szCs w:val="28"/>
        </w:rPr>
        <w:t>плацебо-контрольованого</w:t>
      </w:r>
      <w:proofErr w:type="spellEnd"/>
      <w:r w:rsidR="004B15A8" w:rsidRPr="00D670D8">
        <w:rPr>
          <w:rFonts w:ascii="Times New Roman" w:hAnsi="Times New Roman" w:cs="Times New Roman"/>
          <w:sz w:val="28"/>
          <w:szCs w:val="28"/>
        </w:rPr>
        <w:t xml:space="preserve"> провокаційного тесту </w:t>
      </w:r>
      <w:r w:rsidR="004B15A8" w:rsidRPr="00D670D8">
        <w:rPr>
          <w:rStyle w:val="a8"/>
          <w:rFonts w:ascii="Times New Roman" w:hAnsi="Times New Roman" w:cs="Times New Roman"/>
          <w:sz w:val="28"/>
          <w:szCs w:val="28"/>
        </w:rPr>
        <w:endnoteReference w:id="140"/>
      </w:r>
      <w:r w:rsidR="004B15A8" w:rsidRPr="00D670D8">
        <w:rPr>
          <w:rFonts w:ascii="Times New Roman" w:hAnsi="Times New Roman" w:cs="Times New Roman"/>
          <w:sz w:val="28"/>
          <w:szCs w:val="28"/>
        </w:rPr>
        <w:t>. Коров’яче молоко було третім найбільш важливим харчовим алергеном в Американських </w:t>
      </w:r>
      <w:r w:rsidR="004B15A8" w:rsidRPr="00D670D8">
        <w:rPr>
          <w:rStyle w:val="a8"/>
          <w:rFonts w:ascii="Times New Roman" w:hAnsi="Times New Roman" w:cs="Times New Roman"/>
          <w:sz w:val="28"/>
          <w:szCs w:val="28"/>
        </w:rPr>
        <w:endnoteReference w:id="141"/>
      </w:r>
      <w:r w:rsidR="004B15A8" w:rsidRPr="00D670D8">
        <w:rPr>
          <w:rFonts w:ascii="Times New Roman" w:hAnsi="Times New Roman" w:cs="Times New Roman"/>
          <w:sz w:val="28"/>
          <w:szCs w:val="28"/>
        </w:rPr>
        <w:t xml:space="preserve"> і другим </w:t>
      </w:r>
      <w:r w:rsidR="00DC2111">
        <w:rPr>
          <w:rFonts w:ascii="Times New Roman" w:hAnsi="Times New Roman" w:cs="Times New Roman"/>
          <w:sz w:val="28"/>
          <w:szCs w:val="28"/>
        </w:rPr>
        <w:t xml:space="preserve">- </w:t>
      </w:r>
      <w:r w:rsidR="004B15A8" w:rsidRPr="00D670D8">
        <w:rPr>
          <w:rFonts w:ascii="Times New Roman" w:hAnsi="Times New Roman" w:cs="Times New Roman"/>
          <w:sz w:val="28"/>
          <w:szCs w:val="28"/>
        </w:rPr>
        <w:t>в Швейцарських </w:t>
      </w:r>
      <w:r w:rsidR="004B15A8" w:rsidRPr="00D670D8">
        <w:rPr>
          <w:rStyle w:val="a8"/>
          <w:rFonts w:ascii="Times New Roman" w:hAnsi="Times New Roman" w:cs="Times New Roman"/>
          <w:sz w:val="28"/>
          <w:szCs w:val="28"/>
        </w:rPr>
        <w:endnoteReference w:id="142"/>
      </w:r>
      <w:r w:rsidR="004B15A8" w:rsidRPr="00D670D8">
        <w:rPr>
          <w:rFonts w:ascii="Times New Roman" w:hAnsi="Times New Roman" w:cs="Times New Roman"/>
          <w:sz w:val="28"/>
          <w:szCs w:val="28"/>
        </w:rPr>
        <w:t xml:space="preserve"> педіатричних дерматологічних клініках серед дітей з АД. БКМ – індукований АД може виникати навіть у дітей, народжених з </w:t>
      </w:r>
      <w:proofErr w:type="spellStart"/>
      <w:r w:rsidR="004B15A8" w:rsidRPr="00D670D8">
        <w:rPr>
          <w:rFonts w:ascii="Times New Roman" w:hAnsi="Times New Roman" w:cs="Times New Roman"/>
          <w:sz w:val="28"/>
          <w:szCs w:val="28"/>
        </w:rPr>
        <w:t>екстремально</w:t>
      </w:r>
      <w:proofErr w:type="spellEnd"/>
      <w:r w:rsidR="004B15A8" w:rsidRPr="00D670D8">
        <w:rPr>
          <w:rFonts w:ascii="Times New Roman" w:hAnsi="Times New Roman" w:cs="Times New Roman"/>
          <w:sz w:val="28"/>
          <w:szCs w:val="28"/>
        </w:rPr>
        <w:t xml:space="preserve"> низькою масою тіла </w:t>
      </w:r>
      <w:r w:rsidR="004B15A8" w:rsidRPr="00D670D8">
        <w:rPr>
          <w:rStyle w:val="a8"/>
          <w:rFonts w:ascii="Times New Roman" w:hAnsi="Times New Roman" w:cs="Times New Roman"/>
          <w:sz w:val="28"/>
          <w:szCs w:val="28"/>
        </w:rPr>
        <w:endnoteReference w:id="143"/>
      </w:r>
      <w:r w:rsidR="004B15A8" w:rsidRPr="00D670D8">
        <w:rPr>
          <w:rFonts w:ascii="Times New Roman" w:hAnsi="Times New Roman" w:cs="Times New Roman"/>
          <w:sz w:val="28"/>
          <w:szCs w:val="28"/>
        </w:rPr>
        <w:t xml:space="preserve">. Серед дітей з екземою, чим менше вік маніфестації, тим тяжче перебіг захворювання, також більша частота високого рівня специфічних </w:t>
      </w:r>
      <w:proofErr w:type="spellStart"/>
      <w:r w:rsidR="004B15A8" w:rsidRPr="00D670D8">
        <w:rPr>
          <w:rFonts w:ascii="Times New Roman" w:hAnsi="Times New Roman" w:cs="Times New Roman"/>
          <w:sz w:val="28"/>
          <w:szCs w:val="28"/>
        </w:rPr>
        <w:t>IgE</w:t>
      </w:r>
      <w:proofErr w:type="spellEnd"/>
      <w:r w:rsidR="004B15A8" w:rsidRPr="00D670D8">
        <w:rPr>
          <w:rFonts w:ascii="Times New Roman" w:hAnsi="Times New Roman" w:cs="Times New Roman"/>
          <w:sz w:val="28"/>
          <w:szCs w:val="28"/>
        </w:rPr>
        <w:t xml:space="preserve"> до БКМ</w:t>
      </w:r>
      <w:r w:rsidR="004B15A8" w:rsidRPr="00D670D8">
        <w:rPr>
          <w:rStyle w:val="a8"/>
          <w:rFonts w:ascii="Times New Roman" w:hAnsi="Times New Roman" w:cs="Times New Roman"/>
          <w:sz w:val="28"/>
          <w:szCs w:val="28"/>
        </w:rPr>
        <w:endnoteReference w:id="144"/>
      </w:r>
      <w:r w:rsidR="004B15A8" w:rsidRPr="00D670D8">
        <w:rPr>
          <w:rFonts w:ascii="Times New Roman" w:hAnsi="Times New Roman" w:cs="Times New Roman"/>
          <w:sz w:val="28"/>
          <w:szCs w:val="28"/>
        </w:rPr>
        <w:t>. В двох дослідженнях частота харчової алергії показала кореляцію з тяжкими ураженнями шкіри (33% пацієнтів з середньо</w:t>
      </w:r>
      <w:r w:rsidR="00AD1A69">
        <w:rPr>
          <w:rFonts w:ascii="Times New Roman" w:hAnsi="Times New Roman" w:cs="Times New Roman"/>
          <w:sz w:val="28"/>
          <w:szCs w:val="28"/>
        </w:rPr>
        <w:t>-</w:t>
      </w:r>
      <w:r w:rsidR="004B15A8" w:rsidRPr="00D670D8">
        <w:rPr>
          <w:rFonts w:ascii="Times New Roman" w:hAnsi="Times New Roman" w:cs="Times New Roman"/>
          <w:sz w:val="28"/>
          <w:szCs w:val="28"/>
        </w:rPr>
        <w:t>тяжким перебігом АД та 93% пацієнтів з тяжким АД також мали харчову алергію) </w:t>
      </w:r>
      <w:r w:rsidR="004B15A8" w:rsidRPr="00D670D8">
        <w:rPr>
          <w:rStyle w:val="a8"/>
          <w:rFonts w:ascii="Times New Roman" w:hAnsi="Times New Roman" w:cs="Times New Roman"/>
          <w:sz w:val="28"/>
          <w:szCs w:val="28"/>
        </w:rPr>
        <w:endnoteReference w:id="145"/>
      </w:r>
      <w:r w:rsidR="004B15A8" w:rsidRPr="00D670D8">
        <w:rPr>
          <w:rFonts w:ascii="Times New Roman" w:hAnsi="Times New Roman" w:cs="Times New Roman"/>
          <w:sz w:val="28"/>
          <w:szCs w:val="28"/>
        </w:rPr>
        <w:t>,</w:t>
      </w:r>
      <w:r w:rsidR="004B15A8" w:rsidRPr="00D670D8">
        <w:rPr>
          <w:rFonts w:ascii="Times New Roman" w:hAnsi="Times New Roman" w:cs="Times New Roman"/>
          <w:sz w:val="28"/>
          <w:szCs w:val="28"/>
          <w:vertAlign w:val="superscript"/>
        </w:rPr>
        <w:t>,</w:t>
      </w:r>
      <w:r w:rsidR="004B15A8" w:rsidRPr="00D670D8">
        <w:rPr>
          <w:rStyle w:val="a8"/>
          <w:rFonts w:ascii="Times New Roman" w:hAnsi="Times New Roman" w:cs="Times New Roman"/>
          <w:sz w:val="28"/>
          <w:szCs w:val="28"/>
        </w:rPr>
        <w:endnoteReference w:id="146"/>
      </w:r>
      <w:r w:rsidR="004B15A8" w:rsidRPr="00D670D8">
        <w:rPr>
          <w:rFonts w:ascii="Times New Roman" w:hAnsi="Times New Roman" w:cs="Times New Roman"/>
          <w:sz w:val="28"/>
          <w:szCs w:val="28"/>
        </w:rPr>
        <w:t>. Огляд 14 інтервенційних досліджень свідчить про те,</w:t>
      </w:r>
      <w:r w:rsidR="00DC2111">
        <w:rPr>
          <w:rFonts w:ascii="Times New Roman" w:hAnsi="Times New Roman" w:cs="Times New Roman"/>
          <w:sz w:val="28"/>
          <w:szCs w:val="28"/>
        </w:rPr>
        <w:t xml:space="preserve"> </w:t>
      </w:r>
      <w:r w:rsidR="004B15A8" w:rsidRPr="00D670D8">
        <w:rPr>
          <w:rFonts w:ascii="Times New Roman" w:hAnsi="Times New Roman" w:cs="Times New Roman"/>
          <w:sz w:val="28"/>
          <w:szCs w:val="28"/>
        </w:rPr>
        <w:t xml:space="preserve">що обстеження пацієнтів та ідентифікація чинно значимої їжі на основі подвійного сліпого </w:t>
      </w:r>
      <w:proofErr w:type="spellStart"/>
      <w:r w:rsidR="004B15A8" w:rsidRPr="00D670D8">
        <w:rPr>
          <w:rFonts w:ascii="Times New Roman" w:hAnsi="Times New Roman" w:cs="Times New Roman"/>
          <w:sz w:val="28"/>
          <w:szCs w:val="28"/>
        </w:rPr>
        <w:t>плацебо-контрольованого</w:t>
      </w:r>
      <w:proofErr w:type="spellEnd"/>
      <w:r w:rsidR="004B15A8" w:rsidRPr="00D670D8">
        <w:rPr>
          <w:rFonts w:ascii="Times New Roman" w:hAnsi="Times New Roman" w:cs="Times New Roman"/>
          <w:sz w:val="28"/>
          <w:szCs w:val="28"/>
        </w:rPr>
        <w:t xml:space="preserve"> провокаційного тесту, призведе до поліпшення визначення захворюваності на АД. Дієтичне лікування, основане на відповідних алергологічних тестах, особливо ефективне у дітей молодше 2 років </w:t>
      </w:r>
      <w:r w:rsidR="004B15A8" w:rsidRPr="00D670D8">
        <w:rPr>
          <w:rStyle w:val="a8"/>
          <w:rFonts w:ascii="Times New Roman" w:hAnsi="Times New Roman" w:cs="Times New Roman"/>
          <w:sz w:val="28"/>
          <w:szCs w:val="28"/>
        </w:rPr>
        <w:endnoteReference w:id="147"/>
      </w:r>
      <w:r w:rsidR="004B15A8" w:rsidRPr="00D670D8">
        <w:rPr>
          <w:rFonts w:ascii="Times New Roman" w:hAnsi="Times New Roman" w:cs="Times New Roman"/>
          <w:sz w:val="28"/>
          <w:szCs w:val="28"/>
        </w:rPr>
        <w:t xml:space="preserve">. Однак, всупереч широко </w:t>
      </w:r>
      <w:r>
        <w:rPr>
          <w:rFonts w:ascii="Times New Roman" w:hAnsi="Times New Roman" w:cs="Times New Roman"/>
          <w:sz w:val="28"/>
          <w:szCs w:val="28"/>
        </w:rPr>
        <w:t>розповсюдженій думці, відповідне</w:t>
      </w:r>
      <w:r w:rsidR="004B15A8" w:rsidRPr="00D670D8">
        <w:rPr>
          <w:rFonts w:ascii="Times New Roman" w:hAnsi="Times New Roman" w:cs="Times New Roman"/>
          <w:sz w:val="28"/>
          <w:szCs w:val="28"/>
        </w:rPr>
        <w:t xml:space="preserve"> обмеження в дієті не вилікує хворобу, але поліпшить стан шкіри. В багатьох спостереженнях гастроентерологів локалізовані форми АД  - </w:t>
      </w:r>
      <w:proofErr w:type="spellStart"/>
      <w:r w:rsidR="004B15A8" w:rsidRPr="00D670D8">
        <w:rPr>
          <w:rFonts w:ascii="Times New Roman" w:hAnsi="Times New Roman" w:cs="Times New Roman"/>
          <w:sz w:val="28"/>
          <w:szCs w:val="28"/>
        </w:rPr>
        <w:t>умбілікальна</w:t>
      </w:r>
      <w:proofErr w:type="spellEnd"/>
      <w:r w:rsidR="004B15A8" w:rsidRPr="00D670D8">
        <w:rPr>
          <w:rFonts w:ascii="Times New Roman" w:hAnsi="Times New Roman" w:cs="Times New Roman"/>
          <w:sz w:val="28"/>
          <w:szCs w:val="28"/>
        </w:rPr>
        <w:t xml:space="preserve"> та </w:t>
      </w:r>
      <w:proofErr w:type="spellStart"/>
      <w:r w:rsidR="004B15A8" w:rsidRPr="00D670D8">
        <w:rPr>
          <w:rFonts w:ascii="Times New Roman" w:hAnsi="Times New Roman" w:cs="Times New Roman"/>
          <w:sz w:val="28"/>
          <w:szCs w:val="28"/>
        </w:rPr>
        <w:t>периумбілікальна</w:t>
      </w:r>
      <w:proofErr w:type="spellEnd"/>
      <w:r w:rsidR="004B15A8" w:rsidRPr="00D670D8">
        <w:rPr>
          <w:rFonts w:ascii="Times New Roman" w:hAnsi="Times New Roman" w:cs="Times New Roman"/>
          <w:sz w:val="28"/>
          <w:szCs w:val="28"/>
        </w:rPr>
        <w:t xml:space="preserve"> еритема («червоний пупок») були асоційовані з непереносимістю молока</w:t>
      </w:r>
      <w:r w:rsidR="004B15A8" w:rsidRPr="00D670D8">
        <w:rPr>
          <w:rStyle w:val="a8"/>
          <w:rFonts w:ascii="Times New Roman" w:hAnsi="Times New Roman" w:cs="Times New Roman"/>
          <w:sz w:val="28"/>
          <w:szCs w:val="28"/>
        </w:rPr>
        <w:endnoteReference w:id="148"/>
      </w:r>
      <w:r w:rsidR="004B15A8" w:rsidRPr="00D670D8">
        <w:rPr>
          <w:rFonts w:ascii="Times New Roman" w:hAnsi="Times New Roman" w:cs="Times New Roman"/>
          <w:sz w:val="28"/>
          <w:szCs w:val="28"/>
        </w:rPr>
        <w:t>.</w:t>
      </w:r>
    </w:p>
    <w:p w:rsidR="004B15A8" w:rsidRPr="00A5151E" w:rsidRDefault="00A5151E" w:rsidP="0001257E">
      <w:pPr>
        <w:spacing w:after="0" w:line="240" w:lineRule="auto"/>
        <w:ind w:firstLine="567"/>
        <w:jc w:val="both"/>
        <w:rPr>
          <w:rFonts w:ascii="Times New Roman" w:hAnsi="Times New Roman" w:cs="Times New Roman"/>
          <w:i/>
          <w:sz w:val="28"/>
          <w:szCs w:val="28"/>
        </w:rPr>
      </w:pPr>
      <w:r w:rsidRPr="00A5151E">
        <w:rPr>
          <w:rFonts w:ascii="Times New Roman" w:hAnsi="Times New Roman" w:cs="Times New Roman"/>
          <w:bCs/>
          <w:i/>
          <w:sz w:val="28"/>
          <w:szCs w:val="28"/>
        </w:rPr>
        <w:t>II.</w:t>
      </w:r>
      <w:r w:rsidR="004B15A8" w:rsidRPr="00A5151E">
        <w:rPr>
          <w:rFonts w:ascii="Times New Roman" w:hAnsi="Times New Roman" w:cs="Times New Roman"/>
          <w:bCs/>
          <w:i/>
          <w:sz w:val="28"/>
          <w:szCs w:val="28"/>
        </w:rPr>
        <w:t xml:space="preserve"> </w:t>
      </w:r>
      <w:proofErr w:type="spellStart"/>
      <w:r w:rsidR="004B15A8" w:rsidRPr="00A5151E">
        <w:rPr>
          <w:rFonts w:ascii="Times New Roman" w:hAnsi="Times New Roman" w:cs="Times New Roman"/>
          <w:bCs/>
          <w:i/>
          <w:sz w:val="28"/>
          <w:szCs w:val="28"/>
        </w:rPr>
        <w:t>Гастроінтестинальний</w:t>
      </w:r>
      <w:proofErr w:type="spellEnd"/>
      <w:r w:rsidR="004B15A8" w:rsidRPr="00A5151E">
        <w:rPr>
          <w:rFonts w:ascii="Times New Roman" w:hAnsi="Times New Roman" w:cs="Times New Roman"/>
          <w:bCs/>
          <w:i/>
          <w:sz w:val="28"/>
          <w:szCs w:val="28"/>
        </w:rPr>
        <w:t xml:space="preserve"> синдром</w:t>
      </w:r>
    </w:p>
    <w:p w:rsidR="004B15A8" w:rsidRDefault="00A5151E" w:rsidP="000D5F76">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Діти з А</w:t>
      </w:r>
      <w:r w:rsidR="004B15A8" w:rsidRPr="00D670D8">
        <w:rPr>
          <w:rFonts w:ascii="Times New Roman" w:eastAsia="Times New Roman" w:hAnsi="Times New Roman" w:cs="Times New Roman"/>
          <w:sz w:val="28"/>
          <w:szCs w:val="28"/>
          <w:lang w:eastAsia="ru-RU"/>
        </w:rPr>
        <w:t xml:space="preserve">КМ можуть мати блювоту, хронічну діарею, </w:t>
      </w:r>
      <w:proofErr w:type="spellStart"/>
      <w:r w:rsidR="004B15A8" w:rsidRPr="00D670D8">
        <w:rPr>
          <w:rFonts w:ascii="Times New Roman" w:eastAsia="Times New Roman" w:hAnsi="Times New Roman" w:cs="Times New Roman"/>
          <w:sz w:val="28"/>
          <w:szCs w:val="28"/>
          <w:lang w:eastAsia="ru-RU"/>
        </w:rPr>
        <w:t>мальабсорбцію</w:t>
      </w:r>
      <w:proofErr w:type="spellEnd"/>
      <w:r w:rsidR="004B15A8" w:rsidRPr="00D670D8">
        <w:rPr>
          <w:rFonts w:ascii="Times New Roman" w:eastAsia="Times New Roman" w:hAnsi="Times New Roman" w:cs="Times New Roman"/>
          <w:sz w:val="28"/>
          <w:szCs w:val="28"/>
          <w:lang w:eastAsia="ru-RU"/>
        </w:rPr>
        <w:t xml:space="preserve"> та порушення фізичного розвитку. В доповнення до добре відомих </w:t>
      </w:r>
      <w:proofErr w:type="spellStart"/>
      <w:r w:rsidR="004B15A8" w:rsidRPr="00D670D8">
        <w:rPr>
          <w:rFonts w:ascii="Times New Roman" w:hAnsi="Times New Roman" w:cs="Times New Roman"/>
          <w:sz w:val="28"/>
          <w:szCs w:val="28"/>
        </w:rPr>
        <w:t>IgE</w:t>
      </w:r>
      <w:proofErr w:type="spellEnd"/>
      <w:r w:rsidR="004B15A8" w:rsidRPr="00D670D8">
        <w:rPr>
          <w:rFonts w:ascii="Times New Roman" w:hAnsi="Times New Roman" w:cs="Times New Roman"/>
          <w:sz w:val="28"/>
          <w:szCs w:val="28"/>
        </w:rPr>
        <w:t xml:space="preserve"> – залежних реакцій негайного типу, велика різноманітність відстрочених проявів, таких як </w:t>
      </w:r>
      <w:proofErr w:type="spellStart"/>
      <w:r w:rsidR="000D5F76">
        <w:rPr>
          <w:rFonts w:ascii="Times New Roman" w:hAnsi="Times New Roman" w:cs="Times New Roman"/>
          <w:sz w:val="28"/>
          <w:szCs w:val="28"/>
        </w:rPr>
        <w:t>гастроезофагельний</w:t>
      </w:r>
      <w:proofErr w:type="spellEnd"/>
      <w:r w:rsidR="000D5F76">
        <w:rPr>
          <w:rFonts w:ascii="Times New Roman" w:hAnsi="Times New Roman" w:cs="Times New Roman"/>
          <w:sz w:val="28"/>
          <w:szCs w:val="28"/>
        </w:rPr>
        <w:t xml:space="preserve"> </w:t>
      </w:r>
      <w:proofErr w:type="spellStart"/>
      <w:r w:rsidR="000D5F76">
        <w:rPr>
          <w:rFonts w:ascii="Times New Roman" w:hAnsi="Times New Roman" w:cs="Times New Roman"/>
          <w:sz w:val="28"/>
          <w:szCs w:val="28"/>
        </w:rPr>
        <w:t>рефлю</w:t>
      </w:r>
      <w:r w:rsidR="004B15A8" w:rsidRPr="00D670D8">
        <w:rPr>
          <w:rFonts w:ascii="Times New Roman" w:hAnsi="Times New Roman" w:cs="Times New Roman"/>
          <w:sz w:val="28"/>
          <w:szCs w:val="28"/>
        </w:rPr>
        <w:t>кс</w:t>
      </w:r>
      <w:proofErr w:type="spellEnd"/>
      <w:r w:rsidR="004B15A8" w:rsidRPr="00D670D8">
        <w:rPr>
          <w:rFonts w:ascii="Times New Roman" w:hAnsi="Times New Roman" w:cs="Times New Roman"/>
          <w:sz w:val="28"/>
          <w:szCs w:val="28"/>
        </w:rPr>
        <w:t xml:space="preserve">, кольки, </w:t>
      </w:r>
      <w:proofErr w:type="spellStart"/>
      <w:r w:rsidR="004B15A8" w:rsidRPr="00D670D8">
        <w:rPr>
          <w:rFonts w:ascii="Times New Roman" w:hAnsi="Times New Roman" w:cs="Times New Roman"/>
          <w:sz w:val="28"/>
          <w:szCs w:val="28"/>
        </w:rPr>
        <w:t>ентеропатія</w:t>
      </w:r>
      <w:proofErr w:type="spellEnd"/>
      <w:r w:rsidR="004B15A8" w:rsidRPr="00D670D8">
        <w:rPr>
          <w:rFonts w:ascii="Times New Roman" w:hAnsi="Times New Roman" w:cs="Times New Roman"/>
          <w:sz w:val="28"/>
          <w:szCs w:val="28"/>
        </w:rPr>
        <w:t xml:space="preserve"> та закріп</w:t>
      </w:r>
      <w:r w:rsidR="00DC2111">
        <w:rPr>
          <w:rFonts w:ascii="Times New Roman" w:hAnsi="Times New Roman" w:cs="Times New Roman"/>
          <w:sz w:val="28"/>
          <w:szCs w:val="28"/>
        </w:rPr>
        <w:t>,</w:t>
      </w:r>
      <w:r w:rsidR="004B15A8" w:rsidRPr="00D670D8">
        <w:rPr>
          <w:rFonts w:ascii="Times New Roman" w:hAnsi="Times New Roman" w:cs="Times New Roman"/>
          <w:sz w:val="28"/>
          <w:szCs w:val="28"/>
        </w:rPr>
        <w:t xml:space="preserve"> все частіше розглядаються як частина клінічного спектру алергії до молока </w:t>
      </w:r>
      <w:r w:rsidR="004B15A8" w:rsidRPr="00D670D8">
        <w:rPr>
          <w:rStyle w:val="a8"/>
          <w:rFonts w:ascii="Times New Roman" w:hAnsi="Times New Roman" w:cs="Times New Roman"/>
          <w:sz w:val="28"/>
          <w:szCs w:val="28"/>
        </w:rPr>
        <w:endnoteReference w:id="149"/>
      </w:r>
      <w:r w:rsidR="004B15A8" w:rsidRPr="00D670D8">
        <w:rPr>
          <w:rFonts w:ascii="Times New Roman" w:hAnsi="Times New Roman" w:cs="Times New Roman"/>
          <w:sz w:val="28"/>
          <w:szCs w:val="28"/>
        </w:rPr>
        <w:t xml:space="preserve">. Більшість цих синдромів </w:t>
      </w:r>
      <w:r w:rsidR="00DC2111">
        <w:rPr>
          <w:rFonts w:ascii="Times New Roman" w:hAnsi="Times New Roman" w:cs="Times New Roman"/>
          <w:sz w:val="28"/>
          <w:szCs w:val="28"/>
        </w:rPr>
        <w:t xml:space="preserve">є </w:t>
      </w:r>
      <w:proofErr w:type="spellStart"/>
      <w:r w:rsidR="00DC2111">
        <w:rPr>
          <w:rFonts w:ascii="Times New Roman" w:hAnsi="Times New Roman" w:cs="Times New Roman"/>
          <w:sz w:val="28"/>
          <w:szCs w:val="28"/>
        </w:rPr>
        <w:t>IgE</w:t>
      </w:r>
      <w:proofErr w:type="spellEnd"/>
      <w:r w:rsidR="00DC2111">
        <w:rPr>
          <w:rFonts w:ascii="Times New Roman" w:hAnsi="Times New Roman" w:cs="Times New Roman"/>
          <w:sz w:val="28"/>
          <w:szCs w:val="28"/>
        </w:rPr>
        <w:t xml:space="preserve"> – незалежні і мають інші</w:t>
      </w:r>
      <w:r w:rsidR="004B15A8" w:rsidRPr="00D670D8">
        <w:rPr>
          <w:rFonts w:ascii="Times New Roman" w:hAnsi="Times New Roman" w:cs="Times New Roman"/>
          <w:sz w:val="28"/>
          <w:szCs w:val="28"/>
        </w:rPr>
        <w:t xml:space="preserve"> імунологічн</w:t>
      </w:r>
      <w:r w:rsidR="00DC2111">
        <w:rPr>
          <w:rFonts w:ascii="Times New Roman" w:hAnsi="Times New Roman" w:cs="Times New Roman"/>
          <w:sz w:val="28"/>
          <w:szCs w:val="28"/>
        </w:rPr>
        <w:t>і механізми</w:t>
      </w:r>
      <w:r w:rsidR="004B15A8" w:rsidRPr="00D670D8">
        <w:rPr>
          <w:rFonts w:ascii="Times New Roman" w:hAnsi="Times New Roman" w:cs="Times New Roman"/>
          <w:sz w:val="28"/>
          <w:szCs w:val="28"/>
        </w:rPr>
        <w:t>.</w:t>
      </w:r>
      <w:r w:rsidR="000D5F76">
        <w:rPr>
          <w:rFonts w:ascii="Times New Roman" w:hAnsi="Times New Roman" w:cs="Times New Roman"/>
          <w:sz w:val="28"/>
          <w:szCs w:val="28"/>
        </w:rPr>
        <w:t xml:space="preserve"> В </w:t>
      </w:r>
      <w:proofErr w:type="spellStart"/>
      <w:r w:rsidR="000D5F76">
        <w:rPr>
          <w:rFonts w:ascii="Times New Roman" w:hAnsi="Times New Roman" w:cs="Times New Roman"/>
          <w:sz w:val="28"/>
          <w:szCs w:val="28"/>
        </w:rPr>
        <w:t>кишківнику</w:t>
      </w:r>
      <w:proofErr w:type="spellEnd"/>
      <w:r w:rsidR="000D5F76">
        <w:rPr>
          <w:rFonts w:ascii="Times New Roman" w:hAnsi="Times New Roman" w:cs="Times New Roman"/>
          <w:sz w:val="28"/>
          <w:szCs w:val="28"/>
        </w:rPr>
        <w:t xml:space="preserve"> клінічні прояви А</w:t>
      </w:r>
      <w:r w:rsidR="004B15A8" w:rsidRPr="00D670D8">
        <w:rPr>
          <w:rFonts w:ascii="Times New Roman" w:hAnsi="Times New Roman" w:cs="Times New Roman"/>
          <w:sz w:val="28"/>
          <w:szCs w:val="28"/>
        </w:rPr>
        <w:t xml:space="preserve">КМ змінюються, </w:t>
      </w:r>
      <w:r w:rsidR="004B15A8" w:rsidRPr="00D670D8">
        <w:rPr>
          <w:rFonts w:ascii="Times New Roman" w:hAnsi="Times New Roman" w:cs="Times New Roman"/>
          <w:sz w:val="28"/>
          <w:szCs w:val="28"/>
        </w:rPr>
        <w:lastRenderedPageBreak/>
        <w:t xml:space="preserve">починаючи з </w:t>
      </w:r>
      <w:proofErr w:type="spellStart"/>
      <w:r w:rsidR="004B15A8" w:rsidRPr="00D670D8">
        <w:rPr>
          <w:rFonts w:ascii="Times New Roman" w:hAnsi="Times New Roman" w:cs="Times New Roman"/>
          <w:sz w:val="28"/>
          <w:szCs w:val="28"/>
        </w:rPr>
        <w:t>неонатального</w:t>
      </w:r>
      <w:proofErr w:type="spellEnd"/>
      <w:r w:rsidR="004B15A8" w:rsidRPr="00D670D8">
        <w:rPr>
          <w:rFonts w:ascii="Times New Roman" w:hAnsi="Times New Roman" w:cs="Times New Roman"/>
          <w:sz w:val="28"/>
          <w:szCs w:val="28"/>
        </w:rPr>
        <w:t xml:space="preserve"> віку </w:t>
      </w:r>
      <w:r w:rsidR="004B15A8" w:rsidRPr="00D670D8">
        <w:rPr>
          <w:rStyle w:val="a8"/>
          <w:rFonts w:ascii="Times New Roman" w:hAnsi="Times New Roman" w:cs="Times New Roman"/>
          <w:sz w:val="28"/>
          <w:szCs w:val="28"/>
        </w:rPr>
        <w:endnoteReference w:id="150"/>
      </w:r>
      <w:r w:rsidR="004B15A8" w:rsidRPr="00D670D8">
        <w:rPr>
          <w:rFonts w:ascii="Times New Roman" w:hAnsi="Times New Roman" w:cs="Times New Roman"/>
          <w:sz w:val="28"/>
          <w:szCs w:val="28"/>
        </w:rPr>
        <w:t xml:space="preserve">. У відповідь на вживання коров’ячого молока у запальний процес може залучатися увесь шлунково-кишковий тракт. В дослідженнях </w:t>
      </w:r>
      <w:proofErr w:type="spellStart"/>
      <w:r w:rsidR="004B15A8" w:rsidRPr="00D670D8">
        <w:rPr>
          <w:rFonts w:ascii="Times New Roman" w:hAnsi="Times New Roman" w:cs="Times New Roman"/>
          <w:sz w:val="28"/>
          <w:szCs w:val="28"/>
        </w:rPr>
        <w:t>гастроезофагеального</w:t>
      </w:r>
      <w:proofErr w:type="spellEnd"/>
      <w:r w:rsidR="004B15A8" w:rsidRPr="00D670D8">
        <w:rPr>
          <w:rFonts w:ascii="Times New Roman" w:hAnsi="Times New Roman" w:cs="Times New Roman"/>
          <w:sz w:val="28"/>
          <w:szCs w:val="28"/>
        </w:rPr>
        <w:t xml:space="preserve"> </w:t>
      </w:r>
      <w:proofErr w:type="spellStart"/>
      <w:r w:rsidR="004B15A8" w:rsidRPr="00D670D8">
        <w:rPr>
          <w:rFonts w:ascii="Times New Roman" w:hAnsi="Times New Roman" w:cs="Times New Roman"/>
          <w:sz w:val="28"/>
          <w:szCs w:val="28"/>
        </w:rPr>
        <w:t>рефлюксу</w:t>
      </w:r>
      <w:proofErr w:type="spellEnd"/>
      <w:r w:rsidR="004B15A8" w:rsidRPr="00D670D8">
        <w:rPr>
          <w:rFonts w:ascii="Times New Roman" w:hAnsi="Times New Roman" w:cs="Times New Roman"/>
          <w:sz w:val="28"/>
          <w:szCs w:val="28"/>
        </w:rPr>
        <w:t xml:space="preserve">, у частини пацієнтів з </w:t>
      </w:r>
      <w:proofErr w:type="spellStart"/>
      <w:r w:rsidR="004B15A8" w:rsidRPr="00D670D8">
        <w:rPr>
          <w:rFonts w:ascii="Times New Roman" w:hAnsi="Times New Roman" w:cs="Times New Roman"/>
          <w:sz w:val="28"/>
          <w:szCs w:val="28"/>
        </w:rPr>
        <w:t>діагностованою</w:t>
      </w:r>
      <w:proofErr w:type="spellEnd"/>
      <w:r w:rsidR="004B15A8" w:rsidRPr="00D670D8">
        <w:rPr>
          <w:rFonts w:ascii="Times New Roman" w:hAnsi="Times New Roman" w:cs="Times New Roman"/>
          <w:sz w:val="28"/>
          <w:szCs w:val="28"/>
        </w:rPr>
        <w:t xml:space="preserve"> харчовою алергією були до</w:t>
      </w:r>
      <w:r w:rsidR="00AD1A69">
        <w:rPr>
          <w:rFonts w:ascii="Times New Roman" w:hAnsi="Times New Roman" w:cs="Times New Roman"/>
          <w:sz w:val="28"/>
          <w:szCs w:val="28"/>
        </w:rPr>
        <w:t>ведені</w:t>
      </w:r>
      <w:r w:rsidR="004B15A8" w:rsidRPr="00D670D8">
        <w:rPr>
          <w:rFonts w:ascii="Times New Roman" w:hAnsi="Times New Roman" w:cs="Times New Roman"/>
          <w:sz w:val="28"/>
          <w:szCs w:val="28"/>
        </w:rPr>
        <w:t xml:space="preserve"> запальні зміни шлунка та дванадцятипалої кишки </w:t>
      </w:r>
      <w:r w:rsidR="004B15A8" w:rsidRPr="00D670D8">
        <w:rPr>
          <w:rStyle w:val="a8"/>
          <w:rFonts w:ascii="Times New Roman" w:hAnsi="Times New Roman" w:cs="Times New Roman"/>
          <w:sz w:val="28"/>
          <w:szCs w:val="28"/>
        </w:rPr>
        <w:endnoteReference w:id="151"/>
      </w:r>
      <w:r w:rsidR="000D5F76">
        <w:rPr>
          <w:rFonts w:ascii="Times New Roman" w:hAnsi="Times New Roman" w:cs="Times New Roman"/>
          <w:sz w:val="28"/>
          <w:szCs w:val="28"/>
        </w:rPr>
        <w:t>.</w:t>
      </w:r>
    </w:p>
    <w:p w:rsidR="004B15A8" w:rsidRPr="000D5F76" w:rsidRDefault="004B15A8" w:rsidP="007A0C0E">
      <w:pPr>
        <w:spacing w:after="0"/>
        <w:ind w:firstLine="348"/>
        <w:jc w:val="both"/>
        <w:rPr>
          <w:rFonts w:ascii="Times New Roman" w:hAnsi="Times New Roman" w:cs="Times New Roman"/>
          <w:i/>
          <w:sz w:val="28"/>
          <w:szCs w:val="28"/>
        </w:rPr>
      </w:pPr>
      <w:proofErr w:type="spellStart"/>
      <w:r w:rsidRPr="000D5F76">
        <w:rPr>
          <w:rFonts w:ascii="Times New Roman" w:hAnsi="Times New Roman" w:cs="Times New Roman"/>
          <w:i/>
          <w:sz w:val="28"/>
          <w:szCs w:val="28"/>
        </w:rPr>
        <w:t>Гастро-езофагельна</w:t>
      </w:r>
      <w:proofErr w:type="spellEnd"/>
      <w:r w:rsidRPr="000D5F76">
        <w:rPr>
          <w:rFonts w:ascii="Times New Roman" w:hAnsi="Times New Roman" w:cs="Times New Roman"/>
          <w:i/>
          <w:sz w:val="28"/>
          <w:szCs w:val="28"/>
        </w:rPr>
        <w:t xml:space="preserve"> </w:t>
      </w:r>
      <w:proofErr w:type="spellStart"/>
      <w:r w:rsidRPr="000D5F76">
        <w:rPr>
          <w:rFonts w:ascii="Times New Roman" w:hAnsi="Times New Roman" w:cs="Times New Roman"/>
          <w:i/>
          <w:sz w:val="28"/>
          <w:szCs w:val="28"/>
        </w:rPr>
        <w:t>рефлюксна</w:t>
      </w:r>
      <w:proofErr w:type="spellEnd"/>
      <w:r w:rsidRPr="000D5F76">
        <w:rPr>
          <w:rFonts w:ascii="Times New Roman" w:hAnsi="Times New Roman" w:cs="Times New Roman"/>
          <w:i/>
          <w:sz w:val="28"/>
          <w:szCs w:val="28"/>
        </w:rPr>
        <w:t xml:space="preserve"> хвороба (</w:t>
      </w:r>
      <w:proofErr w:type="spellStart"/>
      <w:r w:rsidRPr="000D5F76">
        <w:rPr>
          <w:rFonts w:ascii="Times New Roman" w:hAnsi="Times New Roman" w:cs="Times New Roman"/>
          <w:i/>
          <w:sz w:val="28"/>
          <w:szCs w:val="28"/>
        </w:rPr>
        <w:t>ГЕРХ</w:t>
      </w:r>
      <w:proofErr w:type="spellEnd"/>
      <w:r w:rsidRPr="000D5F76">
        <w:rPr>
          <w:rFonts w:ascii="Times New Roman" w:hAnsi="Times New Roman" w:cs="Times New Roman"/>
          <w:i/>
          <w:sz w:val="28"/>
          <w:szCs w:val="28"/>
        </w:rPr>
        <w:t>)</w:t>
      </w:r>
    </w:p>
    <w:p w:rsidR="004B15A8" w:rsidRPr="00D670D8" w:rsidRDefault="004B15A8" w:rsidP="007A0C0E">
      <w:pPr>
        <w:spacing w:after="0"/>
        <w:ind w:firstLine="348"/>
        <w:jc w:val="both"/>
        <w:rPr>
          <w:rFonts w:ascii="Times New Roman" w:hAnsi="Times New Roman" w:cs="Times New Roman"/>
          <w:sz w:val="28"/>
          <w:szCs w:val="28"/>
          <w:vertAlign w:val="superscript"/>
        </w:rPr>
      </w:pPr>
      <w:proofErr w:type="spellStart"/>
      <w:r w:rsidRPr="00D670D8">
        <w:rPr>
          <w:rFonts w:ascii="Times New Roman" w:hAnsi="Times New Roman" w:cs="Times New Roman"/>
          <w:sz w:val="28"/>
          <w:szCs w:val="28"/>
        </w:rPr>
        <w:t>ГЕРХ</w:t>
      </w:r>
      <w:proofErr w:type="spellEnd"/>
      <w:r w:rsidRPr="00D670D8">
        <w:rPr>
          <w:rFonts w:ascii="Times New Roman" w:hAnsi="Times New Roman" w:cs="Times New Roman"/>
          <w:sz w:val="28"/>
          <w:szCs w:val="28"/>
        </w:rPr>
        <w:t xml:space="preserve"> є типовим проявом IgE-незалежної алергічної реакції. </w:t>
      </w:r>
      <w:r w:rsidRPr="00D670D8">
        <w:rPr>
          <w:rStyle w:val="a8"/>
          <w:rFonts w:ascii="Times New Roman" w:hAnsi="Times New Roman" w:cs="Times New Roman"/>
          <w:sz w:val="28"/>
          <w:szCs w:val="28"/>
        </w:rPr>
        <w:endnoteReference w:id="152"/>
      </w:r>
      <w:r w:rsidRPr="00D670D8">
        <w:rPr>
          <w:rFonts w:ascii="Times New Roman" w:hAnsi="Times New Roman" w:cs="Times New Roman"/>
          <w:sz w:val="28"/>
          <w:szCs w:val="28"/>
          <w:vertAlign w:val="superscript"/>
        </w:rPr>
        <w:t>, </w:t>
      </w:r>
      <w:r w:rsidRPr="00D670D8">
        <w:rPr>
          <w:rStyle w:val="a8"/>
          <w:rFonts w:ascii="Times New Roman" w:hAnsi="Times New Roman" w:cs="Times New Roman"/>
          <w:sz w:val="28"/>
          <w:szCs w:val="28"/>
        </w:rPr>
        <w:endnoteReference w:id="153"/>
      </w:r>
      <w:r w:rsidRPr="00D670D8">
        <w:rPr>
          <w:rFonts w:ascii="Times New Roman" w:hAnsi="Times New Roman" w:cs="Times New Roman"/>
          <w:sz w:val="28"/>
          <w:szCs w:val="28"/>
          <w:vertAlign w:val="superscript"/>
        </w:rPr>
        <w:t>, </w:t>
      </w:r>
      <w:r w:rsidRPr="00D670D8">
        <w:rPr>
          <w:rStyle w:val="a8"/>
          <w:rFonts w:ascii="Times New Roman" w:hAnsi="Times New Roman" w:cs="Times New Roman"/>
          <w:sz w:val="28"/>
          <w:szCs w:val="28"/>
        </w:rPr>
        <w:endnoteReference w:id="154"/>
      </w:r>
    </w:p>
    <w:p w:rsidR="004B15A8" w:rsidRPr="00D670D8" w:rsidRDefault="004B15A8" w:rsidP="000D5F76">
      <w:pPr>
        <w:spacing w:after="0"/>
        <w:ind w:firstLine="348"/>
        <w:jc w:val="both"/>
        <w:rPr>
          <w:rFonts w:ascii="Times New Roman" w:hAnsi="Times New Roman" w:cs="Times New Roman"/>
          <w:sz w:val="28"/>
          <w:szCs w:val="28"/>
        </w:rPr>
      </w:pPr>
      <w:r w:rsidRPr="00D670D8">
        <w:rPr>
          <w:rFonts w:ascii="Times New Roman" w:hAnsi="Times New Roman" w:cs="Times New Roman"/>
          <w:sz w:val="28"/>
          <w:szCs w:val="28"/>
        </w:rPr>
        <w:t xml:space="preserve">Серед дітей грудного віку, що направлені до гастроентеролога з </w:t>
      </w:r>
      <w:proofErr w:type="spellStart"/>
      <w:r w:rsidRPr="00D670D8">
        <w:rPr>
          <w:rFonts w:ascii="Times New Roman" w:hAnsi="Times New Roman" w:cs="Times New Roman"/>
          <w:sz w:val="28"/>
          <w:szCs w:val="28"/>
        </w:rPr>
        <w:t>ГЕРХ</w:t>
      </w:r>
      <w:proofErr w:type="spellEnd"/>
      <w:r w:rsidRPr="00D670D8">
        <w:rPr>
          <w:rFonts w:ascii="Times New Roman" w:hAnsi="Times New Roman" w:cs="Times New Roman"/>
          <w:sz w:val="28"/>
          <w:szCs w:val="28"/>
        </w:rPr>
        <w:t xml:space="preserve">, 40 % мали алергію до БКМ, та цей відсоток підвищувався до 56 % у тяжких випадках. </w:t>
      </w:r>
      <w:r w:rsidRPr="00D670D8">
        <w:rPr>
          <w:rStyle w:val="a8"/>
          <w:rFonts w:ascii="Times New Roman" w:hAnsi="Times New Roman" w:cs="Times New Roman"/>
          <w:sz w:val="28"/>
          <w:szCs w:val="28"/>
        </w:rPr>
        <w:endnoteReference w:id="155"/>
      </w:r>
      <w:r w:rsidRPr="00D670D8">
        <w:rPr>
          <w:rFonts w:ascii="Times New Roman" w:hAnsi="Times New Roman" w:cs="Times New Roman"/>
          <w:sz w:val="28"/>
          <w:szCs w:val="28"/>
        </w:rPr>
        <w:t xml:space="preserve"> При біопсії </w:t>
      </w:r>
      <w:proofErr w:type="spellStart"/>
      <w:r w:rsidRPr="00D670D8">
        <w:rPr>
          <w:rFonts w:ascii="Times New Roman" w:hAnsi="Times New Roman" w:cs="Times New Roman"/>
          <w:sz w:val="28"/>
          <w:szCs w:val="28"/>
        </w:rPr>
        <w:t>кишківника</w:t>
      </w:r>
      <w:proofErr w:type="spellEnd"/>
      <w:r w:rsidRPr="00D670D8">
        <w:rPr>
          <w:rFonts w:ascii="Times New Roman" w:hAnsi="Times New Roman" w:cs="Times New Roman"/>
          <w:sz w:val="28"/>
          <w:szCs w:val="28"/>
        </w:rPr>
        <w:t xml:space="preserve"> виявляється часткова атрофія війок. </w:t>
      </w:r>
      <w:r w:rsidRPr="00D670D8">
        <w:rPr>
          <w:rStyle w:val="a8"/>
          <w:rFonts w:ascii="Times New Roman" w:hAnsi="Times New Roman" w:cs="Times New Roman"/>
          <w:sz w:val="28"/>
          <w:szCs w:val="28"/>
        </w:rPr>
        <w:endnoteReference w:id="156"/>
      </w:r>
    </w:p>
    <w:p w:rsidR="004B15A8" w:rsidRPr="000D5F76" w:rsidRDefault="004B15A8" w:rsidP="000D5F76">
      <w:pPr>
        <w:spacing w:after="0"/>
        <w:ind w:firstLine="567"/>
        <w:jc w:val="both"/>
        <w:rPr>
          <w:rFonts w:ascii="Times New Roman" w:hAnsi="Times New Roman" w:cs="Times New Roman"/>
          <w:i/>
          <w:sz w:val="28"/>
          <w:szCs w:val="28"/>
        </w:rPr>
      </w:pPr>
      <w:proofErr w:type="spellStart"/>
      <w:r w:rsidRPr="000D5F76">
        <w:rPr>
          <w:rFonts w:ascii="Times New Roman" w:hAnsi="Times New Roman" w:cs="Times New Roman"/>
          <w:i/>
          <w:sz w:val="28"/>
          <w:szCs w:val="28"/>
        </w:rPr>
        <w:t>Крико-фаринг</w:t>
      </w:r>
      <w:r w:rsidR="00DC2111">
        <w:rPr>
          <w:rFonts w:ascii="Times New Roman" w:hAnsi="Times New Roman" w:cs="Times New Roman"/>
          <w:i/>
          <w:sz w:val="28"/>
          <w:szCs w:val="28"/>
        </w:rPr>
        <w:t>е</w:t>
      </w:r>
      <w:r w:rsidRPr="000D5F76">
        <w:rPr>
          <w:rFonts w:ascii="Times New Roman" w:hAnsi="Times New Roman" w:cs="Times New Roman"/>
          <w:i/>
          <w:sz w:val="28"/>
          <w:szCs w:val="28"/>
        </w:rPr>
        <w:t>альний</w:t>
      </w:r>
      <w:proofErr w:type="spellEnd"/>
      <w:r w:rsidRPr="000D5F76">
        <w:rPr>
          <w:rFonts w:ascii="Times New Roman" w:hAnsi="Times New Roman" w:cs="Times New Roman"/>
          <w:i/>
          <w:sz w:val="28"/>
          <w:szCs w:val="28"/>
        </w:rPr>
        <w:t xml:space="preserve"> спазм</w:t>
      </w:r>
    </w:p>
    <w:p w:rsidR="004B15A8" w:rsidRDefault="004B15A8" w:rsidP="007A0C0E">
      <w:pPr>
        <w:spacing w:after="0"/>
        <w:ind w:firstLine="567"/>
        <w:jc w:val="both"/>
        <w:rPr>
          <w:rFonts w:ascii="Times New Roman" w:hAnsi="Times New Roman" w:cs="Times New Roman"/>
          <w:sz w:val="28"/>
          <w:szCs w:val="28"/>
        </w:rPr>
      </w:pPr>
      <w:r w:rsidRPr="00D670D8">
        <w:rPr>
          <w:rFonts w:ascii="Times New Roman" w:hAnsi="Times New Roman" w:cs="Times New Roman"/>
          <w:sz w:val="28"/>
          <w:szCs w:val="28"/>
        </w:rPr>
        <w:t xml:space="preserve">Описано асинхронне скорочення фарингальних м’язів та/або верхнього </w:t>
      </w:r>
      <w:proofErr w:type="spellStart"/>
      <w:r w:rsidRPr="00D670D8">
        <w:rPr>
          <w:rFonts w:ascii="Times New Roman" w:hAnsi="Times New Roman" w:cs="Times New Roman"/>
          <w:sz w:val="28"/>
          <w:szCs w:val="28"/>
        </w:rPr>
        <w:t>езофагеального</w:t>
      </w:r>
      <w:proofErr w:type="spellEnd"/>
      <w:r w:rsidRPr="00D670D8">
        <w:rPr>
          <w:rFonts w:ascii="Times New Roman" w:hAnsi="Times New Roman" w:cs="Times New Roman"/>
          <w:sz w:val="28"/>
          <w:szCs w:val="28"/>
        </w:rPr>
        <w:t xml:space="preserve"> сфінктеру, що було асоційовано з алергією до БКМ у дітей грудного віку. </w:t>
      </w:r>
      <w:r w:rsidRPr="00D670D8">
        <w:rPr>
          <w:rStyle w:val="a8"/>
          <w:rFonts w:ascii="Times New Roman" w:hAnsi="Times New Roman" w:cs="Times New Roman"/>
          <w:sz w:val="28"/>
          <w:szCs w:val="28"/>
        </w:rPr>
        <w:endnoteReference w:id="157"/>
      </w:r>
    </w:p>
    <w:p w:rsidR="004B15A8" w:rsidRPr="000D5F76" w:rsidRDefault="004B15A8" w:rsidP="000D5F76">
      <w:pPr>
        <w:spacing w:after="0"/>
        <w:ind w:firstLine="567"/>
        <w:jc w:val="both"/>
        <w:rPr>
          <w:rFonts w:ascii="Times New Roman" w:hAnsi="Times New Roman" w:cs="Times New Roman"/>
          <w:i/>
          <w:sz w:val="28"/>
          <w:szCs w:val="28"/>
        </w:rPr>
      </w:pPr>
      <w:proofErr w:type="spellStart"/>
      <w:r w:rsidRPr="000D5F76">
        <w:rPr>
          <w:rFonts w:ascii="Times New Roman" w:hAnsi="Times New Roman" w:cs="Times New Roman"/>
          <w:i/>
          <w:sz w:val="28"/>
          <w:szCs w:val="28"/>
        </w:rPr>
        <w:t>Пілоростеноз</w:t>
      </w:r>
      <w:proofErr w:type="spellEnd"/>
    </w:p>
    <w:p w:rsidR="004B15A8" w:rsidRDefault="000D5F76" w:rsidP="007A0C0E">
      <w:pPr>
        <w:spacing w:after="0"/>
        <w:ind w:firstLine="567"/>
        <w:jc w:val="both"/>
        <w:rPr>
          <w:rFonts w:ascii="Times New Roman" w:hAnsi="Times New Roman" w:cs="Times New Roman"/>
          <w:sz w:val="28"/>
          <w:szCs w:val="28"/>
        </w:rPr>
      </w:pPr>
      <w:r>
        <w:rPr>
          <w:rFonts w:ascii="Times New Roman" w:hAnsi="Times New Roman" w:cs="Times New Roman"/>
          <w:sz w:val="28"/>
          <w:szCs w:val="28"/>
        </w:rPr>
        <w:t>Дискутується участь А</w:t>
      </w:r>
      <w:r w:rsidR="004B15A8" w:rsidRPr="00D670D8">
        <w:rPr>
          <w:rFonts w:ascii="Times New Roman" w:hAnsi="Times New Roman" w:cs="Times New Roman"/>
          <w:sz w:val="28"/>
          <w:szCs w:val="28"/>
        </w:rPr>
        <w:t xml:space="preserve">КМ в патогенезі стенозу пілоричного відділу шлунку. </w:t>
      </w:r>
      <w:proofErr w:type="spellStart"/>
      <w:r w:rsidR="004B15A8" w:rsidRPr="00D670D8">
        <w:rPr>
          <w:rFonts w:ascii="Times New Roman" w:hAnsi="Times New Roman" w:cs="Times New Roman"/>
          <w:sz w:val="28"/>
          <w:szCs w:val="28"/>
        </w:rPr>
        <w:t>Morinville</w:t>
      </w:r>
      <w:proofErr w:type="spellEnd"/>
      <w:r w:rsidR="004B15A8" w:rsidRPr="00D670D8">
        <w:rPr>
          <w:rFonts w:ascii="Times New Roman" w:hAnsi="Times New Roman" w:cs="Times New Roman"/>
          <w:sz w:val="28"/>
          <w:szCs w:val="28"/>
        </w:rPr>
        <w:t xml:space="preserve"> V, 2004 описано клінічний випадок – у хлопчика віком 7 тижнів з алергією до БКМ виявлено гіперплазію </w:t>
      </w:r>
      <w:proofErr w:type="spellStart"/>
      <w:r w:rsidR="004B15A8" w:rsidRPr="00D670D8">
        <w:rPr>
          <w:rFonts w:ascii="Times New Roman" w:hAnsi="Times New Roman" w:cs="Times New Roman"/>
          <w:sz w:val="28"/>
          <w:szCs w:val="28"/>
        </w:rPr>
        <w:t>препілоричного</w:t>
      </w:r>
      <w:proofErr w:type="spellEnd"/>
      <w:r w:rsidR="004B15A8" w:rsidRPr="00D670D8">
        <w:rPr>
          <w:rFonts w:ascii="Times New Roman" w:hAnsi="Times New Roman" w:cs="Times New Roman"/>
          <w:sz w:val="28"/>
          <w:szCs w:val="28"/>
        </w:rPr>
        <w:t xml:space="preserve"> відділу, що обумовило повну обструкцію виходу з шлунку. </w:t>
      </w:r>
      <w:r w:rsidR="004B15A8" w:rsidRPr="00D670D8">
        <w:rPr>
          <w:rStyle w:val="a8"/>
          <w:rFonts w:ascii="Times New Roman" w:hAnsi="Times New Roman" w:cs="Times New Roman"/>
          <w:sz w:val="28"/>
          <w:szCs w:val="28"/>
        </w:rPr>
        <w:endnoteReference w:id="158"/>
      </w:r>
    </w:p>
    <w:p w:rsidR="004B15A8" w:rsidRPr="000D5F76" w:rsidRDefault="004B15A8" w:rsidP="000D5F76">
      <w:pPr>
        <w:spacing w:after="0"/>
        <w:ind w:firstLine="567"/>
        <w:jc w:val="both"/>
        <w:rPr>
          <w:rFonts w:ascii="Times New Roman" w:hAnsi="Times New Roman" w:cs="Times New Roman"/>
          <w:i/>
          <w:sz w:val="28"/>
          <w:szCs w:val="28"/>
        </w:rPr>
      </w:pPr>
      <w:r w:rsidRPr="000D5F76">
        <w:rPr>
          <w:rFonts w:ascii="Times New Roman" w:hAnsi="Times New Roman" w:cs="Times New Roman"/>
          <w:i/>
          <w:sz w:val="28"/>
          <w:szCs w:val="28"/>
        </w:rPr>
        <w:t xml:space="preserve">Алергічний еозинофільний </w:t>
      </w:r>
      <w:proofErr w:type="spellStart"/>
      <w:r w:rsidRPr="000D5F76">
        <w:rPr>
          <w:rFonts w:ascii="Times New Roman" w:hAnsi="Times New Roman" w:cs="Times New Roman"/>
          <w:i/>
          <w:sz w:val="28"/>
          <w:szCs w:val="28"/>
        </w:rPr>
        <w:t>езофагіт</w:t>
      </w:r>
      <w:proofErr w:type="spellEnd"/>
      <w:r w:rsidRPr="000D5F76">
        <w:rPr>
          <w:rFonts w:ascii="Times New Roman" w:hAnsi="Times New Roman" w:cs="Times New Roman"/>
          <w:i/>
          <w:sz w:val="28"/>
          <w:szCs w:val="28"/>
        </w:rPr>
        <w:t xml:space="preserve"> (АЕЕ)</w:t>
      </w:r>
    </w:p>
    <w:p w:rsidR="004B15A8" w:rsidRPr="00D670D8" w:rsidRDefault="004B15A8" w:rsidP="007A0C0E">
      <w:pPr>
        <w:spacing w:after="0"/>
        <w:ind w:firstLine="567"/>
        <w:jc w:val="both"/>
        <w:rPr>
          <w:rFonts w:ascii="Times New Roman" w:hAnsi="Times New Roman" w:cs="Times New Roman"/>
          <w:sz w:val="28"/>
          <w:szCs w:val="28"/>
        </w:rPr>
      </w:pPr>
      <w:r w:rsidRPr="00D670D8">
        <w:rPr>
          <w:rFonts w:ascii="Times New Roman" w:hAnsi="Times New Roman" w:cs="Times New Roman"/>
          <w:sz w:val="28"/>
          <w:szCs w:val="28"/>
        </w:rPr>
        <w:t xml:space="preserve">АЕЕ характеризується складнощами при вигодовуванні, утрудненням ковтання, відмовою від їжі, </w:t>
      </w:r>
      <w:proofErr w:type="spellStart"/>
      <w:r w:rsidRPr="005F4E9F">
        <w:rPr>
          <w:rFonts w:ascii="Times New Roman" w:hAnsi="Times New Roman" w:cs="Times New Roman"/>
          <w:sz w:val="28"/>
          <w:szCs w:val="28"/>
        </w:rPr>
        <w:t>постпрандіальною</w:t>
      </w:r>
      <w:proofErr w:type="spellEnd"/>
      <w:r w:rsidRPr="00D670D8">
        <w:rPr>
          <w:rFonts w:ascii="Times New Roman" w:hAnsi="Times New Roman" w:cs="Times New Roman"/>
          <w:sz w:val="28"/>
          <w:szCs w:val="28"/>
        </w:rPr>
        <w:t xml:space="preserve"> блювотою, недостатнім збільшенням ваги, діареєю, поганою відповіддю на стандартну </w:t>
      </w:r>
      <w:proofErr w:type="spellStart"/>
      <w:r w:rsidRPr="00D670D8">
        <w:rPr>
          <w:rFonts w:ascii="Times New Roman" w:hAnsi="Times New Roman" w:cs="Times New Roman"/>
          <w:sz w:val="28"/>
          <w:szCs w:val="28"/>
        </w:rPr>
        <w:t>антирефлюксну</w:t>
      </w:r>
      <w:proofErr w:type="spellEnd"/>
      <w:r w:rsidRPr="00D670D8">
        <w:rPr>
          <w:rFonts w:ascii="Times New Roman" w:hAnsi="Times New Roman" w:cs="Times New Roman"/>
          <w:sz w:val="28"/>
          <w:szCs w:val="28"/>
        </w:rPr>
        <w:t xml:space="preserve"> терапію. </w:t>
      </w:r>
      <w:r w:rsidRPr="00D670D8">
        <w:rPr>
          <w:rStyle w:val="a8"/>
          <w:rFonts w:ascii="Times New Roman" w:hAnsi="Times New Roman" w:cs="Times New Roman"/>
          <w:sz w:val="28"/>
          <w:szCs w:val="28"/>
        </w:rPr>
        <w:endnoteReference w:id="159"/>
      </w:r>
      <w:r w:rsidRPr="00D670D8">
        <w:rPr>
          <w:rFonts w:ascii="Times New Roman" w:hAnsi="Times New Roman" w:cs="Times New Roman"/>
          <w:sz w:val="28"/>
          <w:szCs w:val="28"/>
        </w:rPr>
        <w:t xml:space="preserve"> У важких випадках спостерігається залізодефіцитна анемія та набряки – симптом </w:t>
      </w:r>
      <w:proofErr w:type="spellStart"/>
      <w:r w:rsidRPr="00D670D8">
        <w:rPr>
          <w:rFonts w:ascii="Times New Roman" w:hAnsi="Times New Roman" w:cs="Times New Roman"/>
          <w:sz w:val="28"/>
          <w:szCs w:val="28"/>
        </w:rPr>
        <w:t>гіпопротеінемії</w:t>
      </w:r>
      <w:proofErr w:type="spellEnd"/>
      <w:r w:rsidRPr="00D670D8">
        <w:rPr>
          <w:rFonts w:ascii="Times New Roman" w:hAnsi="Times New Roman" w:cs="Times New Roman"/>
          <w:sz w:val="28"/>
          <w:szCs w:val="28"/>
        </w:rPr>
        <w:t xml:space="preserve"> внаслідок </w:t>
      </w:r>
      <w:proofErr w:type="spellStart"/>
      <w:r w:rsidRPr="00D670D8">
        <w:rPr>
          <w:rFonts w:ascii="Times New Roman" w:hAnsi="Times New Roman" w:cs="Times New Roman"/>
          <w:sz w:val="28"/>
          <w:szCs w:val="28"/>
        </w:rPr>
        <w:t>ентеропатії</w:t>
      </w:r>
      <w:proofErr w:type="spellEnd"/>
      <w:r w:rsidRPr="00D670D8">
        <w:rPr>
          <w:rFonts w:ascii="Times New Roman" w:hAnsi="Times New Roman" w:cs="Times New Roman"/>
          <w:sz w:val="28"/>
          <w:szCs w:val="28"/>
        </w:rPr>
        <w:t xml:space="preserve"> з втратою білку. </w:t>
      </w:r>
      <w:r w:rsidRPr="00D670D8">
        <w:rPr>
          <w:rStyle w:val="a8"/>
          <w:rFonts w:ascii="Times New Roman" w:hAnsi="Times New Roman" w:cs="Times New Roman"/>
          <w:sz w:val="28"/>
          <w:szCs w:val="28"/>
        </w:rPr>
        <w:endnoteReference w:id="160"/>
      </w:r>
    </w:p>
    <w:p w:rsidR="004B15A8" w:rsidRDefault="004B15A8" w:rsidP="007A0C0E">
      <w:pPr>
        <w:spacing w:after="0"/>
        <w:ind w:firstLine="567"/>
        <w:jc w:val="both"/>
        <w:rPr>
          <w:rFonts w:ascii="Times New Roman" w:hAnsi="Times New Roman" w:cs="Times New Roman"/>
          <w:sz w:val="28"/>
          <w:szCs w:val="28"/>
        </w:rPr>
      </w:pPr>
      <w:r w:rsidRPr="00D670D8">
        <w:rPr>
          <w:rFonts w:ascii="Times New Roman" w:hAnsi="Times New Roman" w:cs="Times New Roman"/>
          <w:sz w:val="28"/>
          <w:szCs w:val="28"/>
        </w:rPr>
        <w:t xml:space="preserve">Діагноз підтверджується виявленням еозинофілів (більше 15) в </w:t>
      </w:r>
      <w:proofErr w:type="spellStart"/>
      <w:r w:rsidRPr="00D670D8">
        <w:rPr>
          <w:rFonts w:ascii="Times New Roman" w:hAnsi="Times New Roman" w:cs="Times New Roman"/>
          <w:sz w:val="28"/>
          <w:szCs w:val="28"/>
        </w:rPr>
        <w:t>біоптатах</w:t>
      </w:r>
      <w:proofErr w:type="spellEnd"/>
      <w:r w:rsidRPr="00D670D8">
        <w:rPr>
          <w:rFonts w:ascii="Times New Roman" w:hAnsi="Times New Roman" w:cs="Times New Roman"/>
          <w:sz w:val="28"/>
          <w:szCs w:val="28"/>
        </w:rPr>
        <w:t xml:space="preserve"> слизової оболонки верхнього та нижнього відділів стравоходу </w:t>
      </w:r>
      <w:r w:rsidRPr="00D670D8">
        <w:rPr>
          <w:rStyle w:val="a8"/>
          <w:rFonts w:ascii="Times New Roman" w:hAnsi="Times New Roman" w:cs="Times New Roman"/>
          <w:sz w:val="28"/>
          <w:szCs w:val="28"/>
        </w:rPr>
        <w:endnoteReference w:id="161"/>
      </w:r>
      <w:r w:rsidRPr="00D670D8">
        <w:rPr>
          <w:rFonts w:ascii="Times New Roman" w:hAnsi="Times New Roman" w:cs="Times New Roman"/>
          <w:sz w:val="28"/>
          <w:szCs w:val="28"/>
          <w:vertAlign w:val="superscript"/>
        </w:rPr>
        <w:t>, </w:t>
      </w:r>
      <w:r w:rsidRPr="00D670D8">
        <w:rPr>
          <w:rStyle w:val="a8"/>
          <w:rFonts w:ascii="Times New Roman" w:hAnsi="Times New Roman" w:cs="Times New Roman"/>
          <w:sz w:val="28"/>
          <w:szCs w:val="28"/>
        </w:rPr>
        <w:endnoteReference w:id="162"/>
      </w:r>
      <w:r w:rsidRPr="00D670D8">
        <w:rPr>
          <w:rFonts w:ascii="Times New Roman" w:hAnsi="Times New Roman" w:cs="Times New Roman"/>
          <w:sz w:val="28"/>
          <w:szCs w:val="28"/>
          <w:vertAlign w:val="superscript"/>
        </w:rPr>
        <w:t>, </w:t>
      </w:r>
      <w:r w:rsidRPr="00D670D8">
        <w:rPr>
          <w:rStyle w:val="a8"/>
          <w:rFonts w:ascii="Times New Roman" w:hAnsi="Times New Roman" w:cs="Times New Roman"/>
          <w:sz w:val="28"/>
          <w:szCs w:val="28"/>
        </w:rPr>
        <w:endnoteReference w:id="163"/>
      </w:r>
      <w:r w:rsidRPr="00D670D8">
        <w:rPr>
          <w:rFonts w:ascii="Times New Roman" w:hAnsi="Times New Roman" w:cs="Times New Roman"/>
          <w:sz w:val="28"/>
          <w:szCs w:val="28"/>
          <w:vertAlign w:val="superscript"/>
        </w:rPr>
        <w:t>, </w:t>
      </w:r>
      <w:r w:rsidRPr="00D670D8">
        <w:rPr>
          <w:rStyle w:val="a8"/>
          <w:rFonts w:ascii="Times New Roman" w:hAnsi="Times New Roman" w:cs="Times New Roman"/>
          <w:sz w:val="28"/>
          <w:szCs w:val="28"/>
        </w:rPr>
        <w:endnoteReference w:id="164"/>
      </w:r>
      <w:r w:rsidRPr="00D670D8">
        <w:rPr>
          <w:rFonts w:ascii="Times New Roman" w:hAnsi="Times New Roman" w:cs="Times New Roman"/>
          <w:sz w:val="28"/>
          <w:szCs w:val="28"/>
        </w:rPr>
        <w:t xml:space="preserve">. Для дітей раннього віку з АЕЕ притаманна полівалентна харчова сенсибілізація, у більш старших дітей та дорослих має значення також сенсибілізація до </w:t>
      </w:r>
      <w:proofErr w:type="spellStart"/>
      <w:r w:rsidRPr="00D670D8">
        <w:rPr>
          <w:rFonts w:ascii="Times New Roman" w:hAnsi="Times New Roman" w:cs="Times New Roman"/>
          <w:sz w:val="28"/>
          <w:szCs w:val="28"/>
        </w:rPr>
        <w:t>аероалергенів</w:t>
      </w:r>
      <w:proofErr w:type="spellEnd"/>
      <w:r w:rsidRPr="00D670D8">
        <w:rPr>
          <w:rFonts w:ascii="Times New Roman" w:hAnsi="Times New Roman" w:cs="Times New Roman"/>
          <w:sz w:val="28"/>
          <w:szCs w:val="28"/>
        </w:rPr>
        <w:t> </w:t>
      </w:r>
      <w:r w:rsidRPr="00D670D8">
        <w:rPr>
          <w:rStyle w:val="a8"/>
          <w:rFonts w:ascii="Times New Roman" w:hAnsi="Times New Roman" w:cs="Times New Roman"/>
          <w:sz w:val="28"/>
          <w:szCs w:val="28"/>
        </w:rPr>
        <w:endnoteReference w:id="165"/>
      </w:r>
      <w:r w:rsidRPr="00D670D8">
        <w:rPr>
          <w:rFonts w:ascii="Times New Roman" w:hAnsi="Times New Roman" w:cs="Times New Roman"/>
          <w:sz w:val="28"/>
          <w:szCs w:val="28"/>
          <w:vertAlign w:val="superscript"/>
        </w:rPr>
        <w:t>, </w:t>
      </w:r>
      <w:r w:rsidRPr="00D670D8">
        <w:rPr>
          <w:rStyle w:val="a8"/>
          <w:rFonts w:ascii="Times New Roman" w:hAnsi="Times New Roman" w:cs="Times New Roman"/>
          <w:sz w:val="28"/>
          <w:szCs w:val="28"/>
        </w:rPr>
        <w:endnoteReference w:id="166"/>
      </w:r>
      <w:r w:rsidRPr="00D670D8">
        <w:rPr>
          <w:rFonts w:ascii="Times New Roman" w:hAnsi="Times New Roman" w:cs="Times New Roman"/>
          <w:sz w:val="28"/>
          <w:szCs w:val="28"/>
          <w:vertAlign w:val="superscript"/>
        </w:rPr>
        <w:t>, </w:t>
      </w:r>
      <w:r w:rsidRPr="00D670D8">
        <w:rPr>
          <w:rStyle w:val="a8"/>
          <w:rFonts w:ascii="Times New Roman" w:hAnsi="Times New Roman" w:cs="Times New Roman"/>
          <w:sz w:val="28"/>
          <w:szCs w:val="28"/>
        </w:rPr>
        <w:endnoteReference w:id="167"/>
      </w:r>
      <w:r w:rsidRPr="00D670D8">
        <w:rPr>
          <w:rFonts w:ascii="Times New Roman" w:hAnsi="Times New Roman" w:cs="Times New Roman"/>
          <w:sz w:val="28"/>
          <w:szCs w:val="28"/>
        </w:rPr>
        <w:t>.</w:t>
      </w:r>
    </w:p>
    <w:p w:rsidR="004B15A8" w:rsidRPr="00AD1A69" w:rsidRDefault="004B15A8" w:rsidP="00AD1A69">
      <w:pPr>
        <w:spacing w:after="0"/>
        <w:ind w:firstLine="567"/>
        <w:jc w:val="both"/>
        <w:rPr>
          <w:rFonts w:ascii="Times New Roman" w:hAnsi="Times New Roman" w:cs="Times New Roman"/>
          <w:i/>
          <w:sz w:val="28"/>
          <w:szCs w:val="28"/>
        </w:rPr>
      </w:pPr>
      <w:r w:rsidRPr="000D5F76">
        <w:rPr>
          <w:rFonts w:ascii="Times New Roman" w:hAnsi="Times New Roman" w:cs="Times New Roman"/>
          <w:i/>
          <w:sz w:val="28"/>
          <w:szCs w:val="28"/>
        </w:rPr>
        <w:t xml:space="preserve">Індукований харчовими протеїнами </w:t>
      </w:r>
      <w:proofErr w:type="spellStart"/>
      <w:r w:rsidRPr="000D5F76">
        <w:rPr>
          <w:rFonts w:ascii="Times New Roman" w:hAnsi="Times New Roman" w:cs="Times New Roman"/>
          <w:i/>
          <w:sz w:val="28"/>
          <w:szCs w:val="28"/>
        </w:rPr>
        <w:t>ентероколітичний</w:t>
      </w:r>
      <w:proofErr w:type="spellEnd"/>
      <w:r w:rsidRPr="000D5F76">
        <w:rPr>
          <w:rFonts w:ascii="Times New Roman" w:hAnsi="Times New Roman" w:cs="Times New Roman"/>
          <w:i/>
          <w:sz w:val="28"/>
          <w:szCs w:val="28"/>
        </w:rPr>
        <w:t xml:space="preserve"> синдром (</w:t>
      </w:r>
      <w:proofErr w:type="spellStart"/>
      <w:r w:rsidRPr="000D5F76">
        <w:rPr>
          <w:rFonts w:ascii="Times New Roman" w:hAnsi="Times New Roman" w:cs="Times New Roman"/>
          <w:i/>
          <w:sz w:val="28"/>
          <w:szCs w:val="28"/>
        </w:rPr>
        <w:t>Food</w:t>
      </w:r>
      <w:proofErr w:type="spellEnd"/>
      <w:r w:rsidRPr="000D5F76">
        <w:rPr>
          <w:rFonts w:ascii="Times New Roman" w:hAnsi="Times New Roman" w:cs="Times New Roman"/>
          <w:i/>
          <w:sz w:val="28"/>
          <w:szCs w:val="28"/>
        </w:rPr>
        <w:t xml:space="preserve"> Protein-</w:t>
      </w:r>
      <w:r w:rsidR="00AD1A69">
        <w:rPr>
          <w:rFonts w:ascii="Times New Roman" w:hAnsi="Times New Roman" w:cs="Times New Roman"/>
          <w:i/>
          <w:sz w:val="28"/>
          <w:szCs w:val="28"/>
        </w:rPr>
        <w:t xml:space="preserve">Induced </w:t>
      </w:r>
      <w:proofErr w:type="spellStart"/>
      <w:r w:rsidR="00AD1A69">
        <w:rPr>
          <w:rFonts w:ascii="Times New Roman" w:hAnsi="Times New Roman" w:cs="Times New Roman"/>
          <w:i/>
          <w:sz w:val="28"/>
          <w:szCs w:val="28"/>
        </w:rPr>
        <w:t>Enterocolitis</w:t>
      </w:r>
      <w:proofErr w:type="spellEnd"/>
      <w:r w:rsidR="00AD1A69">
        <w:rPr>
          <w:rFonts w:ascii="Times New Roman" w:hAnsi="Times New Roman" w:cs="Times New Roman"/>
          <w:i/>
          <w:sz w:val="28"/>
          <w:szCs w:val="28"/>
        </w:rPr>
        <w:t xml:space="preserve"> </w:t>
      </w:r>
      <w:proofErr w:type="spellStart"/>
      <w:r w:rsidR="00AD1A69">
        <w:rPr>
          <w:rFonts w:ascii="Times New Roman" w:hAnsi="Times New Roman" w:cs="Times New Roman"/>
          <w:i/>
          <w:sz w:val="28"/>
          <w:szCs w:val="28"/>
        </w:rPr>
        <w:t>Syndrome</w:t>
      </w:r>
      <w:proofErr w:type="spellEnd"/>
      <w:r w:rsidR="00AD1A69">
        <w:rPr>
          <w:rFonts w:ascii="Times New Roman" w:hAnsi="Times New Roman" w:cs="Times New Roman"/>
          <w:i/>
          <w:sz w:val="28"/>
          <w:szCs w:val="28"/>
        </w:rPr>
        <w:t>) з</w:t>
      </w:r>
      <w:r w:rsidRPr="00D670D8">
        <w:rPr>
          <w:rFonts w:ascii="Times New Roman" w:hAnsi="Times New Roman" w:cs="Times New Roman"/>
          <w:sz w:val="28"/>
          <w:szCs w:val="28"/>
        </w:rPr>
        <w:t>устрічається рідко. Клінічно характеризується багаторазовим блюванням, гіпотонією, блідістю, іноді – діареєю через 1-3 години після вживання коров’ячого молока. </w:t>
      </w:r>
      <w:r w:rsidRPr="00D670D8">
        <w:rPr>
          <w:rStyle w:val="a8"/>
          <w:rFonts w:ascii="Times New Roman" w:hAnsi="Times New Roman" w:cs="Times New Roman"/>
          <w:sz w:val="28"/>
          <w:szCs w:val="28"/>
        </w:rPr>
        <w:endnoteReference w:id="168"/>
      </w:r>
      <w:r w:rsidRPr="00D670D8">
        <w:rPr>
          <w:rFonts w:ascii="Times New Roman" w:hAnsi="Times New Roman" w:cs="Times New Roman"/>
          <w:sz w:val="28"/>
          <w:szCs w:val="28"/>
        </w:rPr>
        <w:t xml:space="preserve"> Не зважаючи на досить швидку реакцію після вживання алергену, в патогенезі синдрому мають значення IgE-незалежні реакції. Прогресуюча дегідратація може приводити до розвитку шоку у 20 % хворих. Також характерні </w:t>
      </w:r>
      <w:proofErr w:type="spellStart"/>
      <w:r w:rsidRPr="00D670D8">
        <w:rPr>
          <w:rFonts w:ascii="Times New Roman" w:hAnsi="Times New Roman" w:cs="Times New Roman"/>
          <w:sz w:val="28"/>
          <w:szCs w:val="28"/>
        </w:rPr>
        <w:t>гіпоальбумінемія</w:t>
      </w:r>
      <w:proofErr w:type="spellEnd"/>
      <w:r w:rsidRPr="00D670D8">
        <w:rPr>
          <w:rFonts w:ascii="Times New Roman" w:hAnsi="Times New Roman" w:cs="Times New Roman"/>
          <w:sz w:val="28"/>
          <w:szCs w:val="28"/>
        </w:rPr>
        <w:t> </w:t>
      </w:r>
      <w:r w:rsidRPr="00D670D8">
        <w:rPr>
          <w:rStyle w:val="a8"/>
          <w:rFonts w:ascii="Times New Roman" w:hAnsi="Times New Roman" w:cs="Times New Roman"/>
          <w:sz w:val="28"/>
          <w:szCs w:val="28"/>
        </w:rPr>
        <w:endnoteReference w:id="169"/>
      </w:r>
      <w:r w:rsidRPr="00D670D8">
        <w:rPr>
          <w:rFonts w:ascii="Times New Roman" w:hAnsi="Times New Roman" w:cs="Times New Roman"/>
          <w:sz w:val="28"/>
          <w:szCs w:val="28"/>
        </w:rPr>
        <w:t xml:space="preserve"> та затримка фізичного розвитку. Окрім коров’ячого молока причиною індукованого харчовими протеїнами </w:t>
      </w:r>
      <w:proofErr w:type="spellStart"/>
      <w:r w:rsidRPr="00D670D8">
        <w:rPr>
          <w:rFonts w:ascii="Times New Roman" w:hAnsi="Times New Roman" w:cs="Times New Roman"/>
          <w:sz w:val="28"/>
          <w:szCs w:val="28"/>
        </w:rPr>
        <w:t>ентероколітичного</w:t>
      </w:r>
      <w:proofErr w:type="spellEnd"/>
      <w:r w:rsidRPr="00D670D8">
        <w:rPr>
          <w:rFonts w:ascii="Times New Roman" w:hAnsi="Times New Roman" w:cs="Times New Roman"/>
          <w:sz w:val="28"/>
          <w:szCs w:val="28"/>
        </w:rPr>
        <w:t xml:space="preserve"> </w:t>
      </w:r>
      <w:r w:rsidRPr="00D670D8">
        <w:rPr>
          <w:rFonts w:ascii="Times New Roman" w:hAnsi="Times New Roman" w:cs="Times New Roman"/>
          <w:sz w:val="28"/>
          <w:szCs w:val="28"/>
        </w:rPr>
        <w:lastRenderedPageBreak/>
        <w:t>синдрому можуть бути соєві суміші (у 50 % хворих – сполучені реакції на БКМ та сою), мають значення також протеїни блюд прикорму. Не описано випадків синдрому у дітей на виключно грудному вигодовуванні. Ремісія трапляється протягом перших 3 років життя.</w:t>
      </w:r>
    </w:p>
    <w:p w:rsidR="004B15A8" w:rsidRPr="000D5F76" w:rsidRDefault="004B15A8" w:rsidP="007A0C0E">
      <w:pPr>
        <w:spacing w:after="0"/>
        <w:ind w:firstLine="348"/>
        <w:jc w:val="both"/>
        <w:rPr>
          <w:rFonts w:ascii="Times New Roman" w:hAnsi="Times New Roman" w:cs="Times New Roman"/>
          <w:i/>
          <w:sz w:val="28"/>
          <w:szCs w:val="28"/>
        </w:rPr>
      </w:pPr>
      <w:r w:rsidRPr="00D670D8">
        <w:rPr>
          <w:rFonts w:ascii="Times New Roman" w:hAnsi="Times New Roman" w:cs="Times New Roman"/>
          <w:sz w:val="28"/>
          <w:szCs w:val="28"/>
        </w:rPr>
        <w:t xml:space="preserve">Окремо відрізняють </w:t>
      </w:r>
      <w:r w:rsidRPr="000D5F76">
        <w:rPr>
          <w:rFonts w:ascii="Times New Roman" w:hAnsi="Times New Roman" w:cs="Times New Roman"/>
          <w:i/>
          <w:sz w:val="28"/>
          <w:szCs w:val="28"/>
        </w:rPr>
        <w:t xml:space="preserve">індуковану БКМ </w:t>
      </w:r>
      <w:proofErr w:type="spellStart"/>
      <w:r w:rsidRPr="000D5F76">
        <w:rPr>
          <w:rFonts w:ascii="Times New Roman" w:hAnsi="Times New Roman" w:cs="Times New Roman"/>
          <w:i/>
          <w:sz w:val="28"/>
          <w:szCs w:val="28"/>
        </w:rPr>
        <w:t>ентеропатію</w:t>
      </w:r>
      <w:proofErr w:type="spellEnd"/>
      <w:r w:rsidRPr="000D5F76">
        <w:rPr>
          <w:rFonts w:ascii="Times New Roman" w:hAnsi="Times New Roman" w:cs="Times New Roman"/>
          <w:i/>
          <w:sz w:val="28"/>
          <w:szCs w:val="28"/>
        </w:rPr>
        <w:t xml:space="preserve">. </w:t>
      </w:r>
    </w:p>
    <w:p w:rsidR="004B15A8" w:rsidRPr="00D670D8" w:rsidRDefault="004B15A8" w:rsidP="007A0C0E">
      <w:pPr>
        <w:spacing w:after="0"/>
        <w:ind w:firstLine="567"/>
        <w:jc w:val="both"/>
        <w:rPr>
          <w:rFonts w:ascii="Times New Roman" w:hAnsi="Times New Roman" w:cs="Times New Roman"/>
          <w:sz w:val="28"/>
          <w:szCs w:val="28"/>
        </w:rPr>
      </w:pPr>
      <w:r w:rsidRPr="00D670D8">
        <w:rPr>
          <w:rFonts w:ascii="Times New Roman" w:hAnsi="Times New Roman" w:cs="Times New Roman"/>
          <w:sz w:val="28"/>
          <w:szCs w:val="28"/>
        </w:rPr>
        <w:t>Починається у віці від 1 доби до 1 року. Може бути у дітей на грудному вигодовуванні при недотриманні дієти матір’ю.</w:t>
      </w:r>
    </w:p>
    <w:p w:rsidR="004B15A8" w:rsidRPr="00D670D8" w:rsidRDefault="004B15A8" w:rsidP="007A0C0E">
      <w:pPr>
        <w:spacing w:after="0"/>
        <w:ind w:firstLine="567"/>
        <w:jc w:val="both"/>
        <w:rPr>
          <w:rFonts w:ascii="Times New Roman" w:hAnsi="Times New Roman" w:cs="Times New Roman"/>
          <w:sz w:val="28"/>
          <w:szCs w:val="28"/>
        </w:rPr>
      </w:pPr>
      <w:r w:rsidRPr="00D670D8">
        <w:rPr>
          <w:rFonts w:ascii="Times New Roman" w:hAnsi="Times New Roman" w:cs="Times New Roman"/>
          <w:sz w:val="28"/>
          <w:szCs w:val="28"/>
        </w:rPr>
        <w:t xml:space="preserve">Характеризується діареєю з меленою, блювотою, затримкою фізичного розвитку, вторинною </w:t>
      </w:r>
      <w:proofErr w:type="spellStart"/>
      <w:r w:rsidRPr="00D670D8">
        <w:rPr>
          <w:rFonts w:ascii="Times New Roman" w:hAnsi="Times New Roman" w:cs="Times New Roman"/>
          <w:sz w:val="28"/>
          <w:szCs w:val="28"/>
        </w:rPr>
        <w:t>лактаз</w:t>
      </w:r>
      <w:r w:rsidR="00AD1A69">
        <w:rPr>
          <w:rFonts w:ascii="Times New Roman" w:hAnsi="Times New Roman" w:cs="Times New Roman"/>
          <w:sz w:val="28"/>
          <w:szCs w:val="28"/>
        </w:rPr>
        <w:t>н</w:t>
      </w:r>
      <w:r w:rsidRPr="00D670D8">
        <w:rPr>
          <w:rFonts w:ascii="Times New Roman" w:hAnsi="Times New Roman" w:cs="Times New Roman"/>
          <w:sz w:val="28"/>
          <w:szCs w:val="28"/>
        </w:rPr>
        <w:t>ою</w:t>
      </w:r>
      <w:proofErr w:type="spellEnd"/>
      <w:r w:rsidRPr="00D670D8">
        <w:rPr>
          <w:rFonts w:ascii="Times New Roman" w:hAnsi="Times New Roman" w:cs="Times New Roman"/>
          <w:sz w:val="28"/>
          <w:szCs w:val="28"/>
        </w:rPr>
        <w:t xml:space="preserve"> недостатністю, </w:t>
      </w:r>
      <w:proofErr w:type="spellStart"/>
      <w:r w:rsidRPr="00D670D8">
        <w:rPr>
          <w:rFonts w:ascii="Times New Roman" w:hAnsi="Times New Roman" w:cs="Times New Roman"/>
          <w:sz w:val="28"/>
          <w:szCs w:val="28"/>
        </w:rPr>
        <w:t>перианальними</w:t>
      </w:r>
      <w:proofErr w:type="spellEnd"/>
      <w:r w:rsidRPr="00D670D8">
        <w:rPr>
          <w:rFonts w:ascii="Times New Roman" w:hAnsi="Times New Roman" w:cs="Times New Roman"/>
          <w:sz w:val="28"/>
          <w:szCs w:val="28"/>
        </w:rPr>
        <w:t xml:space="preserve"> екскоріаціями внаслідок подразнення кислою реакцією </w:t>
      </w:r>
      <w:r w:rsidR="005F4E9F" w:rsidRPr="005F4E9F">
        <w:rPr>
          <w:rFonts w:ascii="Times New Roman" w:hAnsi="Times New Roman" w:cs="Times New Roman"/>
          <w:sz w:val="28"/>
          <w:szCs w:val="28"/>
        </w:rPr>
        <w:t>фекалій</w:t>
      </w:r>
      <w:r w:rsidRPr="005F4E9F">
        <w:rPr>
          <w:rFonts w:ascii="Times New Roman" w:hAnsi="Times New Roman" w:cs="Times New Roman"/>
          <w:sz w:val="28"/>
          <w:szCs w:val="28"/>
        </w:rPr>
        <w:t>,</w:t>
      </w:r>
      <w:r w:rsidRPr="00D670D8">
        <w:rPr>
          <w:rFonts w:ascii="Times New Roman" w:hAnsi="Times New Roman" w:cs="Times New Roman"/>
          <w:sz w:val="28"/>
          <w:szCs w:val="28"/>
        </w:rPr>
        <w:t xml:space="preserve"> іноді – </w:t>
      </w:r>
      <w:proofErr w:type="spellStart"/>
      <w:r w:rsidRPr="00D670D8">
        <w:rPr>
          <w:rFonts w:ascii="Times New Roman" w:hAnsi="Times New Roman" w:cs="Times New Roman"/>
          <w:sz w:val="28"/>
          <w:szCs w:val="28"/>
        </w:rPr>
        <w:t>гіпопротеінемією</w:t>
      </w:r>
      <w:proofErr w:type="spellEnd"/>
      <w:r w:rsidRPr="00D670D8">
        <w:rPr>
          <w:rFonts w:ascii="Times New Roman" w:hAnsi="Times New Roman" w:cs="Times New Roman"/>
          <w:sz w:val="28"/>
          <w:szCs w:val="28"/>
        </w:rPr>
        <w:t xml:space="preserve"> та анемією, у дітей раннього віку – ацидозом </w:t>
      </w:r>
      <w:r w:rsidRPr="00D670D8">
        <w:rPr>
          <w:rStyle w:val="a8"/>
          <w:rFonts w:ascii="Times New Roman" w:hAnsi="Times New Roman" w:cs="Times New Roman"/>
          <w:sz w:val="28"/>
          <w:szCs w:val="28"/>
        </w:rPr>
        <w:endnoteReference w:id="170"/>
      </w:r>
      <w:r w:rsidRPr="00D670D8">
        <w:rPr>
          <w:rFonts w:ascii="Times New Roman" w:hAnsi="Times New Roman" w:cs="Times New Roman"/>
          <w:sz w:val="28"/>
          <w:szCs w:val="28"/>
          <w:vertAlign w:val="superscript"/>
        </w:rPr>
        <w:t>, </w:t>
      </w:r>
      <w:r w:rsidRPr="00D670D8">
        <w:rPr>
          <w:rStyle w:val="a8"/>
          <w:rFonts w:ascii="Times New Roman" w:hAnsi="Times New Roman" w:cs="Times New Roman"/>
          <w:sz w:val="28"/>
          <w:szCs w:val="28"/>
        </w:rPr>
        <w:endnoteReference w:id="171"/>
      </w:r>
      <w:r w:rsidRPr="00D670D8">
        <w:rPr>
          <w:rFonts w:ascii="Times New Roman" w:hAnsi="Times New Roman" w:cs="Times New Roman"/>
          <w:sz w:val="28"/>
          <w:szCs w:val="28"/>
        </w:rPr>
        <w:t xml:space="preserve">. У </w:t>
      </w:r>
      <w:proofErr w:type="spellStart"/>
      <w:r w:rsidRPr="00D670D8">
        <w:rPr>
          <w:rFonts w:ascii="Times New Roman" w:hAnsi="Times New Roman" w:cs="Times New Roman"/>
          <w:sz w:val="28"/>
          <w:szCs w:val="28"/>
        </w:rPr>
        <w:t>копрограмі</w:t>
      </w:r>
      <w:proofErr w:type="spellEnd"/>
      <w:r w:rsidRPr="00D670D8">
        <w:rPr>
          <w:rFonts w:ascii="Times New Roman" w:hAnsi="Times New Roman" w:cs="Times New Roman"/>
          <w:sz w:val="28"/>
          <w:szCs w:val="28"/>
        </w:rPr>
        <w:t xml:space="preserve"> – лейкоцити, кров, підвищений рівень α1- </w:t>
      </w:r>
      <w:proofErr w:type="spellStart"/>
      <w:r w:rsidRPr="00D670D8">
        <w:rPr>
          <w:rFonts w:ascii="Times New Roman" w:hAnsi="Times New Roman" w:cs="Times New Roman"/>
          <w:sz w:val="28"/>
          <w:szCs w:val="28"/>
        </w:rPr>
        <w:t>антитрипсину</w:t>
      </w:r>
      <w:proofErr w:type="spellEnd"/>
      <w:r w:rsidRPr="00D670D8">
        <w:rPr>
          <w:rFonts w:ascii="Times New Roman" w:hAnsi="Times New Roman" w:cs="Times New Roman"/>
          <w:sz w:val="28"/>
          <w:szCs w:val="28"/>
        </w:rPr>
        <w:t xml:space="preserve">. У крові – </w:t>
      </w:r>
      <w:proofErr w:type="spellStart"/>
      <w:r w:rsidRPr="00D670D8">
        <w:rPr>
          <w:rFonts w:ascii="Times New Roman" w:hAnsi="Times New Roman" w:cs="Times New Roman"/>
          <w:sz w:val="28"/>
          <w:szCs w:val="28"/>
        </w:rPr>
        <w:t>метгемоглобінемія</w:t>
      </w:r>
      <w:proofErr w:type="spellEnd"/>
      <w:r w:rsidRPr="00D670D8">
        <w:rPr>
          <w:rFonts w:ascii="Times New Roman" w:hAnsi="Times New Roman" w:cs="Times New Roman"/>
          <w:sz w:val="28"/>
          <w:szCs w:val="28"/>
        </w:rPr>
        <w:t>, периферичний лейкоцитоз у відповідь на антигенну стимуляцію. В основі - IgE-незалежні механізми. Клінічні особл</w:t>
      </w:r>
      <w:r w:rsidR="000D5F76">
        <w:rPr>
          <w:rFonts w:ascii="Times New Roman" w:hAnsi="Times New Roman" w:cs="Times New Roman"/>
          <w:sz w:val="28"/>
          <w:szCs w:val="28"/>
        </w:rPr>
        <w:t xml:space="preserve">ивості представлені в таблиці </w:t>
      </w:r>
      <w:r w:rsidR="000A1332">
        <w:rPr>
          <w:rFonts w:ascii="Times New Roman" w:hAnsi="Times New Roman" w:cs="Times New Roman"/>
          <w:sz w:val="28"/>
          <w:szCs w:val="28"/>
        </w:rPr>
        <w:t>1</w:t>
      </w:r>
      <w:r w:rsidRPr="00D670D8">
        <w:rPr>
          <w:rFonts w:ascii="Times New Roman" w:hAnsi="Times New Roman" w:cs="Times New Roman"/>
          <w:sz w:val="28"/>
          <w:szCs w:val="28"/>
        </w:rPr>
        <w:t>. </w:t>
      </w:r>
      <w:r w:rsidRPr="00D670D8">
        <w:rPr>
          <w:rStyle w:val="a8"/>
          <w:rFonts w:ascii="Times New Roman" w:hAnsi="Times New Roman" w:cs="Times New Roman"/>
          <w:sz w:val="28"/>
          <w:szCs w:val="28"/>
        </w:rPr>
        <w:endnoteReference w:id="172"/>
      </w:r>
    </w:p>
    <w:p w:rsidR="000D5F76" w:rsidRPr="000D5F76" w:rsidRDefault="000A1332" w:rsidP="000D5F76">
      <w:pPr>
        <w:jc w:val="right"/>
        <w:rPr>
          <w:rFonts w:ascii="Times New Roman" w:hAnsi="Times New Roman" w:cs="Times New Roman"/>
          <w:sz w:val="28"/>
          <w:szCs w:val="28"/>
        </w:rPr>
      </w:pPr>
      <w:r>
        <w:rPr>
          <w:rFonts w:ascii="Times New Roman" w:hAnsi="Times New Roman" w:cs="Times New Roman"/>
          <w:sz w:val="28"/>
          <w:szCs w:val="28"/>
        </w:rPr>
        <w:t>Таблиця 1.</w:t>
      </w:r>
    </w:p>
    <w:p w:rsidR="000D5F76" w:rsidRDefault="000D5F76" w:rsidP="000A1332">
      <w:pPr>
        <w:spacing w:after="0"/>
        <w:ind w:firstLine="567"/>
        <w:jc w:val="center"/>
        <w:rPr>
          <w:rFonts w:ascii="Times New Roman" w:hAnsi="Times New Roman" w:cs="Times New Roman"/>
          <w:sz w:val="28"/>
          <w:szCs w:val="28"/>
        </w:rPr>
      </w:pPr>
      <w:r w:rsidRPr="000D5F76">
        <w:rPr>
          <w:rFonts w:ascii="Times New Roman" w:hAnsi="Times New Roman" w:cs="Times New Roman"/>
          <w:sz w:val="28"/>
          <w:szCs w:val="28"/>
        </w:rPr>
        <w:t xml:space="preserve">Індукована </w:t>
      </w:r>
      <w:r w:rsidR="000A1332">
        <w:rPr>
          <w:rFonts w:ascii="Times New Roman" w:hAnsi="Times New Roman" w:cs="Times New Roman"/>
          <w:sz w:val="28"/>
          <w:szCs w:val="28"/>
        </w:rPr>
        <w:t>білками коров’ячого молока</w:t>
      </w:r>
      <w:r w:rsidRPr="000D5F76">
        <w:rPr>
          <w:rFonts w:ascii="Times New Roman" w:hAnsi="Times New Roman" w:cs="Times New Roman"/>
          <w:sz w:val="28"/>
          <w:szCs w:val="28"/>
        </w:rPr>
        <w:t xml:space="preserve"> </w:t>
      </w:r>
      <w:proofErr w:type="spellStart"/>
      <w:r w:rsidRPr="000D5F76">
        <w:rPr>
          <w:rFonts w:ascii="Times New Roman" w:hAnsi="Times New Roman" w:cs="Times New Roman"/>
          <w:sz w:val="28"/>
          <w:szCs w:val="28"/>
        </w:rPr>
        <w:t>ентеропатія</w:t>
      </w:r>
      <w:proofErr w:type="spellEnd"/>
      <w:r w:rsidRPr="000D5F76">
        <w:rPr>
          <w:rFonts w:ascii="Times New Roman" w:hAnsi="Times New Roman" w:cs="Times New Roman"/>
          <w:sz w:val="28"/>
          <w:szCs w:val="28"/>
        </w:rPr>
        <w:t>: клінічні особливості</w:t>
      </w:r>
    </w:p>
    <w:tbl>
      <w:tblPr>
        <w:tblStyle w:val="ab"/>
        <w:tblW w:w="0" w:type="auto"/>
        <w:tblLook w:val="04A0"/>
      </w:tblPr>
      <w:tblGrid>
        <w:gridCol w:w="3085"/>
        <w:gridCol w:w="6486"/>
      </w:tblGrid>
      <w:tr w:rsidR="000D5F76" w:rsidTr="00140289">
        <w:tc>
          <w:tcPr>
            <w:tcW w:w="3085" w:type="dxa"/>
          </w:tcPr>
          <w:p w:rsidR="000D5F76" w:rsidRDefault="000D5F76" w:rsidP="000D5F76">
            <w:pPr>
              <w:jc w:val="both"/>
              <w:rPr>
                <w:rFonts w:ascii="Times New Roman" w:hAnsi="Times New Roman" w:cs="Times New Roman"/>
                <w:sz w:val="28"/>
                <w:szCs w:val="28"/>
              </w:rPr>
            </w:pPr>
            <w:r w:rsidRPr="000D5F76">
              <w:rPr>
                <w:rFonts w:ascii="Times New Roman" w:hAnsi="Times New Roman" w:cs="Times New Roman"/>
                <w:sz w:val="28"/>
                <w:szCs w:val="28"/>
              </w:rPr>
              <w:t>Симптоми</w:t>
            </w:r>
          </w:p>
        </w:tc>
        <w:tc>
          <w:tcPr>
            <w:tcW w:w="6486" w:type="dxa"/>
          </w:tcPr>
          <w:p w:rsidR="000D5F76" w:rsidRPr="000D5F76" w:rsidRDefault="000D5F76" w:rsidP="000D5F76">
            <w:pPr>
              <w:rPr>
                <w:rFonts w:ascii="Times New Roman" w:hAnsi="Times New Roman" w:cs="Times New Roman"/>
                <w:sz w:val="28"/>
                <w:szCs w:val="28"/>
              </w:rPr>
            </w:pPr>
            <w:r w:rsidRPr="000D5F76">
              <w:rPr>
                <w:rFonts w:ascii="Times New Roman" w:hAnsi="Times New Roman" w:cs="Times New Roman"/>
                <w:sz w:val="28"/>
                <w:szCs w:val="28"/>
              </w:rPr>
              <w:t>Прогресуюча діарея з кровотечею</w:t>
            </w:r>
          </w:p>
          <w:p w:rsidR="000D5F76" w:rsidRPr="000D5F76" w:rsidRDefault="000D5F76" w:rsidP="000D5F76">
            <w:pPr>
              <w:rPr>
                <w:rFonts w:ascii="Times New Roman" w:hAnsi="Times New Roman" w:cs="Times New Roman"/>
                <w:sz w:val="28"/>
                <w:szCs w:val="28"/>
              </w:rPr>
            </w:pPr>
            <w:r w:rsidRPr="000D5F76">
              <w:rPr>
                <w:rFonts w:ascii="Times New Roman" w:hAnsi="Times New Roman" w:cs="Times New Roman"/>
                <w:sz w:val="28"/>
                <w:szCs w:val="28"/>
              </w:rPr>
              <w:t>Блювота, здуття живота</w:t>
            </w:r>
          </w:p>
          <w:p w:rsidR="000D5F76" w:rsidRPr="000D5F76" w:rsidRDefault="000D5F76" w:rsidP="000D5F76">
            <w:pPr>
              <w:rPr>
                <w:rFonts w:ascii="Times New Roman" w:hAnsi="Times New Roman" w:cs="Times New Roman"/>
                <w:sz w:val="28"/>
                <w:szCs w:val="28"/>
              </w:rPr>
            </w:pPr>
            <w:proofErr w:type="spellStart"/>
            <w:r w:rsidRPr="000D5F76">
              <w:rPr>
                <w:rFonts w:ascii="Times New Roman" w:hAnsi="Times New Roman" w:cs="Times New Roman"/>
                <w:sz w:val="28"/>
                <w:szCs w:val="28"/>
              </w:rPr>
              <w:t>Протеїн-втрачаюча</w:t>
            </w:r>
            <w:proofErr w:type="spellEnd"/>
            <w:r w:rsidRPr="000D5F76">
              <w:rPr>
                <w:rFonts w:ascii="Times New Roman" w:hAnsi="Times New Roman" w:cs="Times New Roman"/>
                <w:sz w:val="28"/>
                <w:szCs w:val="28"/>
              </w:rPr>
              <w:t xml:space="preserve"> </w:t>
            </w:r>
            <w:proofErr w:type="spellStart"/>
            <w:r w:rsidRPr="000D5F76">
              <w:rPr>
                <w:rFonts w:ascii="Times New Roman" w:hAnsi="Times New Roman" w:cs="Times New Roman"/>
                <w:sz w:val="28"/>
                <w:szCs w:val="28"/>
              </w:rPr>
              <w:t>ентеропатія</w:t>
            </w:r>
            <w:proofErr w:type="spellEnd"/>
          </w:p>
          <w:p w:rsidR="000D5F76" w:rsidRPr="000D5F76" w:rsidRDefault="000D5F76" w:rsidP="000D5F76">
            <w:pPr>
              <w:rPr>
                <w:rFonts w:ascii="Times New Roman" w:hAnsi="Times New Roman" w:cs="Times New Roman"/>
                <w:sz w:val="28"/>
                <w:szCs w:val="28"/>
              </w:rPr>
            </w:pPr>
            <w:r w:rsidRPr="000D5F76">
              <w:rPr>
                <w:rFonts w:ascii="Times New Roman" w:hAnsi="Times New Roman" w:cs="Times New Roman"/>
                <w:sz w:val="28"/>
                <w:szCs w:val="28"/>
              </w:rPr>
              <w:t>Затримка фізичного розвитку</w:t>
            </w:r>
          </w:p>
          <w:p w:rsidR="000D5F76" w:rsidRDefault="000D5F76" w:rsidP="000D5F76">
            <w:pPr>
              <w:jc w:val="both"/>
              <w:rPr>
                <w:rFonts w:ascii="Times New Roman" w:hAnsi="Times New Roman" w:cs="Times New Roman"/>
                <w:sz w:val="28"/>
                <w:szCs w:val="28"/>
              </w:rPr>
            </w:pPr>
          </w:p>
        </w:tc>
      </w:tr>
      <w:tr w:rsidR="000D5F76" w:rsidTr="00140289">
        <w:tc>
          <w:tcPr>
            <w:tcW w:w="3085" w:type="dxa"/>
          </w:tcPr>
          <w:p w:rsidR="000D5F76" w:rsidRPr="000D5F76" w:rsidRDefault="000D5F76" w:rsidP="000D5F76">
            <w:pPr>
              <w:rPr>
                <w:rFonts w:ascii="Times New Roman" w:hAnsi="Times New Roman" w:cs="Times New Roman"/>
                <w:sz w:val="28"/>
                <w:szCs w:val="28"/>
              </w:rPr>
            </w:pPr>
            <w:r w:rsidRPr="000D5F76">
              <w:rPr>
                <w:rFonts w:ascii="Times New Roman" w:hAnsi="Times New Roman" w:cs="Times New Roman"/>
                <w:sz w:val="28"/>
                <w:szCs w:val="28"/>
              </w:rPr>
              <w:t>Лабораторні показники</w:t>
            </w:r>
          </w:p>
          <w:p w:rsidR="000D5F76" w:rsidRPr="000D5F76" w:rsidRDefault="000D5F76" w:rsidP="000D5F76">
            <w:pPr>
              <w:rPr>
                <w:rFonts w:ascii="Times New Roman" w:hAnsi="Times New Roman" w:cs="Times New Roman"/>
                <w:sz w:val="28"/>
                <w:szCs w:val="28"/>
              </w:rPr>
            </w:pPr>
          </w:p>
        </w:tc>
        <w:tc>
          <w:tcPr>
            <w:tcW w:w="6486" w:type="dxa"/>
          </w:tcPr>
          <w:p w:rsidR="000D5F76" w:rsidRPr="000D5F76" w:rsidRDefault="000D5F76" w:rsidP="000D5F76">
            <w:pPr>
              <w:rPr>
                <w:rFonts w:ascii="Times New Roman" w:hAnsi="Times New Roman" w:cs="Times New Roman"/>
                <w:sz w:val="28"/>
                <w:szCs w:val="28"/>
              </w:rPr>
            </w:pPr>
            <w:r w:rsidRPr="000D5F76">
              <w:rPr>
                <w:rFonts w:ascii="Times New Roman" w:hAnsi="Times New Roman" w:cs="Times New Roman"/>
                <w:sz w:val="28"/>
                <w:szCs w:val="28"/>
              </w:rPr>
              <w:t>Місцями кров та лейкоцити</w:t>
            </w:r>
          </w:p>
          <w:p w:rsidR="000D5F76" w:rsidRPr="000D5F76" w:rsidRDefault="000D5F76" w:rsidP="000D5F76">
            <w:pPr>
              <w:rPr>
                <w:rFonts w:ascii="Times New Roman" w:hAnsi="Times New Roman" w:cs="Times New Roman"/>
                <w:sz w:val="28"/>
                <w:szCs w:val="28"/>
              </w:rPr>
            </w:pPr>
            <w:r w:rsidRPr="000D5F76">
              <w:rPr>
                <w:rFonts w:ascii="Times New Roman" w:hAnsi="Times New Roman" w:cs="Times New Roman"/>
                <w:sz w:val="28"/>
                <w:szCs w:val="28"/>
              </w:rPr>
              <w:t xml:space="preserve">Підвищений рівень α1- </w:t>
            </w:r>
            <w:proofErr w:type="spellStart"/>
            <w:r w:rsidRPr="000D5F76">
              <w:rPr>
                <w:rFonts w:ascii="Times New Roman" w:hAnsi="Times New Roman" w:cs="Times New Roman"/>
                <w:sz w:val="28"/>
                <w:szCs w:val="28"/>
              </w:rPr>
              <w:t>антитрипсину</w:t>
            </w:r>
            <w:proofErr w:type="spellEnd"/>
          </w:p>
          <w:p w:rsidR="000D5F76" w:rsidRPr="000D5F76" w:rsidRDefault="000D5F76" w:rsidP="000D5F76">
            <w:pPr>
              <w:rPr>
                <w:rFonts w:ascii="Times New Roman" w:hAnsi="Times New Roman" w:cs="Times New Roman"/>
                <w:sz w:val="28"/>
                <w:szCs w:val="28"/>
              </w:rPr>
            </w:pPr>
            <w:r w:rsidRPr="000D5F76">
              <w:rPr>
                <w:rFonts w:ascii="Times New Roman" w:hAnsi="Times New Roman" w:cs="Times New Roman"/>
                <w:sz w:val="28"/>
                <w:szCs w:val="28"/>
              </w:rPr>
              <w:t xml:space="preserve">Анемія, </w:t>
            </w:r>
            <w:proofErr w:type="spellStart"/>
            <w:r w:rsidRPr="000D5F76">
              <w:rPr>
                <w:rFonts w:ascii="Times New Roman" w:hAnsi="Times New Roman" w:cs="Times New Roman"/>
                <w:sz w:val="28"/>
                <w:szCs w:val="28"/>
              </w:rPr>
              <w:t>гіпоальбумінемія</w:t>
            </w:r>
            <w:proofErr w:type="spellEnd"/>
          </w:p>
          <w:p w:rsidR="000D5F76" w:rsidRPr="000D5F76" w:rsidRDefault="000D5F76" w:rsidP="000D5F76">
            <w:pPr>
              <w:rPr>
                <w:rFonts w:ascii="Times New Roman" w:hAnsi="Times New Roman" w:cs="Times New Roman"/>
                <w:sz w:val="28"/>
                <w:szCs w:val="28"/>
              </w:rPr>
            </w:pPr>
            <w:r w:rsidRPr="000D5F76">
              <w:rPr>
                <w:rFonts w:ascii="Times New Roman" w:hAnsi="Times New Roman" w:cs="Times New Roman"/>
                <w:sz w:val="28"/>
                <w:szCs w:val="28"/>
              </w:rPr>
              <w:t xml:space="preserve">Нормальний рівень </w:t>
            </w:r>
            <w:proofErr w:type="spellStart"/>
            <w:r w:rsidRPr="000D5F76">
              <w:rPr>
                <w:rFonts w:ascii="Times New Roman" w:hAnsi="Times New Roman" w:cs="Times New Roman"/>
                <w:sz w:val="28"/>
                <w:szCs w:val="28"/>
              </w:rPr>
              <w:t>IgE</w:t>
            </w:r>
            <w:proofErr w:type="spellEnd"/>
          </w:p>
          <w:p w:rsidR="000D5F76" w:rsidRPr="000D5F76" w:rsidRDefault="000D5F76" w:rsidP="000D5F76">
            <w:pPr>
              <w:rPr>
                <w:rFonts w:ascii="Times New Roman" w:hAnsi="Times New Roman" w:cs="Times New Roman"/>
                <w:sz w:val="28"/>
                <w:szCs w:val="28"/>
              </w:rPr>
            </w:pPr>
            <w:proofErr w:type="spellStart"/>
            <w:r w:rsidRPr="000D5F76">
              <w:rPr>
                <w:rFonts w:ascii="Times New Roman" w:hAnsi="Times New Roman" w:cs="Times New Roman"/>
                <w:sz w:val="28"/>
                <w:szCs w:val="28"/>
              </w:rPr>
              <w:t>Метгемоглобінемія</w:t>
            </w:r>
            <w:proofErr w:type="spellEnd"/>
          </w:p>
          <w:p w:rsidR="000D5F76" w:rsidRPr="000D5F76" w:rsidRDefault="000D5F76" w:rsidP="000D5F76">
            <w:pPr>
              <w:rPr>
                <w:rFonts w:ascii="Times New Roman" w:hAnsi="Times New Roman" w:cs="Times New Roman"/>
                <w:sz w:val="28"/>
                <w:szCs w:val="28"/>
              </w:rPr>
            </w:pPr>
            <w:r w:rsidRPr="000D5F76">
              <w:rPr>
                <w:rFonts w:ascii="Times New Roman" w:hAnsi="Times New Roman" w:cs="Times New Roman"/>
                <w:sz w:val="28"/>
                <w:szCs w:val="28"/>
              </w:rPr>
              <w:t>Периферичний лейкоцитоз</w:t>
            </w:r>
          </w:p>
          <w:p w:rsidR="000D5F76" w:rsidRPr="000D5F76" w:rsidRDefault="000D5F76" w:rsidP="000D5F76">
            <w:pPr>
              <w:rPr>
                <w:rFonts w:ascii="Times New Roman" w:hAnsi="Times New Roman" w:cs="Times New Roman"/>
                <w:sz w:val="28"/>
                <w:szCs w:val="28"/>
              </w:rPr>
            </w:pPr>
          </w:p>
        </w:tc>
      </w:tr>
      <w:tr w:rsidR="000D5F76" w:rsidTr="00140289">
        <w:tc>
          <w:tcPr>
            <w:tcW w:w="3085" w:type="dxa"/>
          </w:tcPr>
          <w:p w:rsidR="000D5F76" w:rsidRPr="000D5F76" w:rsidRDefault="000D5F76" w:rsidP="000D5F76">
            <w:pPr>
              <w:rPr>
                <w:rFonts w:ascii="Times New Roman" w:hAnsi="Times New Roman" w:cs="Times New Roman"/>
                <w:sz w:val="28"/>
                <w:szCs w:val="28"/>
              </w:rPr>
            </w:pPr>
            <w:r w:rsidRPr="000D5F76">
              <w:rPr>
                <w:rFonts w:ascii="Times New Roman" w:hAnsi="Times New Roman" w:cs="Times New Roman"/>
                <w:sz w:val="28"/>
                <w:szCs w:val="28"/>
              </w:rPr>
              <w:t>Вік маніфестації</w:t>
            </w:r>
          </w:p>
          <w:p w:rsidR="000D5F76" w:rsidRPr="000D5F76" w:rsidRDefault="000D5F76" w:rsidP="000D5F76">
            <w:pPr>
              <w:jc w:val="both"/>
              <w:rPr>
                <w:rFonts w:ascii="Times New Roman" w:hAnsi="Times New Roman" w:cs="Times New Roman"/>
                <w:sz w:val="28"/>
                <w:szCs w:val="28"/>
              </w:rPr>
            </w:pPr>
          </w:p>
        </w:tc>
        <w:tc>
          <w:tcPr>
            <w:tcW w:w="6486" w:type="dxa"/>
          </w:tcPr>
          <w:p w:rsidR="000D5F76" w:rsidRPr="000D5F76" w:rsidRDefault="000D5F76" w:rsidP="000D5F76">
            <w:pPr>
              <w:rPr>
                <w:rFonts w:ascii="Times New Roman" w:hAnsi="Times New Roman" w:cs="Times New Roman"/>
                <w:sz w:val="28"/>
                <w:szCs w:val="28"/>
              </w:rPr>
            </w:pPr>
            <w:r w:rsidRPr="000D5F76">
              <w:rPr>
                <w:rFonts w:ascii="Times New Roman" w:hAnsi="Times New Roman" w:cs="Times New Roman"/>
                <w:sz w:val="28"/>
                <w:szCs w:val="28"/>
              </w:rPr>
              <w:t>Від 1 дня до 1 року</w:t>
            </w:r>
          </w:p>
          <w:p w:rsidR="000D5F76" w:rsidRPr="000D5F76" w:rsidRDefault="000D5F76" w:rsidP="000D5F76">
            <w:pPr>
              <w:rPr>
                <w:rFonts w:ascii="Times New Roman" w:hAnsi="Times New Roman" w:cs="Times New Roman"/>
                <w:sz w:val="28"/>
                <w:szCs w:val="28"/>
              </w:rPr>
            </w:pPr>
          </w:p>
        </w:tc>
      </w:tr>
      <w:tr w:rsidR="000D5F76" w:rsidTr="00140289">
        <w:tc>
          <w:tcPr>
            <w:tcW w:w="3085" w:type="dxa"/>
          </w:tcPr>
          <w:p w:rsidR="000D5F76" w:rsidRPr="000D5F76" w:rsidRDefault="000D5F76" w:rsidP="000D5F76">
            <w:pPr>
              <w:rPr>
                <w:rFonts w:ascii="Times New Roman" w:hAnsi="Times New Roman" w:cs="Times New Roman"/>
                <w:sz w:val="28"/>
                <w:szCs w:val="28"/>
              </w:rPr>
            </w:pPr>
            <w:r w:rsidRPr="000D5F76">
              <w:rPr>
                <w:rFonts w:ascii="Times New Roman" w:hAnsi="Times New Roman" w:cs="Times New Roman"/>
                <w:sz w:val="28"/>
                <w:szCs w:val="28"/>
              </w:rPr>
              <w:t>Залучені антигени</w:t>
            </w:r>
          </w:p>
          <w:p w:rsidR="000D5F76" w:rsidRPr="000D5F76" w:rsidRDefault="000D5F76" w:rsidP="000D5F76">
            <w:pPr>
              <w:rPr>
                <w:rFonts w:ascii="Times New Roman" w:hAnsi="Times New Roman" w:cs="Times New Roman"/>
                <w:sz w:val="28"/>
                <w:szCs w:val="28"/>
              </w:rPr>
            </w:pPr>
          </w:p>
        </w:tc>
        <w:tc>
          <w:tcPr>
            <w:tcW w:w="6486" w:type="dxa"/>
          </w:tcPr>
          <w:p w:rsidR="000D5F76" w:rsidRPr="000D5F76" w:rsidRDefault="000D5F76" w:rsidP="000D5F76">
            <w:pPr>
              <w:rPr>
                <w:rFonts w:ascii="Times New Roman" w:hAnsi="Times New Roman" w:cs="Times New Roman"/>
                <w:sz w:val="28"/>
                <w:szCs w:val="28"/>
              </w:rPr>
            </w:pPr>
            <w:r w:rsidRPr="000D5F76">
              <w:rPr>
                <w:rFonts w:ascii="Times New Roman" w:hAnsi="Times New Roman" w:cs="Times New Roman"/>
                <w:sz w:val="28"/>
                <w:szCs w:val="28"/>
              </w:rPr>
              <w:t>Часто багато антигенів</w:t>
            </w:r>
          </w:p>
          <w:p w:rsidR="000D5F76" w:rsidRPr="000D5F76" w:rsidRDefault="000D5F76" w:rsidP="000D5F76">
            <w:pPr>
              <w:rPr>
                <w:rFonts w:ascii="Times New Roman" w:hAnsi="Times New Roman" w:cs="Times New Roman"/>
                <w:sz w:val="28"/>
                <w:szCs w:val="28"/>
              </w:rPr>
            </w:pPr>
            <w:r w:rsidRPr="000D5F76">
              <w:rPr>
                <w:rFonts w:ascii="Times New Roman" w:hAnsi="Times New Roman" w:cs="Times New Roman"/>
                <w:sz w:val="28"/>
                <w:szCs w:val="28"/>
              </w:rPr>
              <w:t xml:space="preserve">Коров’яче молоко, соя, </w:t>
            </w:r>
            <w:proofErr w:type="spellStart"/>
            <w:r w:rsidRPr="000D5F76">
              <w:rPr>
                <w:rFonts w:ascii="Times New Roman" w:hAnsi="Times New Roman" w:cs="Times New Roman"/>
                <w:sz w:val="28"/>
                <w:szCs w:val="28"/>
              </w:rPr>
              <w:t>овальбумін</w:t>
            </w:r>
            <w:proofErr w:type="spellEnd"/>
            <w:r w:rsidRPr="000D5F76">
              <w:rPr>
                <w:rFonts w:ascii="Times New Roman" w:hAnsi="Times New Roman" w:cs="Times New Roman"/>
                <w:sz w:val="28"/>
                <w:szCs w:val="28"/>
              </w:rPr>
              <w:t>, казеїн</w:t>
            </w:r>
          </w:p>
          <w:p w:rsidR="000D5F76" w:rsidRPr="000D5F76" w:rsidRDefault="000D5F76" w:rsidP="000D5F76">
            <w:pPr>
              <w:rPr>
                <w:rFonts w:ascii="Times New Roman" w:hAnsi="Times New Roman" w:cs="Times New Roman"/>
                <w:sz w:val="28"/>
                <w:szCs w:val="28"/>
              </w:rPr>
            </w:pPr>
            <w:r w:rsidRPr="000D5F76">
              <w:rPr>
                <w:rFonts w:ascii="Times New Roman" w:hAnsi="Times New Roman" w:cs="Times New Roman"/>
                <w:sz w:val="28"/>
                <w:szCs w:val="28"/>
              </w:rPr>
              <w:t>Курка, рис, риба (у старших дітей)</w:t>
            </w:r>
          </w:p>
          <w:p w:rsidR="000D5F76" w:rsidRPr="000D5F76" w:rsidRDefault="000D5F76" w:rsidP="000D5F76">
            <w:pPr>
              <w:rPr>
                <w:rFonts w:ascii="Times New Roman" w:hAnsi="Times New Roman" w:cs="Times New Roman"/>
                <w:sz w:val="28"/>
                <w:szCs w:val="28"/>
              </w:rPr>
            </w:pPr>
          </w:p>
        </w:tc>
      </w:tr>
      <w:tr w:rsidR="000D5F76" w:rsidTr="00140289">
        <w:tc>
          <w:tcPr>
            <w:tcW w:w="3085" w:type="dxa"/>
          </w:tcPr>
          <w:p w:rsidR="000D5F76" w:rsidRPr="000D5F76" w:rsidRDefault="000D5F76" w:rsidP="000D5F76">
            <w:pPr>
              <w:rPr>
                <w:rFonts w:ascii="Times New Roman" w:hAnsi="Times New Roman" w:cs="Times New Roman"/>
                <w:sz w:val="28"/>
                <w:szCs w:val="28"/>
              </w:rPr>
            </w:pPr>
            <w:r w:rsidRPr="000D5F76">
              <w:rPr>
                <w:rFonts w:ascii="Times New Roman" w:hAnsi="Times New Roman" w:cs="Times New Roman"/>
                <w:sz w:val="28"/>
                <w:szCs w:val="28"/>
              </w:rPr>
              <w:t>Патологія</w:t>
            </w:r>
          </w:p>
          <w:p w:rsidR="000D5F76" w:rsidRPr="000D5F76" w:rsidRDefault="000D5F76" w:rsidP="000D5F76">
            <w:pPr>
              <w:rPr>
                <w:rFonts w:ascii="Times New Roman" w:hAnsi="Times New Roman" w:cs="Times New Roman"/>
                <w:sz w:val="28"/>
                <w:szCs w:val="28"/>
              </w:rPr>
            </w:pPr>
          </w:p>
        </w:tc>
        <w:tc>
          <w:tcPr>
            <w:tcW w:w="6486" w:type="dxa"/>
          </w:tcPr>
          <w:p w:rsidR="000D5F76" w:rsidRPr="000D5F76" w:rsidRDefault="000D5F76" w:rsidP="000D5F76">
            <w:pPr>
              <w:rPr>
                <w:rFonts w:ascii="Times New Roman" w:hAnsi="Times New Roman" w:cs="Times New Roman"/>
                <w:sz w:val="28"/>
                <w:szCs w:val="28"/>
              </w:rPr>
            </w:pPr>
            <w:r w:rsidRPr="000D5F76">
              <w:rPr>
                <w:rFonts w:ascii="Times New Roman" w:hAnsi="Times New Roman" w:cs="Times New Roman"/>
                <w:sz w:val="28"/>
                <w:szCs w:val="28"/>
              </w:rPr>
              <w:t>Запальний коліт</w:t>
            </w:r>
          </w:p>
          <w:p w:rsidR="000D5F76" w:rsidRPr="000D5F76" w:rsidRDefault="000D5F76" w:rsidP="000D5F76">
            <w:pPr>
              <w:rPr>
                <w:rFonts w:ascii="Times New Roman" w:hAnsi="Times New Roman" w:cs="Times New Roman"/>
                <w:sz w:val="28"/>
                <w:szCs w:val="28"/>
              </w:rPr>
            </w:pPr>
            <w:r w:rsidRPr="000D5F76">
              <w:rPr>
                <w:rFonts w:ascii="Times New Roman" w:hAnsi="Times New Roman" w:cs="Times New Roman"/>
                <w:sz w:val="28"/>
                <w:szCs w:val="28"/>
              </w:rPr>
              <w:t>Гіперплазія лімфатичних вузлів</w:t>
            </w:r>
          </w:p>
          <w:p w:rsidR="000D5F76" w:rsidRPr="000D5F76" w:rsidRDefault="000D5F76" w:rsidP="000D5F76">
            <w:pPr>
              <w:rPr>
                <w:rFonts w:ascii="Times New Roman" w:hAnsi="Times New Roman" w:cs="Times New Roman"/>
                <w:sz w:val="28"/>
                <w:szCs w:val="28"/>
              </w:rPr>
            </w:pPr>
            <w:r w:rsidRPr="000D5F76">
              <w:rPr>
                <w:rFonts w:ascii="Times New Roman" w:hAnsi="Times New Roman" w:cs="Times New Roman"/>
                <w:sz w:val="28"/>
                <w:szCs w:val="28"/>
              </w:rPr>
              <w:t>Локальне ушкодження ворсинок</w:t>
            </w:r>
          </w:p>
          <w:p w:rsidR="000D5F76" w:rsidRPr="000D5F76" w:rsidRDefault="000D5F76" w:rsidP="000D5F76">
            <w:pPr>
              <w:rPr>
                <w:rFonts w:ascii="Times New Roman" w:hAnsi="Times New Roman" w:cs="Times New Roman"/>
                <w:sz w:val="28"/>
                <w:szCs w:val="28"/>
              </w:rPr>
            </w:pPr>
            <w:r w:rsidRPr="000D5F76">
              <w:rPr>
                <w:rFonts w:ascii="Times New Roman" w:hAnsi="Times New Roman" w:cs="Times New Roman"/>
                <w:sz w:val="28"/>
                <w:szCs w:val="28"/>
              </w:rPr>
              <w:t xml:space="preserve">Еозинофільна інфільтрація </w:t>
            </w:r>
            <w:proofErr w:type="spellStart"/>
            <w:r w:rsidRPr="000D5F76">
              <w:rPr>
                <w:rFonts w:ascii="Times New Roman" w:hAnsi="Times New Roman" w:cs="Times New Roman"/>
                <w:sz w:val="28"/>
                <w:szCs w:val="28"/>
              </w:rPr>
              <w:t>lamina</w:t>
            </w:r>
            <w:proofErr w:type="spellEnd"/>
            <w:r w:rsidRPr="000D5F76">
              <w:rPr>
                <w:rFonts w:ascii="Times New Roman" w:hAnsi="Times New Roman" w:cs="Times New Roman"/>
                <w:sz w:val="28"/>
                <w:szCs w:val="28"/>
              </w:rPr>
              <w:t xml:space="preserve"> </w:t>
            </w:r>
            <w:proofErr w:type="spellStart"/>
            <w:r w:rsidRPr="000D5F76">
              <w:rPr>
                <w:rFonts w:ascii="Times New Roman" w:hAnsi="Times New Roman" w:cs="Times New Roman"/>
                <w:sz w:val="28"/>
                <w:szCs w:val="28"/>
              </w:rPr>
              <w:t>propria</w:t>
            </w:r>
            <w:proofErr w:type="spellEnd"/>
          </w:p>
          <w:p w:rsidR="000D5F76" w:rsidRPr="000D5F76" w:rsidRDefault="000D5F76" w:rsidP="000D5F76">
            <w:pPr>
              <w:rPr>
                <w:rFonts w:ascii="Times New Roman" w:hAnsi="Times New Roman" w:cs="Times New Roman"/>
                <w:sz w:val="28"/>
                <w:szCs w:val="28"/>
              </w:rPr>
            </w:pPr>
          </w:p>
        </w:tc>
      </w:tr>
      <w:tr w:rsidR="000D5F76" w:rsidTr="00140289">
        <w:tc>
          <w:tcPr>
            <w:tcW w:w="3085" w:type="dxa"/>
          </w:tcPr>
          <w:p w:rsidR="000D5F76" w:rsidRPr="000D5F76" w:rsidRDefault="000D5F76" w:rsidP="000D5F76">
            <w:pPr>
              <w:rPr>
                <w:rFonts w:ascii="Times New Roman" w:hAnsi="Times New Roman" w:cs="Times New Roman"/>
                <w:sz w:val="28"/>
                <w:szCs w:val="28"/>
              </w:rPr>
            </w:pPr>
            <w:r w:rsidRPr="000D5F76">
              <w:rPr>
                <w:rFonts w:ascii="Times New Roman" w:hAnsi="Times New Roman" w:cs="Times New Roman"/>
                <w:sz w:val="28"/>
                <w:szCs w:val="28"/>
              </w:rPr>
              <w:lastRenderedPageBreak/>
              <w:t>Лікування</w:t>
            </w:r>
          </w:p>
        </w:tc>
        <w:tc>
          <w:tcPr>
            <w:tcW w:w="6486" w:type="dxa"/>
          </w:tcPr>
          <w:p w:rsidR="000D5F76" w:rsidRPr="000D5F76" w:rsidRDefault="000D5F76" w:rsidP="00D9099D">
            <w:pPr>
              <w:rPr>
                <w:rFonts w:ascii="Times New Roman" w:hAnsi="Times New Roman" w:cs="Times New Roman"/>
                <w:sz w:val="28"/>
                <w:szCs w:val="28"/>
              </w:rPr>
            </w:pPr>
            <w:r w:rsidRPr="000D5F76">
              <w:rPr>
                <w:rFonts w:ascii="Times New Roman" w:hAnsi="Times New Roman" w:cs="Times New Roman"/>
                <w:sz w:val="28"/>
                <w:szCs w:val="28"/>
              </w:rPr>
              <w:t>80 % дітей дають добрий клінічний ефект на застосування сумішей з екстенсивним гідролізом білку</w:t>
            </w:r>
            <w:r w:rsidR="000A1332">
              <w:rPr>
                <w:rFonts w:ascii="Times New Roman" w:hAnsi="Times New Roman" w:cs="Times New Roman"/>
                <w:sz w:val="28"/>
                <w:szCs w:val="28"/>
              </w:rPr>
              <w:t> </w:t>
            </w:r>
            <w:r w:rsidR="000A1332" w:rsidRPr="00D670D8">
              <w:rPr>
                <w:rStyle w:val="a8"/>
                <w:rFonts w:ascii="Times New Roman" w:hAnsi="Times New Roman" w:cs="Times New Roman"/>
                <w:sz w:val="28"/>
                <w:szCs w:val="28"/>
              </w:rPr>
              <w:endnoteReference w:id="173"/>
            </w:r>
            <w:r w:rsidR="000A1332" w:rsidRPr="00D670D8">
              <w:rPr>
                <w:rFonts w:ascii="Times New Roman" w:hAnsi="Times New Roman" w:cs="Times New Roman"/>
                <w:sz w:val="28"/>
                <w:szCs w:val="28"/>
              </w:rPr>
              <w:t>;</w:t>
            </w:r>
          </w:p>
          <w:p w:rsidR="000D5F76" w:rsidRPr="000D5F76" w:rsidRDefault="000D5F76" w:rsidP="00D9099D">
            <w:pPr>
              <w:rPr>
                <w:rFonts w:ascii="Times New Roman" w:hAnsi="Times New Roman" w:cs="Times New Roman"/>
                <w:sz w:val="28"/>
                <w:szCs w:val="28"/>
              </w:rPr>
            </w:pPr>
            <w:r w:rsidRPr="000D5F76">
              <w:rPr>
                <w:rFonts w:ascii="Times New Roman" w:hAnsi="Times New Roman" w:cs="Times New Roman"/>
                <w:sz w:val="28"/>
                <w:szCs w:val="28"/>
              </w:rPr>
              <w:t>15-25 % пацієнтів потребують амінокислотні суміші</w:t>
            </w:r>
          </w:p>
          <w:p w:rsidR="000D5F76" w:rsidRPr="000D5F76" w:rsidRDefault="000D5F76" w:rsidP="00D9099D">
            <w:pPr>
              <w:rPr>
                <w:rFonts w:ascii="Times New Roman" w:hAnsi="Times New Roman" w:cs="Times New Roman"/>
                <w:sz w:val="28"/>
                <w:szCs w:val="28"/>
              </w:rPr>
            </w:pPr>
            <w:r w:rsidRPr="000D5F76">
              <w:rPr>
                <w:rFonts w:ascii="Times New Roman" w:hAnsi="Times New Roman" w:cs="Times New Roman"/>
                <w:sz w:val="28"/>
                <w:szCs w:val="28"/>
              </w:rPr>
              <w:t xml:space="preserve">2-5 % - </w:t>
            </w:r>
            <w:r w:rsidR="000A1332">
              <w:rPr>
                <w:rFonts w:ascii="Times New Roman" w:hAnsi="Times New Roman" w:cs="Times New Roman"/>
                <w:sz w:val="28"/>
                <w:szCs w:val="28"/>
              </w:rPr>
              <w:t xml:space="preserve">потребують </w:t>
            </w:r>
            <w:proofErr w:type="spellStart"/>
            <w:r w:rsidRPr="000D5F76">
              <w:rPr>
                <w:rFonts w:ascii="Times New Roman" w:hAnsi="Times New Roman" w:cs="Times New Roman"/>
                <w:sz w:val="28"/>
                <w:szCs w:val="28"/>
              </w:rPr>
              <w:t>транзиторно</w:t>
            </w:r>
            <w:proofErr w:type="spellEnd"/>
            <w:r w:rsidRPr="000D5F76">
              <w:rPr>
                <w:rFonts w:ascii="Times New Roman" w:hAnsi="Times New Roman" w:cs="Times New Roman"/>
                <w:sz w:val="28"/>
                <w:szCs w:val="28"/>
              </w:rPr>
              <w:t xml:space="preserve"> повного </w:t>
            </w:r>
            <w:proofErr w:type="spellStart"/>
            <w:r w:rsidRPr="000D5F76">
              <w:rPr>
                <w:rFonts w:ascii="Times New Roman" w:hAnsi="Times New Roman" w:cs="Times New Roman"/>
                <w:sz w:val="28"/>
                <w:szCs w:val="28"/>
              </w:rPr>
              <w:t>парентерального</w:t>
            </w:r>
            <w:proofErr w:type="spellEnd"/>
            <w:r w:rsidRPr="000D5F76">
              <w:rPr>
                <w:rFonts w:ascii="Times New Roman" w:hAnsi="Times New Roman" w:cs="Times New Roman"/>
                <w:sz w:val="28"/>
                <w:szCs w:val="28"/>
              </w:rPr>
              <w:t xml:space="preserve"> харчування або стероїди</w:t>
            </w:r>
            <w:r w:rsidR="000A1332">
              <w:rPr>
                <w:rFonts w:ascii="Times New Roman" w:hAnsi="Times New Roman" w:cs="Times New Roman"/>
                <w:sz w:val="28"/>
                <w:szCs w:val="28"/>
              </w:rPr>
              <w:t> </w:t>
            </w:r>
            <w:r w:rsidR="000A1332" w:rsidRPr="00D670D8">
              <w:rPr>
                <w:rStyle w:val="a8"/>
                <w:rFonts w:ascii="Times New Roman" w:hAnsi="Times New Roman" w:cs="Times New Roman"/>
                <w:sz w:val="28"/>
                <w:szCs w:val="28"/>
              </w:rPr>
              <w:endnoteReference w:id="174"/>
            </w:r>
          </w:p>
        </w:tc>
      </w:tr>
    </w:tbl>
    <w:p w:rsidR="000D5F76" w:rsidRDefault="000D5F76" w:rsidP="000D5F76">
      <w:pPr>
        <w:spacing w:after="0"/>
        <w:ind w:firstLine="567"/>
        <w:jc w:val="both"/>
        <w:rPr>
          <w:rFonts w:ascii="Times New Roman" w:hAnsi="Times New Roman" w:cs="Times New Roman"/>
          <w:sz w:val="28"/>
          <w:szCs w:val="28"/>
        </w:rPr>
      </w:pPr>
    </w:p>
    <w:p w:rsidR="004B15A8" w:rsidRPr="00D670D8" w:rsidRDefault="004B15A8" w:rsidP="000D5F76">
      <w:pPr>
        <w:spacing w:after="0"/>
        <w:ind w:firstLine="567"/>
        <w:jc w:val="both"/>
        <w:rPr>
          <w:rFonts w:ascii="Times New Roman" w:hAnsi="Times New Roman" w:cs="Times New Roman"/>
          <w:sz w:val="28"/>
          <w:szCs w:val="28"/>
        </w:rPr>
      </w:pPr>
      <w:r w:rsidRPr="00D670D8">
        <w:rPr>
          <w:rFonts w:ascii="Times New Roman" w:hAnsi="Times New Roman" w:cs="Times New Roman"/>
          <w:sz w:val="28"/>
          <w:szCs w:val="28"/>
        </w:rPr>
        <w:t xml:space="preserve">Морфологічно – коліт, </w:t>
      </w:r>
      <w:proofErr w:type="spellStart"/>
      <w:r w:rsidRPr="00D670D8">
        <w:rPr>
          <w:rFonts w:ascii="Times New Roman" w:hAnsi="Times New Roman" w:cs="Times New Roman"/>
          <w:sz w:val="28"/>
          <w:szCs w:val="28"/>
        </w:rPr>
        <w:t>лімфоїдна</w:t>
      </w:r>
      <w:proofErr w:type="spellEnd"/>
      <w:r w:rsidRPr="00D670D8">
        <w:rPr>
          <w:rFonts w:ascii="Times New Roman" w:hAnsi="Times New Roman" w:cs="Times New Roman"/>
          <w:sz w:val="28"/>
          <w:szCs w:val="28"/>
        </w:rPr>
        <w:t xml:space="preserve"> </w:t>
      </w:r>
      <w:proofErr w:type="spellStart"/>
      <w:r w:rsidRPr="00D670D8">
        <w:rPr>
          <w:rFonts w:ascii="Times New Roman" w:hAnsi="Times New Roman" w:cs="Times New Roman"/>
          <w:sz w:val="28"/>
          <w:szCs w:val="28"/>
        </w:rPr>
        <w:t>нодулярна</w:t>
      </w:r>
      <w:proofErr w:type="spellEnd"/>
      <w:r w:rsidRPr="00D670D8">
        <w:rPr>
          <w:rFonts w:ascii="Times New Roman" w:hAnsi="Times New Roman" w:cs="Times New Roman"/>
          <w:sz w:val="28"/>
          <w:szCs w:val="28"/>
        </w:rPr>
        <w:t xml:space="preserve"> гіперплазія, локальні ураження вій слизової оболонки, еозинофільна інфільтрація </w:t>
      </w:r>
      <w:proofErr w:type="spellStart"/>
      <w:r w:rsidRPr="00D670D8">
        <w:rPr>
          <w:rFonts w:ascii="Times New Roman" w:hAnsi="Times New Roman" w:cs="Times New Roman"/>
          <w:sz w:val="28"/>
          <w:szCs w:val="28"/>
        </w:rPr>
        <w:t>lamina</w:t>
      </w:r>
      <w:proofErr w:type="spellEnd"/>
      <w:r w:rsidR="000D5F76">
        <w:rPr>
          <w:rFonts w:ascii="Times New Roman" w:hAnsi="Times New Roman" w:cs="Times New Roman"/>
          <w:sz w:val="28"/>
          <w:szCs w:val="28"/>
        </w:rPr>
        <w:t xml:space="preserve"> </w:t>
      </w:r>
      <w:proofErr w:type="spellStart"/>
      <w:r w:rsidRPr="00D670D8">
        <w:rPr>
          <w:rFonts w:ascii="Times New Roman" w:hAnsi="Times New Roman" w:cs="Times New Roman"/>
          <w:sz w:val="28"/>
          <w:szCs w:val="28"/>
        </w:rPr>
        <w:t>propria</w:t>
      </w:r>
      <w:proofErr w:type="spellEnd"/>
      <w:r w:rsidRPr="00D670D8">
        <w:rPr>
          <w:rFonts w:ascii="Times New Roman" w:hAnsi="Times New Roman" w:cs="Times New Roman"/>
          <w:sz w:val="28"/>
          <w:szCs w:val="28"/>
        </w:rPr>
        <w:t xml:space="preserve"> та крипт</w:t>
      </w:r>
      <w:r w:rsidRPr="00D670D8">
        <w:rPr>
          <w:rStyle w:val="a8"/>
          <w:rFonts w:ascii="Times New Roman" w:hAnsi="Times New Roman" w:cs="Times New Roman"/>
          <w:sz w:val="28"/>
          <w:szCs w:val="28"/>
        </w:rPr>
        <w:endnoteReference w:id="175"/>
      </w:r>
      <w:r w:rsidRPr="00D670D8">
        <w:rPr>
          <w:rFonts w:ascii="Times New Roman" w:hAnsi="Times New Roman" w:cs="Times New Roman"/>
          <w:sz w:val="28"/>
          <w:szCs w:val="28"/>
        </w:rPr>
        <w:t>.</w:t>
      </w:r>
    </w:p>
    <w:p w:rsidR="004B15A8" w:rsidRPr="005F4E9F" w:rsidRDefault="004B15A8" w:rsidP="007A0C0E">
      <w:pPr>
        <w:spacing w:after="0"/>
        <w:ind w:firstLine="348"/>
        <w:jc w:val="both"/>
        <w:rPr>
          <w:rFonts w:ascii="Times New Roman" w:hAnsi="Times New Roman" w:cs="Times New Roman"/>
          <w:i/>
          <w:sz w:val="28"/>
          <w:szCs w:val="28"/>
        </w:rPr>
      </w:pPr>
      <w:proofErr w:type="spellStart"/>
      <w:r w:rsidRPr="005F4E9F">
        <w:rPr>
          <w:rFonts w:ascii="Times New Roman" w:hAnsi="Times New Roman" w:cs="Times New Roman"/>
          <w:i/>
          <w:sz w:val="28"/>
          <w:szCs w:val="28"/>
        </w:rPr>
        <w:t>Закр</w:t>
      </w:r>
      <w:r w:rsidR="00955C5D" w:rsidRPr="005F4E9F">
        <w:rPr>
          <w:rFonts w:ascii="Times New Roman" w:hAnsi="Times New Roman" w:cs="Times New Roman"/>
          <w:i/>
          <w:sz w:val="28"/>
          <w:szCs w:val="28"/>
        </w:rPr>
        <w:t>е</w:t>
      </w:r>
      <w:r w:rsidRPr="005F4E9F">
        <w:rPr>
          <w:rFonts w:ascii="Times New Roman" w:hAnsi="Times New Roman" w:cs="Times New Roman"/>
          <w:i/>
          <w:sz w:val="28"/>
          <w:szCs w:val="28"/>
        </w:rPr>
        <w:t>п</w:t>
      </w:r>
      <w:proofErr w:type="spellEnd"/>
    </w:p>
    <w:p w:rsidR="004B15A8" w:rsidRPr="005F4E9F" w:rsidRDefault="000A1332" w:rsidP="007A0C0E">
      <w:pPr>
        <w:spacing w:after="0"/>
        <w:ind w:firstLine="567"/>
        <w:jc w:val="both"/>
        <w:rPr>
          <w:rFonts w:ascii="Times New Roman" w:hAnsi="Times New Roman" w:cs="Times New Roman"/>
          <w:sz w:val="28"/>
          <w:szCs w:val="28"/>
        </w:rPr>
      </w:pPr>
      <w:r w:rsidRPr="005F4E9F">
        <w:rPr>
          <w:rFonts w:ascii="Times New Roman" w:hAnsi="Times New Roman" w:cs="Times New Roman"/>
          <w:sz w:val="28"/>
          <w:szCs w:val="28"/>
        </w:rPr>
        <w:t>Хронічним закрепом</w:t>
      </w:r>
      <w:r w:rsidR="004B15A8" w:rsidRPr="005F4E9F">
        <w:rPr>
          <w:rFonts w:ascii="Times New Roman" w:hAnsi="Times New Roman" w:cs="Times New Roman"/>
          <w:sz w:val="28"/>
          <w:szCs w:val="28"/>
        </w:rPr>
        <w:t xml:space="preserve"> вважають нерегулярні випорожнення </w:t>
      </w:r>
      <w:proofErr w:type="spellStart"/>
      <w:r w:rsidR="004B15A8" w:rsidRPr="005F4E9F">
        <w:rPr>
          <w:rFonts w:ascii="Times New Roman" w:hAnsi="Times New Roman" w:cs="Times New Roman"/>
          <w:sz w:val="28"/>
          <w:szCs w:val="28"/>
        </w:rPr>
        <w:t>кишківника</w:t>
      </w:r>
      <w:proofErr w:type="spellEnd"/>
      <w:r w:rsidR="004B15A8" w:rsidRPr="005F4E9F">
        <w:rPr>
          <w:rFonts w:ascii="Times New Roman" w:hAnsi="Times New Roman" w:cs="Times New Roman"/>
          <w:sz w:val="28"/>
          <w:szCs w:val="28"/>
        </w:rPr>
        <w:t xml:space="preserve">, нетвердим, грудками </w:t>
      </w:r>
      <w:r w:rsidR="005F4E9F" w:rsidRPr="005F4E9F">
        <w:rPr>
          <w:rFonts w:ascii="Times New Roman" w:hAnsi="Times New Roman" w:cs="Times New Roman"/>
          <w:sz w:val="28"/>
          <w:szCs w:val="28"/>
        </w:rPr>
        <w:t>фекаліями</w:t>
      </w:r>
      <w:r w:rsidR="004B15A8" w:rsidRPr="005F4E9F">
        <w:rPr>
          <w:rFonts w:ascii="Times New Roman" w:hAnsi="Times New Roman" w:cs="Times New Roman"/>
          <w:sz w:val="28"/>
          <w:szCs w:val="28"/>
        </w:rPr>
        <w:t xml:space="preserve"> протягом більше 8 тижнів. </w:t>
      </w:r>
      <w:r w:rsidR="004B15A8" w:rsidRPr="005F4E9F">
        <w:rPr>
          <w:rStyle w:val="a8"/>
          <w:rFonts w:ascii="Times New Roman" w:hAnsi="Times New Roman" w:cs="Times New Roman"/>
          <w:sz w:val="28"/>
          <w:szCs w:val="28"/>
        </w:rPr>
        <w:endnoteReference w:id="176"/>
      </w:r>
      <w:r w:rsidR="004B15A8" w:rsidRPr="005F4E9F">
        <w:rPr>
          <w:rFonts w:ascii="Times New Roman" w:hAnsi="Times New Roman" w:cs="Times New Roman"/>
          <w:sz w:val="28"/>
          <w:szCs w:val="28"/>
        </w:rPr>
        <w:t xml:space="preserve"> У 70 % дітей з хронічним закрепом виключення БКМ з дієти призводить до покращення стану </w:t>
      </w:r>
      <w:r w:rsidR="004B15A8" w:rsidRPr="005F4E9F">
        <w:rPr>
          <w:rStyle w:val="a8"/>
          <w:rFonts w:ascii="Times New Roman" w:hAnsi="Times New Roman" w:cs="Times New Roman"/>
          <w:sz w:val="28"/>
          <w:szCs w:val="28"/>
        </w:rPr>
        <w:endnoteReference w:id="177"/>
      </w:r>
      <w:r w:rsidR="004B15A8" w:rsidRPr="005F4E9F">
        <w:rPr>
          <w:rFonts w:ascii="Times New Roman" w:hAnsi="Times New Roman" w:cs="Times New Roman"/>
          <w:sz w:val="28"/>
          <w:szCs w:val="28"/>
          <w:vertAlign w:val="superscript"/>
        </w:rPr>
        <w:t>, </w:t>
      </w:r>
      <w:r w:rsidR="004B15A8" w:rsidRPr="005F4E9F">
        <w:rPr>
          <w:rStyle w:val="a8"/>
          <w:rFonts w:ascii="Times New Roman" w:hAnsi="Times New Roman" w:cs="Times New Roman"/>
          <w:sz w:val="28"/>
          <w:szCs w:val="28"/>
        </w:rPr>
        <w:endnoteReference w:id="178"/>
      </w:r>
      <w:r w:rsidR="004B15A8" w:rsidRPr="005F4E9F">
        <w:rPr>
          <w:rFonts w:ascii="Times New Roman" w:hAnsi="Times New Roman" w:cs="Times New Roman"/>
          <w:sz w:val="28"/>
          <w:szCs w:val="28"/>
          <w:vertAlign w:val="superscript"/>
        </w:rPr>
        <w:t>, </w:t>
      </w:r>
      <w:r w:rsidR="004B15A8" w:rsidRPr="005F4E9F">
        <w:rPr>
          <w:rStyle w:val="a8"/>
          <w:rFonts w:ascii="Times New Roman" w:hAnsi="Times New Roman" w:cs="Times New Roman"/>
          <w:sz w:val="28"/>
          <w:szCs w:val="28"/>
        </w:rPr>
        <w:endnoteReference w:id="179"/>
      </w:r>
      <w:r w:rsidR="004B15A8" w:rsidRPr="005F4E9F">
        <w:rPr>
          <w:rFonts w:ascii="Times New Roman" w:hAnsi="Times New Roman" w:cs="Times New Roman"/>
          <w:sz w:val="28"/>
          <w:szCs w:val="28"/>
        </w:rPr>
        <w:t>.</w:t>
      </w:r>
    </w:p>
    <w:p w:rsidR="004B15A8" w:rsidRPr="005F4E9F" w:rsidRDefault="004B15A8" w:rsidP="007A0C0E">
      <w:pPr>
        <w:spacing w:after="0"/>
        <w:ind w:firstLine="567"/>
        <w:jc w:val="both"/>
        <w:rPr>
          <w:rFonts w:ascii="Times New Roman" w:hAnsi="Times New Roman" w:cs="Times New Roman"/>
          <w:sz w:val="28"/>
          <w:szCs w:val="28"/>
        </w:rPr>
      </w:pPr>
      <w:r w:rsidRPr="005F4E9F">
        <w:rPr>
          <w:rFonts w:ascii="Times New Roman" w:hAnsi="Times New Roman" w:cs="Times New Roman"/>
          <w:sz w:val="28"/>
          <w:szCs w:val="28"/>
        </w:rPr>
        <w:t>Системний огляд літературних джерел з 1980 по 2006 рр. підтверджує ефективність елімінації протеїнів БКМ у лікуванні хронічних закрепів, але дослідження, що вивчають імунологічні, біохімічні та фізіологічні механізми цього впливу відсутні. </w:t>
      </w:r>
      <w:r w:rsidRPr="005F4E9F">
        <w:rPr>
          <w:rStyle w:val="a8"/>
          <w:rFonts w:ascii="Times New Roman" w:hAnsi="Times New Roman" w:cs="Times New Roman"/>
          <w:sz w:val="28"/>
          <w:szCs w:val="28"/>
        </w:rPr>
        <w:endnoteReference w:id="180"/>
      </w:r>
      <w:r w:rsidRPr="005F4E9F">
        <w:rPr>
          <w:rFonts w:ascii="Times New Roman" w:hAnsi="Times New Roman" w:cs="Times New Roman"/>
          <w:sz w:val="28"/>
          <w:szCs w:val="28"/>
          <w:vertAlign w:val="superscript"/>
        </w:rPr>
        <w:t>, </w:t>
      </w:r>
      <w:r w:rsidRPr="005F4E9F">
        <w:rPr>
          <w:rStyle w:val="a8"/>
          <w:rFonts w:ascii="Times New Roman" w:hAnsi="Times New Roman" w:cs="Times New Roman"/>
          <w:sz w:val="28"/>
          <w:szCs w:val="28"/>
        </w:rPr>
        <w:endnoteReference w:id="181"/>
      </w:r>
      <w:r w:rsidRPr="005F4E9F">
        <w:rPr>
          <w:rFonts w:ascii="Times New Roman" w:hAnsi="Times New Roman" w:cs="Times New Roman"/>
          <w:sz w:val="28"/>
          <w:szCs w:val="28"/>
          <w:vertAlign w:val="superscript"/>
        </w:rPr>
        <w:t>, </w:t>
      </w:r>
      <w:r w:rsidRPr="005F4E9F">
        <w:rPr>
          <w:rStyle w:val="a8"/>
          <w:rFonts w:ascii="Times New Roman" w:hAnsi="Times New Roman" w:cs="Times New Roman"/>
          <w:sz w:val="28"/>
          <w:szCs w:val="28"/>
        </w:rPr>
        <w:endnoteReference w:id="182"/>
      </w:r>
    </w:p>
    <w:p w:rsidR="004B15A8" w:rsidRPr="005F4E9F" w:rsidRDefault="004B15A8" w:rsidP="007A0C0E">
      <w:pPr>
        <w:spacing w:after="0"/>
        <w:ind w:firstLine="567"/>
        <w:jc w:val="both"/>
        <w:rPr>
          <w:rFonts w:ascii="Times New Roman" w:hAnsi="Times New Roman" w:cs="Times New Roman"/>
          <w:sz w:val="28"/>
          <w:szCs w:val="28"/>
          <w:vertAlign w:val="superscript"/>
        </w:rPr>
      </w:pPr>
      <w:r w:rsidRPr="005F4E9F">
        <w:rPr>
          <w:rFonts w:ascii="Times New Roman" w:hAnsi="Times New Roman" w:cs="Times New Roman"/>
          <w:sz w:val="28"/>
          <w:szCs w:val="28"/>
        </w:rPr>
        <w:t xml:space="preserve">Закрепи, що асоційовані з БКМ, характеризуються анальними тріщинами, </w:t>
      </w:r>
      <w:proofErr w:type="spellStart"/>
      <w:r w:rsidRPr="005F4E9F">
        <w:rPr>
          <w:rFonts w:ascii="Times New Roman" w:hAnsi="Times New Roman" w:cs="Times New Roman"/>
          <w:sz w:val="28"/>
          <w:szCs w:val="28"/>
        </w:rPr>
        <w:t>перианальними</w:t>
      </w:r>
      <w:proofErr w:type="spellEnd"/>
      <w:r w:rsidRPr="005F4E9F">
        <w:rPr>
          <w:rFonts w:ascii="Times New Roman" w:hAnsi="Times New Roman" w:cs="Times New Roman"/>
          <w:sz w:val="28"/>
          <w:szCs w:val="28"/>
        </w:rPr>
        <w:t xml:space="preserve"> гіперемією та екземою, болями при дефекації та ректальною </w:t>
      </w:r>
      <w:proofErr w:type="spellStart"/>
      <w:r w:rsidRPr="005F4E9F">
        <w:rPr>
          <w:rFonts w:ascii="Times New Roman" w:hAnsi="Times New Roman" w:cs="Times New Roman"/>
          <w:sz w:val="28"/>
          <w:szCs w:val="28"/>
        </w:rPr>
        <w:t>еозинофілією</w:t>
      </w:r>
      <w:proofErr w:type="spellEnd"/>
      <w:r w:rsidRPr="005F4E9F">
        <w:rPr>
          <w:rFonts w:ascii="Times New Roman" w:hAnsi="Times New Roman" w:cs="Times New Roman"/>
          <w:sz w:val="28"/>
          <w:szCs w:val="28"/>
        </w:rPr>
        <w:t>. </w:t>
      </w:r>
      <w:r w:rsidRPr="005F4E9F">
        <w:rPr>
          <w:rStyle w:val="a8"/>
          <w:rFonts w:ascii="Times New Roman" w:hAnsi="Times New Roman" w:cs="Times New Roman"/>
          <w:sz w:val="28"/>
          <w:szCs w:val="28"/>
        </w:rPr>
        <w:endnoteReference w:id="183"/>
      </w:r>
      <w:r w:rsidRPr="005F4E9F">
        <w:rPr>
          <w:rFonts w:ascii="Times New Roman" w:hAnsi="Times New Roman" w:cs="Times New Roman"/>
          <w:sz w:val="28"/>
          <w:szCs w:val="28"/>
          <w:vertAlign w:val="superscript"/>
        </w:rPr>
        <w:t>, </w:t>
      </w:r>
      <w:r w:rsidRPr="005F4E9F">
        <w:rPr>
          <w:rStyle w:val="a8"/>
          <w:rFonts w:ascii="Times New Roman" w:hAnsi="Times New Roman" w:cs="Times New Roman"/>
          <w:sz w:val="28"/>
          <w:szCs w:val="28"/>
        </w:rPr>
        <w:endnoteReference w:id="184"/>
      </w:r>
      <w:r w:rsidRPr="005F4E9F">
        <w:rPr>
          <w:rFonts w:ascii="Times New Roman" w:hAnsi="Times New Roman" w:cs="Times New Roman"/>
          <w:sz w:val="28"/>
          <w:szCs w:val="28"/>
          <w:vertAlign w:val="superscript"/>
        </w:rPr>
        <w:t>, </w:t>
      </w:r>
      <w:r w:rsidRPr="005F4E9F">
        <w:rPr>
          <w:rStyle w:val="a8"/>
          <w:rFonts w:ascii="Times New Roman" w:hAnsi="Times New Roman" w:cs="Times New Roman"/>
          <w:sz w:val="28"/>
          <w:szCs w:val="28"/>
        </w:rPr>
        <w:endnoteReference w:id="185"/>
      </w:r>
      <w:r w:rsidRPr="005F4E9F">
        <w:rPr>
          <w:rFonts w:ascii="Times New Roman" w:hAnsi="Times New Roman" w:cs="Times New Roman"/>
          <w:sz w:val="28"/>
          <w:szCs w:val="28"/>
        </w:rPr>
        <w:t xml:space="preserve"> Толерантність у цих дітей формується тільки після 1</w:t>
      </w:r>
      <w:r w:rsidR="000A1332" w:rsidRPr="005F4E9F">
        <w:rPr>
          <w:rFonts w:ascii="Times New Roman" w:hAnsi="Times New Roman" w:cs="Times New Roman"/>
          <w:sz w:val="28"/>
          <w:szCs w:val="28"/>
        </w:rPr>
        <w:t>2 місяців</w:t>
      </w:r>
      <w:r w:rsidR="000A1332" w:rsidRPr="005F4E9F">
        <w:rPr>
          <w:rFonts w:ascii="Times New Roman" w:hAnsi="Times New Roman" w:cs="Times New Roman"/>
          <w:i/>
          <w:sz w:val="28"/>
          <w:szCs w:val="28"/>
        </w:rPr>
        <w:t xml:space="preserve"> </w:t>
      </w:r>
      <w:r w:rsidR="005F4E9F" w:rsidRPr="005F4E9F">
        <w:rPr>
          <w:rFonts w:ascii="Times New Roman" w:hAnsi="Times New Roman" w:cs="Times New Roman"/>
          <w:sz w:val="28"/>
          <w:szCs w:val="28"/>
        </w:rPr>
        <w:t>суворої</w:t>
      </w:r>
      <w:r w:rsidR="000A1332" w:rsidRPr="005F4E9F">
        <w:rPr>
          <w:rFonts w:ascii="Times New Roman" w:hAnsi="Times New Roman" w:cs="Times New Roman"/>
          <w:sz w:val="28"/>
          <w:szCs w:val="28"/>
        </w:rPr>
        <w:t xml:space="preserve"> елімінації молока</w:t>
      </w:r>
      <w:r w:rsidRPr="005F4E9F">
        <w:rPr>
          <w:rFonts w:ascii="Times New Roman" w:hAnsi="Times New Roman" w:cs="Times New Roman"/>
          <w:sz w:val="28"/>
          <w:szCs w:val="28"/>
        </w:rPr>
        <w:t>. </w:t>
      </w:r>
      <w:r w:rsidRPr="005F4E9F">
        <w:rPr>
          <w:rStyle w:val="a8"/>
          <w:rFonts w:ascii="Times New Roman" w:hAnsi="Times New Roman" w:cs="Times New Roman"/>
          <w:sz w:val="28"/>
          <w:szCs w:val="28"/>
        </w:rPr>
        <w:endnoteReference w:id="186"/>
      </w:r>
      <w:r w:rsidRPr="005F4E9F">
        <w:rPr>
          <w:rFonts w:ascii="Times New Roman" w:hAnsi="Times New Roman" w:cs="Times New Roman"/>
          <w:sz w:val="28"/>
          <w:szCs w:val="28"/>
          <w:vertAlign w:val="superscript"/>
        </w:rPr>
        <w:t>, </w:t>
      </w:r>
      <w:r w:rsidRPr="005F4E9F">
        <w:rPr>
          <w:rStyle w:val="a8"/>
          <w:rFonts w:ascii="Times New Roman" w:hAnsi="Times New Roman" w:cs="Times New Roman"/>
          <w:sz w:val="28"/>
          <w:szCs w:val="28"/>
        </w:rPr>
        <w:endnoteReference w:id="187"/>
      </w:r>
    </w:p>
    <w:p w:rsidR="004B15A8" w:rsidRPr="00140289" w:rsidRDefault="004B15A8" w:rsidP="00140289">
      <w:pPr>
        <w:spacing w:after="0"/>
        <w:ind w:firstLine="567"/>
        <w:jc w:val="both"/>
        <w:rPr>
          <w:rFonts w:ascii="Times New Roman" w:hAnsi="Times New Roman" w:cs="Times New Roman"/>
          <w:i/>
          <w:sz w:val="28"/>
          <w:szCs w:val="28"/>
        </w:rPr>
      </w:pPr>
      <w:r w:rsidRPr="005F4E9F">
        <w:rPr>
          <w:rFonts w:ascii="Times New Roman" w:hAnsi="Times New Roman" w:cs="Times New Roman"/>
          <w:i/>
          <w:sz w:val="28"/>
          <w:szCs w:val="28"/>
        </w:rPr>
        <w:t>Кольки</w:t>
      </w:r>
    </w:p>
    <w:p w:rsidR="004B15A8" w:rsidRPr="00D670D8" w:rsidRDefault="004B15A8" w:rsidP="007A0C0E">
      <w:pPr>
        <w:spacing w:after="0"/>
        <w:ind w:firstLine="567"/>
        <w:jc w:val="both"/>
        <w:rPr>
          <w:rFonts w:ascii="Times New Roman" w:hAnsi="Times New Roman" w:cs="Times New Roman"/>
          <w:sz w:val="28"/>
          <w:szCs w:val="28"/>
        </w:rPr>
      </w:pPr>
      <w:r w:rsidRPr="00D670D8">
        <w:rPr>
          <w:rFonts w:ascii="Times New Roman" w:hAnsi="Times New Roman" w:cs="Times New Roman"/>
          <w:sz w:val="28"/>
          <w:szCs w:val="28"/>
        </w:rPr>
        <w:t xml:space="preserve">Дитячими кольками вважають нез’ясовані </w:t>
      </w:r>
      <w:proofErr w:type="spellStart"/>
      <w:r w:rsidRPr="00D670D8">
        <w:rPr>
          <w:rFonts w:ascii="Times New Roman" w:hAnsi="Times New Roman" w:cs="Times New Roman"/>
          <w:sz w:val="28"/>
          <w:szCs w:val="28"/>
        </w:rPr>
        <w:t>пароксизми</w:t>
      </w:r>
      <w:proofErr w:type="spellEnd"/>
      <w:r w:rsidRPr="00D670D8">
        <w:rPr>
          <w:rFonts w:ascii="Times New Roman" w:hAnsi="Times New Roman" w:cs="Times New Roman"/>
          <w:sz w:val="28"/>
          <w:szCs w:val="28"/>
        </w:rPr>
        <w:t xml:space="preserve"> неспокою, роздратованості або крику, що тривають більше 3 годин на добу, більше 3 діб на тиждень тривалістю щонайменше 3 тижні. </w:t>
      </w:r>
      <w:r w:rsidRPr="00D670D8">
        <w:rPr>
          <w:rStyle w:val="a8"/>
          <w:rFonts w:ascii="Times New Roman" w:hAnsi="Times New Roman" w:cs="Times New Roman"/>
          <w:sz w:val="28"/>
          <w:szCs w:val="28"/>
        </w:rPr>
        <w:endnoteReference w:id="188"/>
      </w:r>
      <w:r w:rsidRPr="00D670D8">
        <w:rPr>
          <w:rFonts w:ascii="Times New Roman" w:hAnsi="Times New Roman" w:cs="Times New Roman"/>
          <w:sz w:val="28"/>
          <w:szCs w:val="28"/>
        </w:rPr>
        <w:t xml:space="preserve"> Кольки відмічаються у 9-19 % дітей перших місяців життя. </w:t>
      </w:r>
      <w:r w:rsidRPr="00D670D8">
        <w:rPr>
          <w:rStyle w:val="a8"/>
          <w:rFonts w:ascii="Times New Roman" w:hAnsi="Times New Roman" w:cs="Times New Roman"/>
          <w:sz w:val="28"/>
          <w:szCs w:val="28"/>
        </w:rPr>
        <w:endnoteReference w:id="189"/>
      </w:r>
      <w:r w:rsidRPr="00D670D8">
        <w:rPr>
          <w:rFonts w:ascii="Times New Roman" w:hAnsi="Times New Roman" w:cs="Times New Roman"/>
          <w:sz w:val="28"/>
          <w:szCs w:val="28"/>
          <w:vertAlign w:val="superscript"/>
        </w:rPr>
        <w:t>, </w:t>
      </w:r>
      <w:r w:rsidRPr="00D670D8">
        <w:rPr>
          <w:rStyle w:val="a8"/>
          <w:rFonts w:ascii="Times New Roman" w:hAnsi="Times New Roman" w:cs="Times New Roman"/>
          <w:sz w:val="28"/>
          <w:szCs w:val="28"/>
        </w:rPr>
        <w:endnoteReference w:id="190"/>
      </w:r>
    </w:p>
    <w:p w:rsidR="004B15A8" w:rsidRPr="00D670D8" w:rsidRDefault="00140289" w:rsidP="007A0C0E">
      <w:pPr>
        <w:spacing w:after="0"/>
        <w:ind w:firstLine="567"/>
        <w:jc w:val="both"/>
        <w:rPr>
          <w:rFonts w:ascii="Times New Roman" w:hAnsi="Times New Roman" w:cs="Times New Roman"/>
          <w:sz w:val="28"/>
          <w:szCs w:val="28"/>
        </w:rPr>
      </w:pPr>
      <w:r>
        <w:rPr>
          <w:rFonts w:ascii="Times New Roman" w:hAnsi="Times New Roman" w:cs="Times New Roman"/>
          <w:sz w:val="28"/>
          <w:szCs w:val="28"/>
        </w:rPr>
        <w:t>У немовлят з А</w:t>
      </w:r>
      <w:r w:rsidR="004B15A8" w:rsidRPr="00D670D8">
        <w:rPr>
          <w:rFonts w:ascii="Times New Roman" w:hAnsi="Times New Roman" w:cs="Times New Roman"/>
          <w:sz w:val="28"/>
          <w:szCs w:val="28"/>
        </w:rPr>
        <w:t xml:space="preserve">КМ відмічена висока розповсюдженість кольок, і ряд дослідників відмічають позитивний клінічний ефект застосування </w:t>
      </w:r>
      <w:proofErr w:type="spellStart"/>
      <w:r w:rsidR="004B15A8" w:rsidRPr="00D670D8">
        <w:rPr>
          <w:rFonts w:ascii="Times New Roman" w:hAnsi="Times New Roman" w:cs="Times New Roman"/>
          <w:sz w:val="28"/>
          <w:szCs w:val="28"/>
        </w:rPr>
        <w:t>гіпоалергенних</w:t>
      </w:r>
      <w:proofErr w:type="spellEnd"/>
      <w:r w:rsidR="004B15A8" w:rsidRPr="00D670D8">
        <w:rPr>
          <w:rFonts w:ascii="Times New Roman" w:hAnsi="Times New Roman" w:cs="Times New Roman"/>
          <w:sz w:val="28"/>
          <w:szCs w:val="28"/>
        </w:rPr>
        <w:t xml:space="preserve"> сумішей або елімінації БКМ з дієти годувальниці. </w:t>
      </w:r>
      <w:r w:rsidR="004B15A8" w:rsidRPr="00D670D8">
        <w:rPr>
          <w:rStyle w:val="a8"/>
          <w:rFonts w:ascii="Times New Roman" w:hAnsi="Times New Roman" w:cs="Times New Roman"/>
          <w:sz w:val="28"/>
          <w:szCs w:val="28"/>
        </w:rPr>
        <w:endnoteReference w:id="191"/>
      </w:r>
      <w:r w:rsidR="004B15A8" w:rsidRPr="00D670D8">
        <w:rPr>
          <w:rFonts w:ascii="Times New Roman" w:hAnsi="Times New Roman" w:cs="Times New Roman"/>
          <w:sz w:val="28"/>
          <w:szCs w:val="28"/>
          <w:vertAlign w:val="superscript"/>
        </w:rPr>
        <w:t>, </w:t>
      </w:r>
      <w:r w:rsidR="004B15A8" w:rsidRPr="00D670D8">
        <w:rPr>
          <w:rStyle w:val="a8"/>
          <w:rFonts w:ascii="Times New Roman" w:hAnsi="Times New Roman" w:cs="Times New Roman"/>
          <w:sz w:val="28"/>
          <w:szCs w:val="28"/>
        </w:rPr>
        <w:endnoteReference w:id="192"/>
      </w:r>
      <w:r w:rsidR="004B15A8" w:rsidRPr="00D670D8">
        <w:rPr>
          <w:rFonts w:ascii="Times New Roman" w:hAnsi="Times New Roman" w:cs="Times New Roman"/>
          <w:sz w:val="28"/>
          <w:szCs w:val="28"/>
          <w:vertAlign w:val="superscript"/>
        </w:rPr>
        <w:t>, </w:t>
      </w:r>
      <w:r w:rsidR="004B15A8" w:rsidRPr="00D670D8">
        <w:rPr>
          <w:rStyle w:val="a8"/>
          <w:rFonts w:ascii="Times New Roman" w:hAnsi="Times New Roman" w:cs="Times New Roman"/>
          <w:sz w:val="28"/>
          <w:szCs w:val="28"/>
        </w:rPr>
        <w:endnoteReference w:id="193"/>
      </w:r>
    </w:p>
    <w:p w:rsidR="004B15A8" w:rsidRPr="00D670D8" w:rsidRDefault="004B15A8" w:rsidP="007A0C0E">
      <w:pPr>
        <w:spacing w:after="0"/>
        <w:ind w:firstLine="567"/>
        <w:jc w:val="both"/>
        <w:rPr>
          <w:rFonts w:ascii="Times New Roman" w:hAnsi="Times New Roman" w:cs="Times New Roman"/>
          <w:sz w:val="28"/>
          <w:szCs w:val="28"/>
        </w:rPr>
      </w:pPr>
      <w:r w:rsidRPr="00D670D8">
        <w:rPr>
          <w:rFonts w:ascii="Times New Roman" w:hAnsi="Times New Roman" w:cs="Times New Roman"/>
          <w:sz w:val="28"/>
          <w:szCs w:val="28"/>
        </w:rPr>
        <w:t xml:space="preserve">У дослідженні </w:t>
      </w:r>
      <w:proofErr w:type="spellStart"/>
      <w:r w:rsidRPr="00D670D8">
        <w:rPr>
          <w:rFonts w:ascii="Times New Roman" w:hAnsi="Times New Roman" w:cs="Times New Roman"/>
          <w:sz w:val="28"/>
          <w:szCs w:val="28"/>
        </w:rPr>
        <w:t>Iacono</w:t>
      </w:r>
      <w:proofErr w:type="spellEnd"/>
      <w:r w:rsidRPr="00D670D8">
        <w:rPr>
          <w:rFonts w:ascii="Times New Roman" w:hAnsi="Times New Roman" w:cs="Times New Roman"/>
          <w:sz w:val="28"/>
          <w:szCs w:val="28"/>
        </w:rPr>
        <w:t xml:space="preserve"> G. (1991) у грудних дітей з тяжкими кольками відмічено покращення при застосуванні соєвих сумішей з поверненням симптомів протягом 24 годин після провокаційної проби молоком. </w:t>
      </w:r>
      <w:r w:rsidRPr="00D670D8">
        <w:rPr>
          <w:rStyle w:val="a8"/>
          <w:rFonts w:ascii="Times New Roman" w:hAnsi="Times New Roman" w:cs="Times New Roman"/>
          <w:sz w:val="28"/>
          <w:szCs w:val="28"/>
        </w:rPr>
        <w:endnoteReference w:id="194"/>
      </w:r>
      <w:r w:rsidRPr="00D670D8">
        <w:rPr>
          <w:rFonts w:ascii="Times New Roman" w:hAnsi="Times New Roman" w:cs="Times New Roman"/>
          <w:sz w:val="28"/>
          <w:szCs w:val="28"/>
          <w:vertAlign w:val="superscript"/>
        </w:rPr>
        <w:t>, </w:t>
      </w:r>
      <w:r w:rsidRPr="00D670D8">
        <w:rPr>
          <w:rStyle w:val="a8"/>
          <w:rFonts w:ascii="Times New Roman" w:hAnsi="Times New Roman" w:cs="Times New Roman"/>
          <w:sz w:val="28"/>
          <w:szCs w:val="28"/>
        </w:rPr>
        <w:endnoteReference w:id="195"/>
      </w:r>
    </w:p>
    <w:p w:rsidR="004B15A8" w:rsidRDefault="004B15A8" w:rsidP="00140289">
      <w:pPr>
        <w:spacing w:after="0"/>
        <w:ind w:firstLine="346"/>
        <w:jc w:val="both"/>
        <w:rPr>
          <w:rFonts w:ascii="Times New Roman" w:hAnsi="Times New Roman" w:cs="Times New Roman"/>
          <w:sz w:val="28"/>
          <w:szCs w:val="28"/>
          <w:vertAlign w:val="superscript"/>
        </w:rPr>
      </w:pPr>
      <w:r w:rsidRPr="00D670D8">
        <w:rPr>
          <w:rFonts w:ascii="Times New Roman" w:hAnsi="Times New Roman" w:cs="Times New Roman"/>
          <w:sz w:val="28"/>
          <w:szCs w:val="28"/>
        </w:rPr>
        <w:t>Відмічено успішне лікування тяжких кольок амінокислотною сумішшю. </w:t>
      </w:r>
      <w:r w:rsidRPr="00D670D8">
        <w:rPr>
          <w:rStyle w:val="a8"/>
          <w:rFonts w:ascii="Times New Roman" w:hAnsi="Times New Roman" w:cs="Times New Roman"/>
          <w:sz w:val="28"/>
          <w:szCs w:val="28"/>
        </w:rPr>
        <w:endnoteReference w:id="196"/>
      </w:r>
      <w:r w:rsidR="00140289">
        <w:rPr>
          <w:rFonts w:ascii="Times New Roman" w:hAnsi="Times New Roman" w:cs="Times New Roman"/>
          <w:sz w:val="28"/>
          <w:szCs w:val="28"/>
        </w:rPr>
        <w:t xml:space="preserve"> </w:t>
      </w:r>
      <w:r w:rsidRPr="00D670D8">
        <w:rPr>
          <w:rFonts w:ascii="Times New Roman" w:hAnsi="Times New Roman" w:cs="Times New Roman"/>
          <w:sz w:val="28"/>
          <w:szCs w:val="28"/>
        </w:rPr>
        <w:t xml:space="preserve">Але слід пам’ятати про </w:t>
      </w:r>
      <w:proofErr w:type="spellStart"/>
      <w:r w:rsidRPr="00D670D8">
        <w:rPr>
          <w:rFonts w:ascii="Times New Roman" w:hAnsi="Times New Roman" w:cs="Times New Roman"/>
          <w:sz w:val="28"/>
          <w:szCs w:val="28"/>
        </w:rPr>
        <w:t>поліетіологічність</w:t>
      </w:r>
      <w:proofErr w:type="spellEnd"/>
      <w:r w:rsidRPr="00D670D8">
        <w:rPr>
          <w:rFonts w:ascii="Times New Roman" w:hAnsi="Times New Roman" w:cs="Times New Roman"/>
          <w:sz w:val="28"/>
          <w:szCs w:val="28"/>
        </w:rPr>
        <w:t xml:space="preserve"> кольок та можливість різних алгоритмів терапії. Часто кольки а</w:t>
      </w:r>
      <w:r w:rsidR="000A1332">
        <w:rPr>
          <w:rFonts w:ascii="Times New Roman" w:hAnsi="Times New Roman" w:cs="Times New Roman"/>
          <w:sz w:val="28"/>
          <w:szCs w:val="28"/>
        </w:rPr>
        <w:t xml:space="preserve">соційовані з </w:t>
      </w:r>
      <w:proofErr w:type="spellStart"/>
      <w:r w:rsidR="000A1332">
        <w:rPr>
          <w:rFonts w:ascii="Times New Roman" w:hAnsi="Times New Roman" w:cs="Times New Roman"/>
          <w:sz w:val="28"/>
          <w:szCs w:val="28"/>
        </w:rPr>
        <w:t>ГЕРХ</w:t>
      </w:r>
      <w:proofErr w:type="spellEnd"/>
      <w:r w:rsidR="000A1332">
        <w:rPr>
          <w:rFonts w:ascii="Times New Roman" w:hAnsi="Times New Roman" w:cs="Times New Roman"/>
          <w:sz w:val="28"/>
          <w:szCs w:val="28"/>
        </w:rPr>
        <w:t xml:space="preserve"> та </w:t>
      </w:r>
      <w:proofErr w:type="spellStart"/>
      <w:r w:rsidR="000A1332">
        <w:rPr>
          <w:rFonts w:ascii="Times New Roman" w:hAnsi="Times New Roman" w:cs="Times New Roman"/>
          <w:sz w:val="28"/>
          <w:szCs w:val="28"/>
        </w:rPr>
        <w:t>езофагітом</w:t>
      </w:r>
      <w:proofErr w:type="spellEnd"/>
      <w:r w:rsidR="000A1332">
        <w:rPr>
          <w:rFonts w:ascii="Times New Roman" w:hAnsi="Times New Roman" w:cs="Times New Roman"/>
          <w:sz w:val="28"/>
          <w:szCs w:val="28"/>
        </w:rPr>
        <w:t>. П</w:t>
      </w:r>
      <w:r w:rsidRPr="00D670D8">
        <w:rPr>
          <w:rFonts w:ascii="Times New Roman" w:hAnsi="Times New Roman" w:cs="Times New Roman"/>
          <w:sz w:val="28"/>
          <w:szCs w:val="28"/>
        </w:rPr>
        <w:t xml:space="preserve">роведення диференціального діагнозу складає певні труднощі. </w:t>
      </w:r>
      <w:r w:rsidRPr="00D670D8">
        <w:rPr>
          <w:rStyle w:val="a8"/>
          <w:rFonts w:ascii="Times New Roman" w:hAnsi="Times New Roman" w:cs="Times New Roman"/>
          <w:sz w:val="28"/>
          <w:szCs w:val="28"/>
        </w:rPr>
        <w:endnoteReference w:id="197"/>
      </w:r>
      <w:r w:rsidRPr="00D670D8">
        <w:rPr>
          <w:rFonts w:ascii="Times New Roman" w:hAnsi="Times New Roman" w:cs="Times New Roman"/>
          <w:sz w:val="28"/>
          <w:szCs w:val="28"/>
          <w:vertAlign w:val="superscript"/>
        </w:rPr>
        <w:t>, </w:t>
      </w:r>
      <w:r w:rsidRPr="00D670D8">
        <w:rPr>
          <w:rStyle w:val="a8"/>
          <w:rFonts w:ascii="Times New Roman" w:hAnsi="Times New Roman" w:cs="Times New Roman"/>
          <w:sz w:val="28"/>
          <w:szCs w:val="28"/>
        </w:rPr>
        <w:endnoteReference w:id="198"/>
      </w:r>
    </w:p>
    <w:p w:rsidR="004B15A8" w:rsidRPr="00140289" w:rsidRDefault="004B15A8" w:rsidP="007A0C0E">
      <w:pPr>
        <w:spacing w:after="0"/>
        <w:ind w:firstLine="348"/>
        <w:jc w:val="both"/>
        <w:rPr>
          <w:rFonts w:ascii="Times New Roman" w:hAnsi="Times New Roman" w:cs="Times New Roman"/>
          <w:i/>
          <w:sz w:val="28"/>
          <w:szCs w:val="28"/>
        </w:rPr>
      </w:pPr>
      <w:r w:rsidRPr="00140289">
        <w:rPr>
          <w:rFonts w:ascii="Times New Roman" w:hAnsi="Times New Roman" w:cs="Times New Roman"/>
          <w:i/>
          <w:sz w:val="28"/>
          <w:szCs w:val="28"/>
        </w:rPr>
        <w:t>Індуковані харчовими протеїнам</w:t>
      </w:r>
      <w:r w:rsidR="00140289">
        <w:rPr>
          <w:rFonts w:ascii="Times New Roman" w:hAnsi="Times New Roman" w:cs="Times New Roman"/>
          <w:i/>
          <w:sz w:val="28"/>
          <w:szCs w:val="28"/>
        </w:rPr>
        <w:t xml:space="preserve">и гастроентерит та </w:t>
      </w:r>
      <w:proofErr w:type="spellStart"/>
      <w:r w:rsidR="00140289">
        <w:rPr>
          <w:rFonts w:ascii="Times New Roman" w:hAnsi="Times New Roman" w:cs="Times New Roman"/>
          <w:i/>
          <w:sz w:val="28"/>
          <w:szCs w:val="28"/>
        </w:rPr>
        <w:t>проктоколіт</w:t>
      </w:r>
      <w:proofErr w:type="spellEnd"/>
    </w:p>
    <w:p w:rsidR="004B15A8" w:rsidRPr="00D670D8" w:rsidRDefault="004B15A8" w:rsidP="007A0C0E">
      <w:pPr>
        <w:spacing w:after="0"/>
        <w:ind w:firstLine="567"/>
        <w:jc w:val="both"/>
        <w:rPr>
          <w:rFonts w:ascii="Times New Roman" w:hAnsi="Times New Roman" w:cs="Times New Roman"/>
          <w:sz w:val="28"/>
          <w:szCs w:val="28"/>
        </w:rPr>
      </w:pPr>
      <w:r w:rsidRPr="00D670D8">
        <w:rPr>
          <w:rFonts w:ascii="Times New Roman" w:hAnsi="Times New Roman" w:cs="Times New Roman"/>
          <w:sz w:val="28"/>
          <w:szCs w:val="28"/>
        </w:rPr>
        <w:lastRenderedPageBreak/>
        <w:t>Ці хвороби, як правило, маніфестують з другого місяця життя</w:t>
      </w:r>
      <w:r w:rsidR="000A1332">
        <w:rPr>
          <w:rFonts w:ascii="Times New Roman" w:hAnsi="Times New Roman" w:cs="Times New Roman"/>
          <w:sz w:val="28"/>
          <w:szCs w:val="28"/>
        </w:rPr>
        <w:t>. В</w:t>
      </w:r>
      <w:r w:rsidRPr="00D670D8">
        <w:rPr>
          <w:rFonts w:ascii="Times New Roman" w:hAnsi="Times New Roman" w:cs="Times New Roman"/>
          <w:sz w:val="28"/>
          <w:szCs w:val="28"/>
        </w:rPr>
        <w:t xml:space="preserve"> патогенезі – IgE-незалежні реакції до БКМ. Можуть бути у дітей на виключно грудному вигодовуванні внаслідок проникнення БКМ у грудне молоко. </w:t>
      </w:r>
      <w:r w:rsidRPr="00D670D8">
        <w:rPr>
          <w:rStyle w:val="a8"/>
          <w:rFonts w:ascii="Times New Roman" w:hAnsi="Times New Roman" w:cs="Times New Roman"/>
          <w:sz w:val="28"/>
          <w:szCs w:val="28"/>
        </w:rPr>
        <w:endnoteReference w:id="199"/>
      </w:r>
    </w:p>
    <w:p w:rsidR="004B15A8" w:rsidRPr="00D670D8" w:rsidRDefault="004B15A8" w:rsidP="007A0C0E">
      <w:pPr>
        <w:spacing w:after="0"/>
        <w:ind w:firstLine="567"/>
        <w:jc w:val="both"/>
        <w:rPr>
          <w:rFonts w:ascii="Times New Roman" w:hAnsi="Times New Roman" w:cs="Times New Roman"/>
          <w:sz w:val="28"/>
          <w:szCs w:val="28"/>
        </w:rPr>
      </w:pPr>
      <w:r w:rsidRPr="005F4E9F">
        <w:rPr>
          <w:rFonts w:ascii="Times New Roman" w:hAnsi="Times New Roman" w:cs="Times New Roman"/>
          <w:sz w:val="28"/>
          <w:szCs w:val="28"/>
        </w:rPr>
        <w:t>Немовля</w:t>
      </w:r>
      <w:r w:rsidR="00955C5D" w:rsidRPr="005F4E9F">
        <w:rPr>
          <w:rFonts w:ascii="Times New Roman" w:hAnsi="Times New Roman" w:cs="Times New Roman"/>
          <w:sz w:val="28"/>
          <w:szCs w:val="28"/>
        </w:rPr>
        <w:t>та</w:t>
      </w:r>
      <w:r w:rsidRPr="005F4E9F">
        <w:rPr>
          <w:rFonts w:ascii="Times New Roman" w:hAnsi="Times New Roman" w:cs="Times New Roman"/>
          <w:sz w:val="28"/>
          <w:szCs w:val="28"/>
        </w:rPr>
        <w:t xml:space="preserve"> з алергічним </w:t>
      </w:r>
      <w:proofErr w:type="spellStart"/>
      <w:r w:rsidRPr="005F4E9F">
        <w:rPr>
          <w:rFonts w:ascii="Times New Roman" w:hAnsi="Times New Roman" w:cs="Times New Roman"/>
          <w:sz w:val="28"/>
          <w:szCs w:val="28"/>
        </w:rPr>
        <w:t>проктоколітом</w:t>
      </w:r>
      <w:proofErr w:type="spellEnd"/>
      <w:r w:rsidRPr="005F4E9F">
        <w:rPr>
          <w:rFonts w:ascii="Times New Roman" w:hAnsi="Times New Roman" w:cs="Times New Roman"/>
          <w:sz w:val="28"/>
          <w:szCs w:val="28"/>
        </w:rPr>
        <w:t xml:space="preserve"> можуть знаходитись у задовільному стані, мати добрий фізичний розвиток, </w:t>
      </w:r>
      <w:r w:rsidR="005F4E9F" w:rsidRPr="005F4E9F">
        <w:rPr>
          <w:rFonts w:ascii="Times New Roman" w:hAnsi="Times New Roman" w:cs="Times New Roman"/>
          <w:sz w:val="28"/>
          <w:szCs w:val="28"/>
        </w:rPr>
        <w:t>нормальні випорожнення</w:t>
      </w:r>
      <w:r w:rsidR="00955C5D" w:rsidRPr="005F4E9F">
        <w:rPr>
          <w:rFonts w:ascii="Times New Roman" w:hAnsi="Times New Roman" w:cs="Times New Roman"/>
          <w:sz w:val="28"/>
          <w:szCs w:val="28"/>
        </w:rPr>
        <w:t xml:space="preserve"> </w:t>
      </w:r>
      <w:r w:rsidRPr="005F4E9F">
        <w:rPr>
          <w:rFonts w:ascii="Times New Roman" w:hAnsi="Times New Roman" w:cs="Times New Roman"/>
          <w:sz w:val="28"/>
          <w:szCs w:val="28"/>
        </w:rPr>
        <w:t>або незначну діарею. Єдиним клінічним проявом може бути незначна ректальна</w:t>
      </w:r>
      <w:r w:rsidRPr="00D670D8">
        <w:rPr>
          <w:rFonts w:ascii="Times New Roman" w:hAnsi="Times New Roman" w:cs="Times New Roman"/>
          <w:sz w:val="28"/>
          <w:szCs w:val="28"/>
        </w:rPr>
        <w:t xml:space="preserve"> кровотеча. </w:t>
      </w:r>
      <w:r w:rsidRPr="00D670D8">
        <w:rPr>
          <w:rStyle w:val="a8"/>
          <w:rFonts w:ascii="Times New Roman" w:hAnsi="Times New Roman" w:cs="Times New Roman"/>
          <w:sz w:val="28"/>
          <w:szCs w:val="28"/>
        </w:rPr>
        <w:endnoteReference w:id="200"/>
      </w:r>
    </w:p>
    <w:p w:rsidR="004B15A8" w:rsidRPr="00D670D8" w:rsidRDefault="004B15A8" w:rsidP="007A0C0E">
      <w:pPr>
        <w:spacing w:after="0"/>
        <w:ind w:firstLine="567"/>
        <w:jc w:val="both"/>
        <w:rPr>
          <w:rFonts w:ascii="Times New Roman" w:hAnsi="Times New Roman" w:cs="Times New Roman"/>
          <w:sz w:val="28"/>
          <w:szCs w:val="28"/>
        </w:rPr>
      </w:pPr>
      <w:r w:rsidRPr="00D670D8">
        <w:rPr>
          <w:rFonts w:ascii="Times New Roman" w:hAnsi="Times New Roman" w:cs="Times New Roman"/>
          <w:sz w:val="28"/>
          <w:szCs w:val="28"/>
        </w:rPr>
        <w:t xml:space="preserve">Алергічні ентероколіти можуть виникати і в ранньому </w:t>
      </w:r>
      <w:proofErr w:type="spellStart"/>
      <w:r w:rsidRPr="00D670D8">
        <w:rPr>
          <w:rFonts w:ascii="Times New Roman" w:hAnsi="Times New Roman" w:cs="Times New Roman"/>
          <w:sz w:val="28"/>
          <w:szCs w:val="28"/>
        </w:rPr>
        <w:t>неонатальному</w:t>
      </w:r>
      <w:proofErr w:type="spellEnd"/>
      <w:r w:rsidRPr="00D670D8">
        <w:rPr>
          <w:rFonts w:ascii="Times New Roman" w:hAnsi="Times New Roman" w:cs="Times New Roman"/>
          <w:sz w:val="28"/>
          <w:szCs w:val="28"/>
        </w:rPr>
        <w:t xml:space="preserve"> періоді </w:t>
      </w:r>
      <w:r w:rsidRPr="00D670D8">
        <w:rPr>
          <w:rStyle w:val="a8"/>
          <w:rFonts w:ascii="Times New Roman" w:hAnsi="Times New Roman" w:cs="Times New Roman"/>
          <w:sz w:val="28"/>
          <w:szCs w:val="28"/>
        </w:rPr>
        <w:endnoteReference w:id="201"/>
      </w:r>
      <w:r w:rsidRPr="00D670D8">
        <w:rPr>
          <w:rFonts w:ascii="Times New Roman" w:hAnsi="Times New Roman" w:cs="Times New Roman"/>
          <w:sz w:val="28"/>
          <w:szCs w:val="28"/>
        </w:rPr>
        <w:t xml:space="preserve">, і у недоношених немовлят навіть після першого годування, тому необхідно враховувати ці стани при проведенні диференційного діагнозу у новонароджених з </w:t>
      </w:r>
      <w:proofErr w:type="spellStart"/>
      <w:r w:rsidRPr="00D670D8">
        <w:rPr>
          <w:rFonts w:ascii="Times New Roman" w:hAnsi="Times New Roman" w:cs="Times New Roman"/>
          <w:sz w:val="28"/>
          <w:szCs w:val="28"/>
        </w:rPr>
        <w:t>гастроінтестинальною</w:t>
      </w:r>
      <w:proofErr w:type="spellEnd"/>
      <w:r w:rsidRPr="00D670D8">
        <w:rPr>
          <w:rFonts w:ascii="Times New Roman" w:hAnsi="Times New Roman" w:cs="Times New Roman"/>
          <w:sz w:val="28"/>
          <w:szCs w:val="28"/>
        </w:rPr>
        <w:t xml:space="preserve"> кровотечею. </w:t>
      </w:r>
      <w:r w:rsidRPr="00D670D8">
        <w:rPr>
          <w:rStyle w:val="a8"/>
          <w:rFonts w:ascii="Times New Roman" w:hAnsi="Times New Roman" w:cs="Times New Roman"/>
          <w:sz w:val="28"/>
          <w:szCs w:val="28"/>
        </w:rPr>
        <w:endnoteReference w:id="202"/>
      </w:r>
      <w:r w:rsidRPr="00D670D8">
        <w:rPr>
          <w:rFonts w:ascii="Times New Roman" w:hAnsi="Times New Roman" w:cs="Times New Roman"/>
          <w:sz w:val="28"/>
          <w:szCs w:val="28"/>
        </w:rPr>
        <w:t xml:space="preserve"> Іноді алергічний ентероколіт маніфестує гострими симптомами, що </w:t>
      </w:r>
      <w:proofErr w:type="spellStart"/>
      <w:r w:rsidRPr="00D670D8">
        <w:rPr>
          <w:rFonts w:ascii="Times New Roman" w:hAnsi="Times New Roman" w:cs="Times New Roman"/>
          <w:sz w:val="28"/>
          <w:szCs w:val="28"/>
        </w:rPr>
        <w:t>мімікрують</w:t>
      </w:r>
      <w:proofErr w:type="spellEnd"/>
      <w:r w:rsidRPr="00D670D8">
        <w:rPr>
          <w:rFonts w:ascii="Times New Roman" w:hAnsi="Times New Roman" w:cs="Times New Roman"/>
          <w:sz w:val="28"/>
          <w:szCs w:val="28"/>
        </w:rPr>
        <w:t xml:space="preserve"> хворобу </w:t>
      </w:r>
      <w:proofErr w:type="spellStart"/>
      <w:r w:rsidRPr="00D670D8">
        <w:rPr>
          <w:rFonts w:ascii="Times New Roman" w:hAnsi="Times New Roman" w:cs="Times New Roman"/>
          <w:sz w:val="28"/>
          <w:szCs w:val="28"/>
        </w:rPr>
        <w:t>Гиршпрунга</w:t>
      </w:r>
      <w:proofErr w:type="spellEnd"/>
      <w:r w:rsidRPr="00D670D8">
        <w:rPr>
          <w:rFonts w:ascii="Times New Roman" w:hAnsi="Times New Roman" w:cs="Times New Roman"/>
          <w:sz w:val="28"/>
          <w:szCs w:val="28"/>
        </w:rPr>
        <w:t>. </w:t>
      </w:r>
      <w:r w:rsidRPr="00D670D8">
        <w:rPr>
          <w:rStyle w:val="a8"/>
          <w:rFonts w:ascii="Times New Roman" w:hAnsi="Times New Roman" w:cs="Times New Roman"/>
          <w:sz w:val="28"/>
          <w:szCs w:val="28"/>
        </w:rPr>
        <w:endnoteReference w:id="203"/>
      </w:r>
    </w:p>
    <w:p w:rsidR="004B15A8" w:rsidRPr="00D670D8" w:rsidRDefault="004B15A8" w:rsidP="007A0C0E">
      <w:pPr>
        <w:spacing w:after="0"/>
        <w:ind w:firstLine="567"/>
        <w:jc w:val="both"/>
        <w:rPr>
          <w:rFonts w:ascii="Times New Roman" w:hAnsi="Times New Roman" w:cs="Times New Roman"/>
          <w:sz w:val="28"/>
          <w:szCs w:val="28"/>
        </w:rPr>
      </w:pPr>
      <w:r w:rsidRPr="00D670D8">
        <w:rPr>
          <w:rFonts w:ascii="Times New Roman" w:hAnsi="Times New Roman" w:cs="Times New Roman"/>
          <w:sz w:val="28"/>
          <w:szCs w:val="28"/>
        </w:rPr>
        <w:t xml:space="preserve">Лабораторне дослідження виявляє кров в </w:t>
      </w:r>
      <w:proofErr w:type="spellStart"/>
      <w:r w:rsidRPr="00D670D8">
        <w:rPr>
          <w:rFonts w:ascii="Times New Roman" w:hAnsi="Times New Roman" w:cs="Times New Roman"/>
          <w:sz w:val="28"/>
          <w:szCs w:val="28"/>
        </w:rPr>
        <w:t>копрограмі</w:t>
      </w:r>
      <w:proofErr w:type="spellEnd"/>
      <w:r w:rsidRPr="00D670D8">
        <w:rPr>
          <w:rFonts w:ascii="Times New Roman" w:hAnsi="Times New Roman" w:cs="Times New Roman"/>
          <w:sz w:val="28"/>
          <w:szCs w:val="28"/>
        </w:rPr>
        <w:t xml:space="preserve">, </w:t>
      </w:r>
      <w:proofErr w:type="spellStart"/>
      <w:r w:rsidRPr="00D670D8">
        <w:rPr>
          <w:rFonts w:ascii="Times New Roman" w:hAnsi="Times New Roman" w:cs="Times New Roman"/>
          <w:sz w:val="28"/>
          <w:szCs w:val="28"/>
        </w:rPr>
        <w:t>еозинофілію</w:t>
      </w:r>
      <w:proofErr w:type="spellEnd"/>
      <w:r w:rsidRPr="00D670D8">
        <w:rPr>
          <w:rFonts w:ascii="Times New Roman" w:hAnsi="Times New Roman" w:cs="Times New Roman"/>
          <w:sz w:val="28"/>
          <w:szCs w:val="28"/>
        </w:rPr>
        <w:t xml:space="preserve">, </w:t>
      </w:r>
      <w:proofErr w:type="spellStart"/>
      <w:r w:rsidRPr="00D670D8">
        <w:rPr>
          <w:rFonts w:ascii="Times New Roman" w:hAnsi="Times New Roman" w:cs="Times New Roman"/>
          <w:sz w:val="28"/>
          <w:szCs w:val="28"/>
        </w:rPr>
        <w:t>мікроцитарну</w:t>
      </w:r>
      <w:proofErr w:type="spellEnd"/>
      <w:r w:rsidRPr="00D670D8">
        <w:rPr>
          <w:rFonts w:ascii="Times New Roman" w:hAnsi="Times New Roman" w:cs="Times New Roman"/>
          <w:sz w:val="28"/>
          <w:szCs w:val="28"/>
        </w:rPr>
        <w:t xml:space="preserve"> анемію, незначне підвищення рівню сироваткового </w:t>
      </w:r>
      <w:proofErr w:type="spellStart"/>
      <w:r w:rsidRPr="00D670D8">
        <w:rPr>
          <w:rFonts w:ascii="Times New Roman" w:hAnsi="Times New Roman" w:cs="Times New Roman"/>
          <w:sz w:val="28"/>
          <w:szCs w:val="28"/>
        </w:rPr>
        <w:t>IgE</w:t>
      </w:r>
      <w:proofErr w:type="spellEnd"/>
      <w:r w:rsidRPr="00D670D8">
        <w:rPr>
          <w:rFonts w:ascii="Times New Roman" w:hAnsi="Times New Roman" w:cs="Times New Roman"/>
          <w:sz w:val="28"/>
          <w:szCs w:val="28"/>
        </w:rPr>
        <w:t xml:space="preserve"> та </w:t>
      </w:r>
      <w:proofErr w:type="spellStart"/>
      <w:r w:rsidRPr="00D670D8">
        <w:rPr>
          <w:rFonts w:ascii="Times New Roman" w:hAnsi="Times New Roman" w:cs="Times New Roman"/>
          <w:sz w:val="28"/>
          <w:szCs w:val="28"/>
        </w:rPr>
        <w:t>гіпоальбумінемію</w:t>
      </w:r>
      <w:proofErr w:type="spellEnd"/>
      <w:r w:rsidRPr="00D670D8">
        <w:rPr>
          <w:rFonts w:ascii="Times New Roman" w:hAnsi="Times New Roman" w:cs="Times New Roman"/>
          <w:sz w:val="28"/>
          <w:szCs w:val="28"/>
        </w:rPr>
        <w:t>. </w:t>
      </w:r>
      <w:r w:rsidRPr="00D670D8">
        <w:rPr>
          <w:rStyle w:val="a8"/>
          <w:rFonts w:ascii="Times New Roman" w:hAnsi="Times New Roman" w:cs="Times New Roman"/>
          <w:sz w:val="28"/>
          <w:szCs w:val="28"/>
        </w:rPr>
        <w:endnoteReference w:id="204"/>
      </w:r>
    </w:p>
    <w:p w:rsidR="004B15A8" w:rsidRPr="00D670D8" w:rsidRDefault="004B15A8" w:rsidP="007A0C0E">
      <w:pPr>
        <w:spacing w:after="0"/>
        <w:ind w:firstLine="567"/>
        <w:jc w:val="both"/>
        <w:rPr>
          <w:rFonts w:ascii="Times New Roman" w:hAnsi="Times New Roman" w:cs="Times New Roman"/>
          <w:sz w:val="28"/>
          <w:szCs w:val="28"/>
        </w:rPr>
      </w:pPr>
      <w:r w:rsidRPr="00D670D8">
        <w:rPr>
          <w:rFonts w:ascii="Times New Roman" w:hAnsi="Times New Roman" w:cs="Times New Roman"/>
          <w:sz w:val="28"/>
          <w:szCs w:val="28"/>
        </w:rPr>
        <w:t xml:space="preserve">Ректальна біопсія проводиться лише в дуже тяжких та атипових випадках. Характерним для інфантильного алергічного </w:t>
      </w:r>
      <w:proofErr w:type="spellStart"/>
      <w:r w:rsidRPr="00D670D8">
        <w:rPr>
          <w:rFonts w:ascii="Times New Roman" w:hAnsi="Times New Roman" w:cs="Times New Roman"/>
          <w:sz w:val="28"/>
          <w:szCs w:val="28"/>
        </w:rPr>
        <w:t>проктоколіту</w:t>
      </w:r>
      <w:proofErr w:type="spellEnd"/>
      <w:r w:rsidRPr="00D670D8">
        <w:rPr>
          <w:rFonts w:ascii="Times New Roman" w:hAnsi="Times New Roman" w:cs="Times New Roman"/>
          <w:sz w:val="28"/>
          <w:szCs w:val="28"/>
        </w:rPr>
        <w:t xml:space="preserve"> є еозинофільна інфільтрація </w:t>
      </w:r>
      <w:proofErr w:type="spellStart"/>
      <w:r w:rsidRPr="00D670D8">
        <w:rPr>
          <w:rFonts w:ascii="Times New Roman" w:hAnsi="Times New Roman" w:cs="Times New Roman"/>
          <w:sz w:val="28"/>
          <w:szCs w:val="28"/>
        </w:rPr>
        <w:t>lamina</w:t>
      </w:r>
      <w:proofErr w:type="spellEnd"/>
      <w:r w:rsidR="00140289">
        <w:rPr>
          <w:rFonts w:ascii="Times New Roman" w:hAnsi="Times New Roman" w:cs="Times New Roman"/>
          <w:sz w:val="28"/>
          <w:szCs w:val="28"/>
        </w:rPr>
        <w:t xml:space="preserve"> </w:t>
      </w:r>
      <w:proofErr w:type="spellStart"/>
      <w:r w:rsidRPr="00D670D8">
        <w:rPr>
          <w:rFonts w:ascii="Times New Roman" w:hAnsi="Times New Roman" w:cs="Times New Roman"/>
          <w:sz w:val="28"/>
          <w:szCs w:val="28"/>
        </w:rPr>
        <w:t>propria</w:t>
      </w:r>
      <w:proofErr w:type="spellEnd"/>
      <w:r w:rsidRPr="00D670D8">
        <w:rPr>
          <w:rFonts w:ascii="Times New Roman" w:hAnsi="Times New Roman" w:cs="Times New Roman"/>
          <w:sz w:val="28"/>
          <w:szCs w:val="28"/>
        </w:rPr>
        <w:t xml:space="preserve"> та абсцес крипт. При </w:t>
      </w:r>
      <w:proofErr w:type="spellStart"/>
      <w:r w:rsidRPr="00D670D8">
        <w:rPr>
          <w:rFonts w:ascii="Times New Roman" w:hAnsi="Times New Roman" w:cs="Times New Roman"/>
          <w:sz w:val="28"/>
          <w:szCs w:val="28"/>
        </w:rPr>
        <w:t>колоноскопії</w:t>
      </w:r>
      <w:proofErr w:type="spellEnd"/>
      <w:r w:rsidRPr="00D670D8">
        <w:rPr>
          <w:rFonts w:ascii="Times New Roman" w:hAnsi="Times New Roman" w:cs="Times New Roman"/>
          <w:sz w:val="28"/>
          <w:szCs w:val="28"/>
        </w:rPr>
        <w:t xml:space="preserve"> виявляють запальний стан слизової оболонки.</w:t>
      </w:r>
    </w:p>
    <w:p w:rsidR="004B15A8" w:rsidRDefault="004B15A8" w:rsidP="000A1332">
      <w:pPr>
        <w:spacing w:after="0"/>
        <w:ind w:firstLine="567"/>
        <w:jc w:val="both"/>
        <w:rPr>
          <w:rFonts w:ascii="Times New Roman" w:hAnsi="Times New Roman" w:cs="Times New Roman"/>
          <w:sz w:val="28"/>
          <w:szCs w:val="28"/>
        </w:rPr>
      </w:pPr>
      <w:r w:rsidRPr="00D670D8">
        <w:rPr>
          <w:rFonts w:ascii="Times New Roman" w:hAnsi="Times New Roman" w:cs="Times New Roman"/>
          <w:sz w:val="28"/>
          <w:szCs w:val="28"/>
        </w:rPr>
        <w:t xml:space="preserve">В лікуванні – елімінація БКМ, суміші з екстенсивним гідролізом білку. У дітей з </w:t>
      </w:r>
      <w:proofErr w:type="spellStart"/>
      <w:r w:rsidRPr="00D670D8">
        <w:rPr>
          <w:rFonts w:ascii="Times New Roman" w:hAnsi="Times New Roman" w:cs="Times New Roman"/>
          <w:sz w:val="28"/>
          <w:szCs w:val="28"/>
        </w:rPr>
        <w:t>персистуючою</w:t>
      </w:r>
      <w:proofErr w:type="spellEnd"/>
      <w:r w:rsidRPr="00D670D8">
        <w:rPr>
          <w:rFonts w:ascii="Times New Roman" w:hAnsi="Times New Roman" w:cs="Times New Roman"/>
          <w:sz w:val="28"/>
          <w:szCs w:val="28"/>
        </w:rPr>
        <w:t xml:space="preserve"> кровотечею ефективними мо</w:t>
      </w:r>
      <w:r w:rsidR="000A1332">
        <w:rPr>
          <w:rFonts w:ascii="Times New Roman" w:hAnsi="Times New Roman" w:cs="Times New Roman"/>
          <w:sz w:val="28"/>
          <w:szCs w:val="28"/>
        </w:rPr>
        <w:t xml:space="preserve">жуть бути амінокислотні суміші. </w:t>
      </w:r>
      <w:r w:rsidRPr="00D670D8">
        <w:rPr>
          <w:rFonts w:ascii="Times New Roman" w:hAnsi="Times New Roman" w:cs="Times New Roman"/>
          <w:sz w:val="28"/>
          <w:szCs w:val="28"/>
        </w:rPr>
        <w:t>Прогноз – сприятливий: спонтанна ремісія відмічається протягом перших двох років. </w:t>
      </w:r>
      <w:r w:rsidRPr="00D670D8">
        <w:rPr>
          <w:rStyle w:val="a8"/>
          <w:rFonts w:ascii="Times New Roman" w:hAnsi="Times New Roman" w:cs="Times New Roman"/>
          <w:sz w:val="28"/>
          <w:szCs w:val="28"/>
        </w:rPr>
        <w:endnoteReference w:id="205"/>
      </w:r>
    </w:p>
    <w:p w:rsidR="004B15A8" w:rsidRPr="00140289" w:rsidRDefault="00140289" w:rsidP="000A1332">
      <w:pPr>
        <w:spacing w:after="0"/>
        <w:ind w:firstLine="567"/>
        <w:jc w:val="both"/>
        <w:rPr>
          <w:rFonts w:ascii="Times New Roman" w:hAnsi="Times New Roman" w:cs="Times New Roman"/>
          <w:bCs/>
          <w:i/>
          <w:sz w:val="28"/>
          <w:szCs w:val="28"/>
        </w:rPr>
      </w:pPr>
      <w:r w:rsidRPr="00140289">
        <w:rPr>
          <w:rFonts w:ascii="Times New Roman" w:hAnsi="Times New Roman" w:cs="Times New Roman"/>
          <w:bCs/>
          <w:i/>
          <w:sz w:val="28"/>
          <w:szCs w:val="28"/>
        </w:rPr>
        <w:t>III.</w:t>
      </w:r>
      <w:r w:rsidR="004B15A8" w:rsidRPr="00140289">
        <w:rPr>
          <w:rFonts w:ascii="Times New Roman" w:hAnsi="Times New Roman" w:cs="Times New Roman"/>
          <w:bCs/>
          <w:i/>
          <w:sz w:val="28"/>
          <w:szCs w:val="28"/>
        </w:rPr>
        <w:t xml:space="preserve"> Хронічна легенева хвороба індукована молоком (Синдром </w:t>
      </w:r>
      <w:proofErr w:type="spellStart"/>
      <w:r w:rsidR="004B15A8" w:rsidRPr="00140289">
        <w:rPr>
          <w:rFonts w:ascii="Times New Roman" w:hAnsi="Times New Roman" w:cs="Times New Roman"/>
          <w:bCs/>
          <w:i/>
          <w:sz w:val="28"/>
          <w:szCs w:val="28"/>
        </w:rPr>
        <w:t>Хейнера</w:t>
      </w:r>
      <w:proofErr w:type="spellEnd"/>
      <w:r w:rsidR="004B15A8" w:rsidRPr="00140289">
        <w:rPr>
          <w:rFonts w:ascii="Times New Roman" w:hAnsi="Times New Roman" w:cs="Times New Roman"/>
          <w:bCs/>
          <w:i/>
          <w:sz w:val="28"/>
          <w:szCs w:val="28"/>
        </w:rPr>
        <w:t>)</w:t>
      </w:r>
      <w:r w:rsidR="004B15A8" w:rsidRPr="00140289">
        <w:rPr>
          <w:i/>
        </w:rPr>
        <w:t xml:space="preserve"> - </w:t>
      </w:r>
      <w:r w:rsidR="004B15A8" w:rsidRPr="00140289">
        <w:rPr>
          <w:rFonts w:ascii="Times New Roman" w:hAnsi="Times New Roman" w:cs="Times New Roman"/>
          <w:bCs/>
          <w:i/>
          <w:sz w:val="28"/>
          <w:szCs w:val="28"/>
        </w:rPr>
        <w:t xml:space="preserve">Milk-Induced </w:t>
      </w:r>
      <w:proofErr w:type="spellStart"/>
      <w:r w:rsidR="004B15A8" w:rsidRPr="00140289">
        <w:rPr>
          <w:rFonts w:ascii="Times New Roman" w:hAnsi="Times New Roman" w:cs="Times New Roman"/>
          <w:bCs/>
          <w:i/>
          <w:sz w:val="28"/>
          <w:szCs w:val="28"/>
        </w:rPr>
        <w:t>Chronic</w:t>
      </w:r>
      <w:proofErr w:type="spellEnd"/>
      <w:r w:rsidR="004B15A8" w:rsidRPr="00140289">
        <w:rPr>
          <w:rFonts w:ascii="Times New Roman" w:hAnsi="Times New Roman" w:cs="Times New Roman"/>
          <w:bCs/>
          <w:i/>
          <w:sz w:val="28"/>
          <w:szCs w:val="28"/>
        </w:rPr>
        <w:t xml:space="preserve"> </w:t>
      </w:r>
      <w:proofErr w:type="spellStart"/>
      <w:r w:rsidR="004B15A8" w:rsidRPr="00140289">
        <w:rPr>
          <w:rFonts w:ascii="Times New Roman" w:hAnsi="Times New Roman" w:cs="Times New Roman"/>
          <w:bCs/>
          <w:i/>
          <w:sz w:val="28"/>
          <w:szCs w:val="28"/>
        </w:rPr>
        <w:t>Pulmonary</w:t>
      </w:r>
      <w:proofErr w:type="spellEnd"/>
      <w:r w:rsidR="004B15A8" w:rsidRPr="00140289">
        <w:rPr>
          <w:rFonts w:ascii="Times New Roman" w:hAnsi="Times New Roman" w:cs="Times New Roman"/>
          <w:bCs/>
          <w:i/>
          <w:sz w:val="28"/>
          <w:szCs w:val="28"/>
        </w:rPr>
        <w:t xml:space="preserve"> </w:t>
      </w:r>
      <w:proofErr w:type="spellStart"/>
      <w:r w:rsidR="004B15A8" w:rsidRPr="00140289">
        <w:rPr>
          <w:rFonts w:ascii="Times New Roman" w:hAnsi="Times New Roman" w:cs="Times New Roman"/>
          <w:bCs/>
          <w:i/>
          <w:sz w:val="28"/>
          <w:szCs w:val="28"/>
        </w:rPr>
        <w:t>Disease</w:t>
      </w:r>
      <w:proofErr w:type="spellEnd"/>
      <w:r w:rsidR="004B15A8" w:rsidRPr="00140289">
        <w:rPr>
          <w:rFonts w:ascii="Times New Roman" w:hAnsi="Times New Roman" w:cs="Times New Roman"/>
          <w:bCs/>
          <w:i/>
          <w:sz w:val="28"/>
          <w:szCs w:val="28"/>
        </w:rPr>
        <w:t xml:space="preserve"> (</w:t>
      </w:r>
      <w:proofErr w:type="spellStart"/>
      <w:r w:rsidR="004B15A8" w:rsidRPr="00140289">
        <w:rPr>
          <w:rFonts w:ascii="Times New Roman" w:hAnsi="Times New Roman" w:cs="Times New Roman"/>
          <w:bCs/>
          <w:i/>
          <w:sz w:val="28"/>
          <w:szCs w:val="28"/>
        </w:rPr>
        <w:t>Heiner’s</w:t>
      </w:r>
      <w:proofErr w:type="spellEnd"/>
      <w:r w:rsidR="004B15A8" w:rsidRPr="00140289">
        <w:rPr>
          <w:rFonts w:ascii="Times New Roman" w:hAnsi="Times New Roman" w:cs="Times New Roman"/>
          <w:bCs/>
          <w:i/>
          <w:sz w:val="28"/>
          <w:szCs w:val="28"/>
        </w:rPr>
        <w:t xml:space="preserve"> </w:t>
      </w:r>
      <w:proofErr w:type="spellStart"/>
      <w:r w:rsidR="004B15A8" w:rsidRPr="00140289">
        <w:rPr>
          <w:rFonts w:ascii="Times New Roman" w:hAnsi="Times New Roman" w:cs="Times New Roman"/>
          <w:bCs/>
          <w:i/>
          <w:sz w:val="28"/>
          <w:szCs w:val="28"/>
        </w:rPr>
        <w:t>Syndrome</w:t>
      </w:r>
      <w:proofErr w:type="spellEnd"/>
      <w:r w:rsidR="004B15A8" w:rsidRPr="00140289">
        <w:rPr>
          <w:rFonts w:ascii="Times New Roman" w:hAnsi="Times New Roman" w:cs="Times New Roman"/>
          <w:bCs/>
          <w:i/>
          <w:sz w:val="28"/>
          <w:szCs w:val="28"/>
        </w:rPr>
        <w:t>)</w:t>
      </w:r>
    </w:p>
    <w:p w:rsidR="004B15A8" w:rsidRDefault="004B15A8" w:rsidP="007A0C0E">
      <w:pPr>
        <w:spacing w:after="0"/>
        <w:ind w:firstLine="567"/>
        <w:jc w:val="both"/>
        <w:rPr>
          <w:rFonts w:ascii="Times New Roman" w:hAnsi="Times New Roman" w:cs="Times New Roman"/>
          <w:bCs/>
          <w:sz w:val="28"/>
          <w:szCs w:val="28"/>
        </w:rPr>
      </w:pPr>
      <w:r w:rsidRPr="00D670D8">
        <w:rPr>
          <w:rFonts w:ascii="Times New Roman" w:hAnsi="Times New Roman" w:cs="Times New Roman"/>
          <w:bCs/>
          <w:sz w:val="28"/>
          <w:szCs w:val="28"/>
        </w:rPr>
        <w:t xml:space="preserve">Вперше синдром </w:t>
      </w:r>
      <w:proofErr w:type="spellStart"/>
      <w:r w:rsidRPr="00D670D8">
        <w:rPr>
          <w:rFonts w:ascii="Times New Roman" w:hAnsi="Times New Roman" w:cs="Times New Roman"/>
          <w:bCs/>
          <w:sz w:val="28"/>
          <w:szCs w:val="28"/>
        </w:rPr>
        <w:t>Хейнера</w:t>
      </w:r>
      <w:proofErr w:type="spellEnd"/>
      <w:r w:rsidRPr="00D670D8">
        <w:rPr>
          <w:rFonts w:ascii="Times New Roman" w:hAnsi="Times New Roman" w:cs="Times New Roman"/>
          <w:bCs/>
          <w:sz w:val="28"/>
          <w:szCs w:val="28"/>
        </w:rPr>
        <w:t xml:space="preserve"> описаний у групи дітей віком від 6 тижнів до 17 місяців. Він характеризується повторною інфільтрацією легенів, супроводжується хронічним кашлем, лихоманкою, </w:t>
      </w:r>
      <w:proofErr w:type="spellStart"/>
      <w:r w:rsidRPr="00D670D8">
        <w:rPr>
          <w:rFonts w:ascii="Times New Roman" w:hAnsi="Times New Roman" w:cs="Times New Roman"/>
          <w:bCs/>
          <w:sz w:val="28"/>
          <w:szCs w:val="28"/>
        </w:rPr>
        <w:t>тахіпное</w:t>
      </w:r>
      <w:proofErr w:type="spellEnd"/>
      <w:r w:rsidRPr="00D670D8">
        <w:rPr>
          <w:rFonts w:ascii="Times New Roman" w:hAnsi="Times New Roman" w:cs="Times New Roman"/>
          <w:bCs/>
          <w:sz w:val="28"/>
          <w:szCs w:val="28"/>
        </w:rPr>
        <w:t xml:space="preserve">, свистячими хрипами, відставанням у фізичному розвитку та сімейним алергічним анамнезом до БКМ. На рентгенограмі грудної клітини – вогнища інфільтрації, асоційовані з ателектазами, ущільненням, сітчастою структурою, стовщенням плеври, або грудною лімфаденопатією. Також виявляють преципітати до БКМ. Синдром </w:t>
      </w:r>
      <w:proofErr w:type="spellStart"/>
      <w:r w:rsidRPr="00D670D8">
        <w:rPr>
          <w:rFonts w:ascii="Times New Roman" w:hAnsi="Times New Roman" w:cs="Times New Roman"/>
          <w:bCs/>
          <w:sz w:val="28"/>
          <w:szCs w:val="28"/>
        </w:rPr>
        <w:t>Хейнера</w:t>
      </w:r>
      <w:proofErr w:type="spellEnd"/>
      <w:r w:rsidRPr="00D670D8">
        <w:rPr>
          <w:rFonts w:ascii="Times New Roman" w:hAnsi="Times New Roman" w:cs="Times New Roman"/>
          <w:bCs/>
          <w:sz w:val="28"/>
          <w:szCs w:val="28"/>
        </w:rPr>
        <w:t xml:space="preserve"> зустрічається нечасто. Дослідження дітей, що відповідали на дієту з елімінацією молока, показало, що діти з </w:t>
      </w:r>
      <w:r w:rsidR="00E37854">
        <w:rPr>
          <w:rFonts w:ascii="Times New Roman" w:hAnsi="Times New Roman" w:cs="Times New Roman"/>
          <w:bCs/>
          <w:sz w:val="28"/>
          <w:szCs w:val="28"/>
        </w:rPr>
        <w:t>«</w:t>
      </w:r>
      <w:r w:rsidRPr="00D670D8">
        <w:rPr>
          <w:rFonts w:ascii="Times New Roman" w:hAnsi="Times New Roman" w:cs="Times New Roman"/>
          <w:bCs/>
          <w:sz w:val="28"/>
          <w:szCs w:val="28"/>
        </w:rPr>
        <w:t>незрозумілою</w:t>
      </w:r>
      <w:r w:rsidR="00E37854">
        <w:rPr>
          <w:rFonts w:ascii="Times New Roman" w:hAnsi="Times New Roman" w:cs="Times New Roman"/>
          <w:bCs/>
          <w:sz w:val="28"/>
          <w:szCs w:val="28"/>
        </w:rPr>
        <w:t>»</w:t>
      </w:r>
      <w:r w:rsidRPr="00D670D8">
        <w:rPr>
          <w:rFonts w:ascii="Times New Roman" w:hAnsi="Times New Roman" w:cs="Times New Roman"/>
          <w:bCs/>
          <w:sz w:val="28"/>
          <w:szCs w:val="28"/>
        </w:rPr>
        <w:t xml:space="preserve"> хворобою легенів повинні бути обстежені на наявність </w:t>
      </w:r>
      <w:proofErr w:type="spellStart"/>
      <w:r w:rsidRPr="00D670D8">
        <w:rPr>
          <w:rFonts w:ascii="Times New Roman" w:hAnsi="Times New Roman" w:cs="Times New Roman"/>
          <w:bCs/>
          <w:sz w:val="28"/>
          <w:szCs w:val="28"/>
        </w:rPr>
        <w:t>преципітуючих</w:t>
      </w:r>
      <w:proofErr w:type="spellEnd"/>
      <w:r w:rsidRPr="00D670D8">
        <w:rPr>
          <w:rFonts w:ascii="Times New Roman" w:hAnsi="Times New Roman" w:cs="Times New Roman"/>
          <w:bCs/>
          <w:sz w:val="28"/>
          <w:szCs w:val="28"/>
        </w:rPr>
        <w:t xml:space="preserve"> антитіл до БКМ. Не дивлячись на те, що синдром в </w:t>
      </w:r>
      <w:r w:rsidRPr="00D670D8">
        <w:rPr>
          <w:rFonts w:ascii="Times New Roman" w:hAnsi="Times New Roman" w:cs="Times New Roman"/>
          <w:bCs/>
          <w:sz w:val="28"/>
          <w:szCs w:val="28"/>
        </w:rPr>
        <w:lastRenderedPageBreak/>
        <w:t xml:space="preserve">популяції зустрічається рідко, його необхідно </w:t>
      </w:r>
      <w:r w:rsidR="00AD1A69">
        <w:rPr>
          <w:rFonts w:ascii="Times New Roman" w:hAnsi="Times New Roman" w:cs="Times New Roman"/>
          <w:bCs/>
          <w:sz w:val="28"/>
          <w:szCs w:val="28"/>
        </w:rPr>
        <w:t>розглядати</w:t>
      </w:r>
      <w:r w:rsidRPr="00D670D8">
        <w:rPr>
          <w:rFonts w:ascii="Times New Roman" w:hAnsi="Times New Roman" w:cs="Times New Roman"/>
          <w:bCs/>
          <w:sz w:val="28"/>
          <w:szCs w:val="28"/>
        </w:rPr>
        <w:t xml:space="preserve"> для диференціальної </w:t>
      </w:r>
      <w:r w:rsidR="00AD1A69">
        <w:rPr>
          <w:rFonts w:ascii="Times New Roman" w:hAnsi="Times New Roman" w:cs="Times New Roman"/>
          <w:bCs/>
          <w:sz w:val="28"/>
          <w:szCs w:val="28"/>
        </w:rPr>
        <w:t xml:space="preserve">діагностики респіраторних </w:t>
      </w:r>
      <w:r w:rsidR="00AD1A69" w:rsidRPr="00D670D8">
        <w:rPr>
          <w:rFonts w:ascii="Times New Roman" w:hAnsi="Times New Roman" w:cs="Times New Roman"/>
          <w:bCs/>
          <w:sz w:val="28"/>
          <w:szCs w:val="28"/>
        </w:rPr>
        <w:t>скарг</w:t>
      </w:r>
      <w:r w:rsidR="00AD1A69">
        <w:rPr>
          <w:rFonts w:ascii="Times New Roman" w:hAnsi="Times New Roman" w:cs="Times New Roman"/>
          <w:bCs/>
          <w:sz w:val="28"/>
          <w:szCs w:val="28"/>
        </w:rPr>
        <w:t xml:space="preserve"> в педіатричній практиці</w:t>
      </w:r>
      <w:r w:rsidRPr="00D670D8">
        <w:rPr>
          <w:rFonts w:ascii="Times New Roman" w:hAnsi="Times New Roman" w:cs="Times New Roman"/>
          <w:bCs/>
          <w:sz w:val="28"/>
          <w:szCs w:val="28"/>
        </w:rPr>
        <w:t>.</w:t>
      </w:r>
    </w:p>
    <w:p w:rsidR="004B15A8" w:rsidRPr="00140289" w:rsidRDefault="00140289" w:rsidP="00140289">
      <w:pPr>
        <w:spacing w:after="0"/>
        <w:ind w:firstLine="567"/>
        <w:jc w:val="both"/>
        <w:rPr>
          <w:rFonts w:ascii="Times New Roman" w:hAnsi="Times New Roman" w:cs="Times New Roman"/>
          <w:bCs/>
          <w:i/>
          <w:sz w:val="28"/>
          <w:szCs w:val="28"/>
        </w:rPr>
      </w:pPr>
      <w:r w:rsidRPr="00140289">
        <w:rPr>
          <w:rFonts w:ascii="Times New Roman" w:hAnsi="Times New Roman" w:cs="Times New Roman"/>
          <w:bCs/>
          <w:i/>
          <w:sz w:val="28"/>
          <w:szCs w:val="28"/>
        </w:rPr>
        <w:t>IV.</w:t>
      </w:r>
      <w:r w:rsidR="004B15A8" w:rsidRPr="00140289">
        <w:rPr>
          <w:rFonts w:ascii="Times New Roman" w:hAnsi="Times New Roman" w:cs="Times New Roman"/>
          <w:bCs/>
          <w:i/>
          <w:sz w:val="28"/>
          <w:szCs w:val="28"/>
        </w:rPr>
        <w:t xml:space="preserve"> Різне</w:t>
      </w:r>
    </w:p>
    <w:p w:rsidR="004B15A8" w:rsidRPr="00D670D8" w:rsidRDefault="00140289" w:rsidP="007A0C0E">
      <w:pPr>
        <w:spacing w:after="0"/>
        <w:ind w:firstLine="567"/>
        <w:jc w:val="both"/>
        <w:rPr>
          <w:rFonts w:ascii="Times New Roman" w:hAnsi="Times New Roman" w:cs="Times New Roman"/>
          <w:sz w:val="28"/>
          <w:szCs w:val="28"/>
        </w:rPr>
      </w:pPr>
      <w:r>
        <w:rPr>
          <w:rFonts w:ascii="Times New Roman" w:hAnsi="Times New Roman" w:cs="Times New Roman"/>
          <w:bCs/>
          <w:sz w:val="28"/>
          <w:szCs w:val="28"/>
        </w:rPr>
        <w:t>Виявлено зв'язок між А</w:t>
      </w:r>
      <w:r w:rsidR="004B15A8" w:rsidRPr="00D670D8">
        <w:rPr>
          <w:rFonts w:ascii="Times New Roman" w:hAnsi="Times New Roman" w:cs="Times New Roman"/>
          <w:bCs/>
          <w:sz w:val="28"/>
          <w:szCs w:val="28"/>
        </w:rPr>
        <w:t xml:space="preserve">КМ та хронічним абдомінальним болем у дітей віком після року. </w:t>
      </w:r>
      <w:r w:rsidR="004B15A8" w:rsidRPr="00D670D8">
        <w:rPr>
          <w:rStyle w:val="a8"/>
          <w:rFonts w:ascii="Times New Roman" w:hAnsi="Times New Roman" w:cs="Times New Roman"/>
          <w:bCs/>
          <w:sz w:val="28"/>
          <w:szCs w:val="28"/>
        </w:rPr>
        <w:endnoteReference w:id="206"/>
      </w:r>
      <w:r w:rsidR="004B15A8" w:rsidRPr="00D670D8">
        <w:rPr>
          <w:rFonts w:ascii="Times New Roman" w:hAnsi="Times New Roman" w:cs="Times New Roman"/>
          <w:bCs/>
          <w:sz w:val="28"/>
          <w:szCs w:val="28"/>
        </w:rPr>
        <w:t xml:space="preserve"> Навіть після клінічного одужання та відсутності специфічних </w:t>
      </w:r>
      <w:proofErr w:type="spellStart"/>
      <w:r>
        <w:rPr>
          <w:rFonts w:ascii="Times New Roman" w:hAnsi="Times New Roman" w:cs="Times New Roman"/>
          <w:sz w:val="28"/>
          <w:szCs w:val="28"/>
        </w:rPr>
        <w:t>IgE</w:t>
      </w:r>
      <w:proofErr w:type="spellEnd"/>
      <w:r>
        <w:rPr>
          <w:rFonts w:ascii="Times New Roman" w:hAnsi="Times New Roman" w:cs="Times New Roman"/>
          <w:sz w:val="28"/>
          <w:szCs w:val="28"/>
        </w:rPr>
        <w:t xml:space="preserve"> у дітей з А</w:t>
      </w:r>
      <w:r w:rsidR="004B15A8" w:rsidRPr="00D670D8">
        <w:rPr>
          <w:rFonts w:ascii="Times New Roman" w:hAnsi="Times New Roman" w:cs="Times New Roman"/>
          <w:sz w:val="28"/>
          <w:szCs w:val="28"/>
        </w:rPr>
        <w:t xml:space="preserve">КМ може виникнути </w:t>
      </w:r>
      <w:proofErr w:type="spellStart"/>
      <w:r w:rsidR="004B15A8" w:rsidRPr="00D670D8">
        <w:rPr>
          <w:rFonts w:ascii="Times New Roman" w:hAnsi="Times New Roman" w:cs="Times New Roman"/>
          <w:sz w:val="28"/>
          <w:szCs w:val="28"/>
        </w:rPr>
        <w:t>персистуючий</w:t>
      </w:r>
      <w:proofErr w:type="spellEnd"/>
      <w:r w:rsidR="004B15A8" w:rsidRPr="00D670D8">
        <w:rPr>
          <w:rFonts w:ascii="Times New Roman" w:hAnsi="Times New Roman" w:cs="Times New Roman"/>
          <w:sz w:val="28"/>
          <w:szCs w:val="28"/>
        </w:rPr>
        <w:t xml:space="preserve"> абдомінальний біль. </w:t>
      </w:r>
      <w:r w:rsidR="004B15A8" w:rsidRPr="00D670D8">
        <w:rPr>
          <w:rStyle w:val="a8"/>
          <w:rFonts w:ascii="Times New Roman" w:hAnsi="Times New Roman" w:cs="Times New Roman"/>
          <w:sz w:val="28"/>
          <w:szCs w:val="28"/>
        </w:rPr>
        <w:endnoteReference w:id="207"/>
      </w:r>
      <w:r w:rsidR="004B15A8" w:rsidRPr="00D670D8">
        <w:rPr>
          <w:rFonts w:ascii="Times New Roman" w:hAnsi="Times New Roman" w:cs="Times New Roman"/>
          <w:sz w:val="28"/>
          <w:szCs w:val="28"/>
        </w:rPr>
        <w:t xml:space="preserve"> Неврологічні симптоми, такі як синдром дефіциту уваги та </w:t>
      </w:r>
      <w:proofErr w:type="spellStart"/>
      <w:r w:rsidR="004B15A8" w:rsidRPr="00D670D8">
        <w:rPr>
          <w:rFonts w:ascii="Times New Roman" w:hAnsi="Times New Roman" w:cs="Times New Roman"/>
          <w:sz w:val="28"/>
          <w:szCs w:val="28"/>
        </w:rPr>
        <w:t>гіперактивності</w:t>
      </w:r>
      <w:proofErr w:type="spellEnd"/>
      <w:r w:rsidR="004B15A8" w:rsidRPr="00D670D8">
        <w:rPr>
          <w:rFonts w:ascii="Times New Roman" w:hAnsi="Times New Roman" w:cs="Times New Roman"/>
          <w:sz w:val="28"/>
          <w:szCs w:val="28"/>
        </w:rPr>
        <w:t xml:space="preserve">, визначались при харчовій алергії та, зокрема, при екземі. </w:t>
      </w:r>
      <w:r w:rsidR="004B15A8" w:rsidRPr="00D670D8">
        <w:rPr>
          <w:rStyle w:val="a8"/>
          <w:rFonts w:ascii="Times New Roman" w:hAnsi="Times New Roman" w:cs="Times New Roman"/>
          <w:sz w:val="28"/>
          <w:szCs w:val="28"/>
        </w:rPr>
        <w:endnoteReference w:id="208"/>
      </w:r>
      <w:r w:rsidR="004B15A8" w:rsidRPr="00D670D8">
        <w:rPr>
          <w:rFonts w:ascii="Times New Roman" w:hAnsi="Times New Roman" w:cs="Times New Roman"/>
          <w:sz w:val="28"/>
          <w:szCs w:val="28"/>
        </w:rPr>
        <w:t xml:space="preserve"> Ці асоціації вимагають обережної інтерпретації та подальшої верифікації.</w:t>
      </w:r>
    </w:p>
    <w:p w:rsidR="0001257E" w:rsidRPr="00D670D8" w:rsidRDefault="00E37854" w:rsidP="00E37854">
      <w:pPr>
        <w:spacing w:after="0"/>
        <w:ind w:firstLine="567"/>
        <w:jc w:val="both"/>
        <w:rPr>
          <w:rFonts w:ascii="Times New Roman" w:hAnsi="Times New Roman" w:cs="Times New Roman"/>
          <w:b/>
          <w:i/>
          <w:sz w:val="28"/>
          <w:szCs w:val="28"/>
        </w:rPr>
      </w:pPr>
      <w:r>
        <w:rPr>
          <w:rFonts w:ascii="Times New Roman" w:hAnsi="Times New Roman" w:cs="Times New Roman"/>
          <w:b/>
          <w:i/>
          <w:sz w:val="28"/>
          <w:szCs w:val="28"/>
        </w:rPr>
        <w:t>Висновки до розділу 6</w:t>
      </w:r>
    </w:p>
    <w:p w:rsidR="0001257E" w:rsidRPr="00D670D8" w:rsidRDefault="00E37854" w:rsidP="0001257E">
      <w:pPr>
        <w:spacing w:after="0"/>
        <w:ind w:firstLine="567"/>
        <w:jc w:val="both"/>
        <w:rPr>
          <w:rFonts w:ascii="Times New Roman" w:hAnsi="Times New Roman" w:cs="Times New Roman"/>
          <w:sz w:val="28"/>
          <w:szCs w:val="28"/>
        </w:rPr>
      </w:pPr>
      <w:r>
        <w:rPr>
          <w:rFonts w:ascii="Times New Roman" w:hAnsi="Times New Roman" w:cs="Times New Roman"/>
          <w:sz w:val="28"/>
          <w:szCs w:val="28"/>
        </w:rPr>
        <w:t>Пацієнти з А</w:t>
      </w:r>
      <w:r w:rsidR="0001257E" w:rsidRPr="00D670D8">
        <w:rPr>
          <w:rFonts w:ascii="Times New Roman" w:hAnsi="Times New Roman" w:cs="Times New Roman"/>
          <w:sz w:val="28"/>
          <w:szCs w:val="28"/>
        </w:rPr>
        <w:t xml:space="preserve">КМ можуть мати різноманітні симптоми. Знання цих симптомів та детальна історія хвороби є істотними в постановці правильного діагнозу для </w:t>
      </w:r>
      <w:r w:rsidR="0001257E" w:rsidRPr="00251BD3">
        <w:rPr>
          <w:rFonts w:ascii="Times New Roman" w:hAnsi="Times New Roman" w:cs="Times New Roman"/>
          <w:sz w:val="28"/>
          <w:szCs w:val="28"/>
        </w:rPr>
        <w:t>клініцистів. В анамнезі хвороби важливим є визначення кількості та форми</w:t>
      </w:r>
      <w:r w:rsidR="0001257E" w:rsidRPr="00251BD3">
        <w:rPr>
          <w:rFonts w:ascii="Times New Roman" w:hAnsi="Times New Roman" w:cs="Times New Roman"/>
          <w:i/>
          <w:sz w:val="28"/>
          <w:szCs w:val="28"/>
        </w:rPr>
        <w:t xml:space="preserve"> </w:t>
      </w:r>
      <w:r w:rsidR="0001257E" w:rsidRPr="00251BD3">
        <w:rPr>
          <w:rFonts w:ascii="Times New Roman" w:hAnsi="Times New Roman" w:cs="Times New Roman"/>
          <w:sz w:val="28"/>
          <w:szCs w:val="28"/>
        </w:rPr>
        <w:t>молочних протеїнів</w:t>
      </w:r>
      <w:r w:rsidR="00683492" w:rsidRPr="00251BD3">
        <w:rPr>
          <w:rFonts w:ascii="Times New Roman" w:hAnsi="Times New Roman" w:cs="Times New Roman"/>
          <w:sz w:val="28"/>
          <w:szCs w:val="28"/>
        </w:rPr>
        <w:t>, які вживаються</w:t>
      </w:r>
      <w:r w:rsidR="0001257E" w:rsidRPr="00251BD3">
        <w:rPr>
          <w:rFonts w:ascii="Times New Roman" w:hAnsi="Times New Roman" w:cs="Times New Roman"/>
          <w:sz w:val="28"/>
          <w:szCs w:val="28"/>
        </w:rPr>
        <w:t xml:space="preserve">, типи та тривалість розвитку симптомів, скільки часу минуло до розрішення процесу. Несприятливі реакції на коров’яче молоко можуть бути внаслідок </w:t>
      </w:r>
      <w:proofErr w:type="spellStart"/>
      <w:r w:rsidR="0001257E" w:rsidRPr="00251BD3">
        <w:rPr>
          <w:rFonts w:ascii="Times New Roman" w:hAnsi="Times New Roman" w:cs="Times New Roman"/>
          <w:sz w:val="28"/>
          <w:szCs w:val="28"/>
        </w:rPr>
        <w:t>IgE</w:t>
      </w:r>
      <w:proofErr w:type="spellEnd"/>
      <w:r w:rsidR="0001257E" w:rsidRPr="00251BD3">
        <w:rPr>
          <w:rFonts w:ascii="Times New Roman" w:hAnsi="Times New Roman" w:cs="Times New Roman"/>
          <w:sz w:val="28"/>
          <w:szCs w:val="28"/>
        </w:rPr>
        <w:t xml:space="preserve"> – залежної та/або </w:t>
      </w:r>
      <w:proofErr w:type="spellStart"/>
      <w:r w:rsidR="0001257E" w:rsidRPr="00251BD3">
        <w:rPr>
          <w:rFonts w:ascii="Times New Roman" w:hAnsi="Times New Roman" w:cs="Times New Roman"/>
          <w:sz w:val="28"/>
          <w:szCs w:val="28"/>
        </w:rPr>
        <w:t>IgE</w:t>
      </w:r>
      <w:proofErr w:type="spellEnd"/>
      <w:r w:rsidR="0001257E" w:rsidRPr="00251BD3">
        <w:rPr>
          <w:rFonts w:ascii="Times New Roman" w:hAnsi="Times New Roman" w:cs="Times New Roman"/>
          <w:sz w:val="28"/>
          <w:szCs w:val="28"/>
        </w:rPr>
        <w:t xml:space="preserve"> – незалежної реакцій, або не імунологічних реакцій, таких як первинна та вторинна </w:t>
      </w:r>
      <w:proofErr w:type="spellStart"/>
      <w:r w:rsidR="0001257E" w:rsidRPr="00251BD3">
        <w:rPr>
          <w:rFonts w:ascii="Times New Roman" w:hAnsi="Times New Roman" w:cs="Times New Roman"/>
          <w:sz w:val="28"/>
          <w:szCs w:val="28"/>
        </w:rPr>
        <w:t>лактазна</w:t>
      </w:r>
      <w:proofErr w:type="spellEnd"/>
      <w:r w:rsidR="0001257E" w:rsidRPr="00251BD3">
        <w:rPr>
          <w:rFonts w:ascii="Times New Roman" w:hAnsi="Times New Roman" w:cs="Times New Roman"/>
          <w:sz w:val="28"/>
          <w:szCs w:val="28"/>
        </w:rPr>
        <w:t xml:space="preserve"> недостатність. Інші стани, наприклад, синдром подразненого кишечнику, або </w:t>
      </w:r>
      <w:proofErr w:type="spellStart"/>
      <w:r w:rsidR="0001257E" w:rsidRPr="00251BD3">
        <w:rPr>
          <w:rFonts w:ascii="Times New Roman" w:hAnsi="Times New Roman" w:cs="Times New Roman"/>
          <w:sz w:val="28"/>
          <w:szCs w:val="28"/>
        </w:rPr>
        <w:t>постінфекційний</w:t>
      </w:r>
      <w:proofErr w:type="spellEnd"/>
      <w:r w:rsidR="0001257E" w:rsidRPr="00251BD3">
        <w:rPr>
          <w:rFonts w:ascii="Times New Roman" w:hAnsi="Times New Roman" w:cs="Times New Roman"/>
          <w:sz w:val="28"/>
          <w:szCs w:val="28"/>
        </w:rPr>
        <w:t xml:space="preserve"> ентероколіт, можуть бути обтяжені вживанням молока, але їх треба відрізняти від реакцій</w:t>
      </w:r>
      <w:r w:rsidR="0001257E" w:rsidRPr="00D670D8">
        <w:rPr>
          <w:rFonts w:ascii="Times New Roman" w:hAnsi="Times New Roman" w:cs="Times New Roman"/>
          <w:sz w:val="28"/>
          <w:szCs w:val="28"/>
        </w:rPr>
        <w:t xml:space="preserve"> АКМ.</w:t>
      </w:r>
    </w:p>
    <w:p w:rsidR="0001257E" w:rsidRPr="00D670D8" w:rsidRDefault="0001257E" w:rsidP="0001257E">
      <w:pPr>
        <w:spacing w:after="0"/>
        <w:jc w:val="both"/>
        <w:rPr>
          <w:rFonts w:ascii="Times New Roman" w:hAnsi="Times New Roman" w:cs="Times New Roman"/>
          <w:sz w:val="28"/>
          <w:szCs w:val="28"/>
        </w:rPr>
      </w:pPr>
      <w:r w:rsidRPr="00D670D8">
        <w:rPr>
          <w:rFonts w:ascii="Times New Roman" w:hAnsi="Times New Roman" w:cs="Times New Roman"/>
          <w:sz w:val="28"/>
          <w:szCs w:val="28"/>
        </w:rPr>
        <w:tab/>
        <w:t>Алергічні (</w:t>
      </w:r>
      <w:proofErr w:type="spellStart"/>
      <w:r w:rsidRPr="00D670D8">
        <w:rPr>
          <w:rFonts w:ascii="Times New Roman" w:hAnsi="Times New Roman" w:cs="Times New Roman"/>
          <w:sz w:val="28"/>
          <w:szCs w:val="28"/>
        </w:rPr>
        <w:t>імуно-опосередковані</w:t>
      </w:r>
      <w:proofErr w:type="spellEnd"/>
      <w:r w:rsidRPr="00D670D8">
        <w:rPr>
          <w:rFonts w:ascii="Times New Roman" w:hAnsi="Times New Roman" w:cs="Times New Roman"/>
          <w:sz w:val="28"/>
          <w:szCs w:val="28"/>
        </w:rPr>
        <w:t>) реакції до БКМ класифіковані як «негайного» (</w:t>
      </w:r>
      <w:proofErr w:type="spellStart"/>
      <w:r w:rsidRPr="00D670D8">
        <w:rPr>
          <w:rFonts w:ascii="Times New Roman" w:hAnsi="Times New Roman" w:cs="Times New Roman"/>
          <w:sz w:val="28"/>
          <w:szCs w:val="28"/>
        </w:rPr>
        <w:t>IgE</w:t>
      </w:r>
      <w:proofErr w:type="spellEnd"/>
      <w:r w:rsidRPr="00D670D8">
        <w:rPr>
          <w:rFonts w:ascii="Times New Roman" w:hAnsi="Times New Roman" w:cs="Times New Roman"/>
          <w:sz w:val="28"/>
          <w:szCs w:val="28"/>
        </w:rPr>
        <w:t xml:space="preserve"> – залежні) або «уповільненого» (</w:t>
      </w:r>
      <w:proofErr w:type="spellStart"/>
      <w:r w:rsidRPr="00D670D8">
        <w:rPr>
          <w:rFonts w:ascii="Times New Roman" w:hAnsi="Times New Roman" w:cs="Times New Roman"/>
          <w:sz w:val="28"/>
          <w:szCs w:val="28"/>
        </w:rPr>
        <w:t>IgE</w:t>
      </w:r>
      <w:proofErr w:type="spellEnd"/>
      <w:r w:rsidRPr="00D670D8">
        <w:rPr>
          <w:rFonts w:ascii="Times New Roman" w:hAnsi="Times New Roman" w:cs="Times New Roman"/>
          <w:sz w:val="28"/>
          <w:szCs w:val="28"/>
        </w:rPr>
        <w:t xml:space="preserve"> – незалежні або клітинно-опосередкованого) типів. Реакції негайного типу до коров’ячого молока можуть бути представлені </w:t>
      </w:r>
      <w:proofErr w:type="spellStart"/>
      <w:r w:rsidRPr="00D670D8">
        <w:rPr>
          <w:rFonts w:ascii="Times New Roman" w:hAnsi="Times New Roman" w:cs="Times New Roman"/>
          <w:sz w:val="28"/>
          <w:szCs w:val="28"/>
        </w:rPr>
        <w:t>генералізованими</w:t>
      </w:r>
      <w:proofErr w:type="spellEnd"/>
      <w:r w:rsidRPr="00D670D8">
        <w:rPr>
          <w:rFonts w:ascii="Times New Roman" w:hAnsi="Times New Roman" w:cs="Times New Roman"/>
          <w:sz w:val="28"/>
          <w:szCs w:val="28"/>
        </w:rPr>
        <w:t xml:space="preserve"> системними реакціями (анафілаксією) або </w:t>
      </w:r>
      <w:proofErr w:type="spellStart"/>
      <w:r w:rsidRPr="00D670D8">
        <w:rPr>
          <w:rFonts w:ascii="Times New Roman" w:hAnsi="Times New Roman" w:cs="Times New Roman"/>
          <w:sz w:val="28"/>
          <w:szCs w:val="28"/>
        </w:rPr>
        <w:t>IgE</w:t>
      </w:r>
      <w:proofErr w:type="spellEnd"/>
      <w:r w:rsidRPr="00D670D8">
        <w:rPr>
          <w:rFonts w:ascii="Times New Roman" w:hAnsi="Times New Roman" w:cs="Times New Roman"/>
          <w:sz w:val="28"/>
          <w:szCs w:val="28"/>
        </w:rPr>
        <w:t xml:space="preserve"> – залежними </w:t>
      </w:r>
      <w:proofErr w:type="spellStart"/>
      <w:r w:rsidRPr="00D670D8">
        <w:rPr>
          <w:rFonts w:ascii="Times New Roman" w:hAnsi="Times New Roman" w:cs="Times New Roman"/>
          <w:sz w:val="28"/>
          <w:szCs w:val="28"/>
        </w:rPr>
        <w:t>гастроінтестінальними</w:t>
      </w:r>
      <w:proofErr w:type="spellEnd"/>
      <w:r w:rsidRPr="00D670D8">
        <w:rPr>
          <w:rFonts w:ascii="Times New Roman" w:hAnsi="Times New Roman" w:cs="Times New Roman"/>
          <w:sz w:val="28"/>
          <w:szCs w:val="28"/>
        </w:rPr>
        <w:t xml:space="preserve">, шкірними та/або респіраторними реакціями. Пацієнти з </w:t>
      </w:r>
      <w:proofErr w:type="spellStart"/>
      <w:r w:rsidRPr="00D670D8">
        <w:rPr>
          <w:rFonts w:ascii="Times New Roman" w:hAnsi="Times New Roman" w:cs="Times New Roman"/>
          <w:sz w:val="28"/>
          <w:szCs w:val="28"/>
        </w:rPr>
        <w:t>IgE</w:t>
      </w:r>
      <w:proofErr w:type="spellEnd"/>
      <w:r w:rsidRPr="00D670D8">
        <w:rPr>
          <w:rFonts w:ascii="Times New Roman" w:hAnsi="Times New Roman" w:cs="Times New Roman"/>
          <w:sz w:val="28"/>
          <w:szCs w:val="28"/>
        </w:rPr>
        <w:t xml:space="preserve"> – залежними порушеннями зазвичай мають позитивні шкірні тести та/або сироваткові </w:t>
      </w:r>
      <w:proofErr w:type="spellStart"/>
      <w:r w:rsidRPr="00D670D8">
        <w:rPr>
          <w:rFonts w:ascii="Times New Roman" w:hAnsi="Times New Roman" w:cs="Times New Roman"/>
          <w:sz w:val="28"/>
          <w:szCs w:val="28"/>
        </w:rPr>
        <w:t>IgE</w:t>
      </w:r>
      <w:proofErr w:type="spellEnd"/>
      <w:r w:rsidRPr="00D670D8">
        <w:rPr>
          <w:rFonts w:ascii="Times New Roman" w:hAnsi="Times New Roman" w:cs="Times New Roman"/>
          <w:sz w:val="28"/>
          <w:szCs w:val="28"/>
        </w:rPr>
        <w:t xml:space="preserve"> – антитіла до молока. АКМ часто є першим проявом харчової алергії, що з’являється у маленьких дітей і часто передує розвитку інших видів харчової алергії, особливо до яйця та арахісу.</w:t>
      </w:r>
    </w:p>
    <w:p w:rsidR="0001257E" w:rsidRPr="00D670D8" w:rsidRDefault="0001257E" w:rsidP="0001257E">
      <w:pPr>
        <w:spacing w:after="0"/>
        <w:ind w:firstLine="708"/>
        <w:rPr>
          <w:rFonts w:ascii="Times New Roman" w:hAnsi="Times New Roman" w:cs="Times New Roman"/>
          <w:i/>
          <w:sz w:val="28"/>
          <w:szCs w:val="28"/>
        </w:rPr>
      </w:pPr>
      <w:r w:rsidRPr="00D670D8">
        <w:rPr>
          <w:rFonts w:ascii="Times New Roman" w:hAnsi="Times New Roman" w:cs="Times New Roman"/>
          <w:i/>
          <w:sz w:val="28"/>
          <w:szCs w:val="28"/>
        </w:rPr>
        <w:t>Алергія до коров’ячого молока негайного типу</w:t>
      </w:r>
    </w:p>
    <w:p w:rsidR="0001257E" w:rsidRPr="00D670D8" w:rsidRDefault="0001257E" w:rsidP="0001257E">
      <w:pPr>
        <w:spacing w:after="0" w:line="240" w:lineRule="auto"/>
        <w:jc w:val="both"/>
        <w:rPr>
          <w:rFonts w:ascii="Times New Roman" w:hAnsi="Times New Roman" w:cs="Times New Roman"/>
          <w:sz w:val="28"/>
          <w:szCs w:val="28"/>
        </w:rPr>
      </w:pPr>
      <w:r w:rsidRPr="00D670D8">
        <w:rPr>
          <w:rFonts w:ascii="Times New Roman" w:hAnsi="Times New Roman" w:cs="Times New Roman"/>
          <w:sz w:val="28"/>
          <w:szCs w:val="28"/>
        </w:rPr>
        <w:tab/>
        <w:t>Найбільш тяжкою формо</w:t>
      </w:r>
      <w:r w:rsidR="00E37854">
        <w:rPr>
          <w:rFonts w:ascii="Times New Roman" w:hAnsi="Times New Roman" w:cs="Times New Roman"/>
          <w:sz w:val="28"/>
          <w:szCs w:val="28"/>
        </w:rPr>
        <w:t>ю АКМ є анафілаксія</w:t>
      </w:r>
      <w:r w:rsidRPr="00D670D8">
        <w:rPr>
          <w:rFonts w:ascii="Times New Roman" w:hAnsi="Times New Roman" w:cs="Times New Roman"/>
          <w:sz w:val="28"/>
          <w:szCs w:val="28"/>
        </w:rPr>
        <w:t xml:space="preserve"> – це тяжка системна або </w:t>
      </w:r>
      <w:proofErr w:type="spellStart"/>
      <w:r w:rsidRPr="00D670D8">
        <w:rPr>
          <w:rFonts w:ascii="Times New Roman" w:hAnsi="Times New Roman" w:cs="Times New Roman"/>
          <w:sz w:val="28"/>
          <w:szCs w:val="28"/>
        </w:rPr>
        <w:t>генералізована</w:t>
      </w:r>
      <w:proofErr w:type="spellEnd"/>
      <w:r w:rsidRPr="00D670D8">
        <w:rPr>
          <w:rFonts w:ascii="Times New Roman" w:hAnsi="Times New Roman" w:cs="Times New Roman"/>
          <w:sz w:val="28"/>
          <w:szCs w:val="28"/>
        </w:rPr>
        <w:t xml:space="preserve"> потенційно </w:t>
      </w:r>
      <w:proofErr w:type="spellStart"/>
      <w:r w:rsidRPr="00D670D8">
        <w:rPr>
          <w:rFonts w:ascii="Times New Roman" w:hAnsi="Times New Roman" w:cs="Times New Roman"/>
          <w:sz w:val="28"/>
          <w:szCs w:val="28"/>
        </w:rPr>
        <w:t>життєнебезпечна</w:t>
      </w:r>
      <w:proofErr w:type="spellEnd"/>
      <w:r w:rsidRPr="00D670D8">
        <w:rPr>
          <w:rFonts w:ascii="Times New Roman" w:hAnsi="Times New Roman" w:cs="Times New Roman"/>
          <w:sz w:val="28"/>
          <w:szCs w:val="28"/>
        </w:rPr>
        <w:t xml:space="preserve"> алергічна реакція. Зазвичай симптоматика включає класичні алергічні симптоми ураження шкіри та одного або к</w:t>
      </w:r>
      <w:r w:rsidR="00E37854">
        <w:rPr>
          <w:rFonts w:ascii="Times New Roman" w:hAnsi="Times New Roman" w:cs="Times New Roman"/>
          <w:sz w:val="28"/>
          <w:szCs w:val="28"/>
        </w:rPr>
        <w:t>ількох інших органів – мішеней:</w:t>
      </w:r>
      <w:r w:rsidRPr="00D670D8">
        <w:rPr>
          <w:rFonts w:ascii="Times New Roman" w:hAnsi="Times New Roman" w:cs="Times New Roman"/>
          <w:sz w:val="28"/>
          <w:szCs w:val="28"/>
        </w:rPr>
        <w:t xml:space="preserve"> шлунково-кишкового тракту, дихальної та/або серцево-судинної систем. Анафілаксія на БКМ може бути спровокована фізичним вправами -</w:t>
      </w:r>
      <w:r w:rsidRPr="00683492">
        <w:rPr>
          <w:rFonts w:ascii="Times New Roman" w:hAnsi="Times New Roman" w:cs="Times New Roman"/>
          <w:i/>
          <w:sz w:val="28"/>
          <w:szCs w:val="28"/>
        </w:rPr>
        <w:t xml:space="preserve"> </w:t>
      </w:r>
      <w:r w:rsidRPr="00697EEB">
        <w:rPr>
          <w:rFonts w:ascii="Times New Roman" w:hAnsi="Times New Roman" w:cs="Times New Roman"/>
          <w:sz w:val="28"/>
          <w:szCs w:val="28"/>
        </w:rPr>
        <w:t>залежна</w:t>
      </w:r>
      <w:r w:rsidR="00683492" w:rsidRPr="00697EEB">
        <w:rPr>
          <w:rFonts w:ascii="Times New Roman" w:hAnsi="Times New Roman" w:cs="Times New Roman"/>
          <w:sz w:val="28"/>
          <w:szCs w:val="28"/>
        </w:rPr>
        <w:t xml:space="preserve"> від харчування</w:t>
      </w:r>
      <w:r w:rsidRPr="00697EEB">
        <w:rPr>
          <w:rFonts w:ascii="Times New Roman" w:hAnsi="Times New Roman" w:cs="Times New Roman"/>
          <w:sz w:val="28"/>
          <w:szCs w:val="28"/>
        </w:rPr>
        <w:t xml:space="preserve"> фізично-індукована анафілаксія. Вона може протікати в двофазній та</w:t>
      </w:r>
      <w:r w:rsidRPr="00D670D8">
        <w:rPr>
          <w:rFonts w:ascii="Times New Roman" w:hAnsi="Times New Roman" w:cs="Times New Roman"/>
          <w:sz w:val="28"/>
          <w:szCs w:val="28"/>
        </w:rPr>
        <w:t xml:space="preserve"> затяжній </w:t>
      </w:r>
      <w:r w:rsidRPr="00D670D8">
        <w:rPr>
          <w:rFonts w:ascii="Times New Roman" w:hAnsi="Times New Roman" w:cs="Times New Roman"/>
          <w:sz w:val="28"/>
          <w:szCs w:val="28"/>
        </w:rPr>
        <w:lastRenderedPageBreak/>
        <w:t>формах. Серед анафілактичних реакцій 11 %-28 % викликані білками коров’ячого молока, включаючи 11 % фатальних реакцій.</w:t>
      </w:r>
    </w:p>
    <w:p w:rsidR="0001257E" w:rsidRPr="00D670D8" w:rsidRDefault="0001257E" w:rsidP="0001257E">
      <w:pPr>
        <w:spacing w:after="0" w:line="240" w:lineRule="auto"/>
        <w:ind w:firstLine="567"/>
        <w:jc w:val="both"/>
        <w:rPr>
          <w:rFonts w:ascii="Times New Roman" w:hAnsi="Times New Roman" w:cs="Times New Roman"/>
          <w:sz w:val="28"/>
          <w:szCs w:val="28"/>
        </w:rPr>
      </w:pPr>
      <w:proofErr w:type="spellStart"/>
      <w:r w:rsidRPr="00D670D8">
        <w:rPr>
          <w:rFonts w:ascii="Times New Roman" w:hAnsi="Times New Roman" w:cs="Times New Roman"/>
          <w:sz w:val="28"/>
          <w:szCs w:val="28"/>
        </w:rPr>
        <w:t>Гастроінтестинальні</w:t>
      </w:r>
      <w:proofErr w:type="spellEnd"/>
      <w:r w:rsidRPr="00D670D8">
        <w:rPr>
          <w:rFonts w:ascii="Times New Roman" w:hAnsi="Times New Roman" w:cs="Times New Roman"/>
          <w:sz w:val="28"/>
          <w:szCs w:val="28"/>
        </w:rPr>
        <w:t xml:space="preserve"> реакції можуть викликати симптоми від ротової порожнини до товстого кишечнику. Після </w:t>
      </w:r>
      <w:r w:rsidR="00E37854">
        <w:rPr>
          <w:rFonts w:ascii="Times New Roman" w:hAnsi="Times New Roman" w:cs="Times New Roman"/>
          <w:sz w:val="28"/>
          <w:szCs w:val="28"/>
        </w:rPr>
        <w:t>вживання молока</w:t>
      </w:r>
      <w:r w:rsidRPr="00D670D8">
        <w:rPr>
          <w:rFonts w:ascii="Times New Roman" w:hAnsi="Times New Roman" w:cs="Times New Roman"/>
          <w:sz w:val="28"/>
          <w:szCs w:val="28"/>
        </w:rPr>
        <w:t xml:space="preserve"> негайні симптоми, аналогічні оральному алергічному синдрому, можуть включати: набряк губ, свербіж в ротовій порожнині, набряк язика та чутливість і напруженість горла. Негайні симптоми за участю шлунка та верхніх відділів кишечнику включають: нудоту, блювоту, абдомінальні кольки. Для ураження нижніх відділів кишкового тракту характерні: абдомінальний біль, діарея, іноді кров у випорожненнях.</w:t>
      </w:r>
    </w:p>
    <w:p w:rsidR="0001257E" w:rsidRPr="00D670D8" w:rsidRDefault="0001257E" w:rsidP="0001257E">
      <w:pPr>
        <w:spacing w:after="0" w:line="240" w:lineRule="auto"/>
        <w:jc w:val="both"/>
        <w:rPr>
          <w:rFonts w:ascii="Times New Roman" w:hAnsi="Times New Roman" w:cs="Times New Roman"/>
          <w:sz w:val="28"/>
          <w:szCs w:val="28"/>
        </w:rPr>
      </w:pPr>
      <w:r w:rsidRPr="00D670D8">
        <w:rPr>
          <w:rFonts w:ascii="Times New Roman" w:hAnsi="Times New Roman" w:cs="Times New Roman"/>
          <w:sz w:val="28"/>
          <w:szCs w:val="28"/>
        </w:rPr>
        <w:tab/>
        <w:t>Шкірні реакції внаслідок АКМ є найбільш розповсюдженими серед дітей і частіш за все проявляються у вигля</w:t>
      </w:r>
      <w:r w:rsidRPr="00697EEB">
        <w:rPr>
          <w:rFonts w:ascii="Times New Roman" w:hAnsi="Times New Roman" w:cs="Times New Roman"/>
          <w:sz w:val="28"/>
          <w:szCs w:val="28"/>
        </w:rPr>
        <w:t xml:space="preserve">ді </w:t>
      </w:r>
      <w:proofErr w:type="spellStart"/>
      <w:r w:rsidR="00E37854" w:rsidRPr="00697EEB">
        <w:rPr>
          <w:rFonts w:ascii="Times New Roman" w:hAnsi="Times New Roman" w:cs="Times New Roman"/>
          <w:sz w:val="28"/>
          <w:szCs w:val="28"/>
        </w:rPr>
        <w:t>уртикарій</w:t>
      </w:r>
      <w:proofErr w:type="spellEnd"/>
      <w:r w:rsidRPr="00697EEB">
        <w:rPr>
          <w:rFonts w:ascii="Times New Roman" w:hAnsi="Times New Roman" w:cs="Times New Roman"/>
          <w:sz w:val="28"/>
          <w:szCs w:val="28"/>
        </w:rPr>
        <w:t>.</w:t>
      </w:r>
      <w:r w:rsidRPr="00D670D8">
        <w:rPr>
          <w:rFonts w:ascii="Times New Roman" w:hAnsi="Times New Roman" w:cs="Times New Roman"/>
          <w:sz w:val="28"/>
          <w:szCs w:val="28"/>
        </w:rPr>
        <w:t xml:space="preserve"> Однак, шкірні симптоми можуть включати </w:t>
      </w:r>
      <w:proofErr w:type="spellStart"/>
      <w:r w:rsidRPr="00D670D8">
        <w:rPr>
          <w:rFonts w:ascii="Times New Roman" w:hAnsi="Times New Roman" w:cs="Times New Roman"/>
          <w:sz w:val="28"/>
          <w:szCs w:val="28"/>
        </w:rPr>
        <w:t>генералізований</w:t>
      </w:r>
      <w:proofErr w:type="spellEnd"/>
      <w:r w:rsidRPr="00D670D8">
        <w:rPr>
          <w:rFonts w:ascii="Times New Roman" w:hAnsi="Times New Roman" w:cs="Times New Roman"/>
          <w:sz w:val="28"/>
          <w:szCs w:val="28"/>
        </w:rPr>
        <w:t xml:space="preserve"> </w:t>
      </w:r>
      <w:proofErr w:type="spellStart"/>
      <w:r w:rsidRPr="00D670D8">
        <w:rPr>
          <w:rFonts w:ascii="Times New Roman" w:hAnsi="Times New Roman" w:cs="Times New Roman"/>
          <w:sz w:val="28"/>
          <w:szCs w:val="28"/>
        </w:rPr>
        <w:t>макулопапульозний</w:t>
      </w:r>
      <w:proofErr w:type="spellEnd"/>
      <w:r w:rsidRPr="00D670D8">
        <w:rPr>
          <w:rFonts w:ascii="Times New Roman" w:hAnsi="Times New Roman" w:cs="Times New Roman"/>
          <w:sz w:val="28"/>
          <w:szCs w:val="28"/>
        </w:rPr>
        <w:t xml:space="preserve"> висип, гіперемію та </w:t>
      </w:r>
      <w:proofErr w:type="spellStart"/>
      <w:r w:rsidRPr="00D670D8">
        <w:rPr>
          <w:rFonts w:ascii="Times New Roman" w:hAnsi="Times New Roman" w:cs="Times New Roman"/>
          <w:sz w:val="28"/>
          <w:szCs w:val="28"/>
        </w:rPr>
        <w:t>ангіонабряк</w:t>
      </w:r>
      <w:proofErr w:type="spellEnd"/>
      <w:r w:rsidRPr="00D670D8">
        <w:rPr>
          <w:rFonts w:ascii="Times New Roman" w:hAnsi="Times New Roman" w:cs="Times New Roman"/>
          <w:sz w:val="28"/>
          <w:szCs w:val="28"/>
        </w:rPr>
        <w:t>. Симптоми можуть виникнути на шкірі внаслідок вживання або контакту з протеїнами молока.</w:t>
      </w:r>
    </w:p>
    <w:p w:rsidR="0001257E" w:rsidRPr="00D670D8" w:rsidRDefault="0001257E" w:rsidP="0001257E">
      <w:pPr>
        <w:autoSpaceDE w:val="0"/>
        <w:autoSpaceDN w:val="0"/>
        <w:adjustRightInd w:val="0"/>
        <w:spacing w:after="0" w:line="240" w:lineRule="auto"/>
        <w:ind w:firstLine="567"/>
        <w:jc w:val="both"/>
        <w:rPr>
          <w:rFonts w:ascii="Times New Roman" w:hAnsi="Times New Roman" w:cs="Times New Roman"/>
          <w:sz w:val="28"/>
          <w:szCs w:val="28"/>
        </w:rPr>
      </w:pPr>
      <w:r w:rsidRPr="00D670D8">
        <w:rPr>
          <w:rFonts w:ascii="Times New Roman" w:hAnsi="Times New Roman" w:cs="Times New Roman"/>
          <w:sz w:val="28"/>
          <w:szCs w:val="28"/>
        </w:rPr>
        <w:t xml:space="preserve">Респіраторні симптоми АКМ рідко бувають ізольованими, але, симптоми ураження верхніх дихальних шляхів (свербіж носа, </w:t>
      </w:r>
      <w:proofErr w:type="spellStart"/>
      <w:r w:rsidRPr="00D670D8">
        <w:rPr>
          <w:rFonts w:ascii="Times New Roman" w:hAnsi="Times New Roman" w:cs="Times New Roman"/>
          <w:sz w:val="28"/>
          <w:szCs w:val="28"/>
        </w:rPr>
        <w:t>закладеність</w:t>
      </w:r>
      <w:proofErr w:type="spellEnd"/>
      <w:r w:rsidRPr="00D670D8">
        <w:rPr>
          <w:rFonts w:ascii="Times New Roman" w:hAnsi="Times New Roman" w:cs="Times New Roman"/>
          <w:sz w:val="28"/>
          <w:szCs w:val="28"/>
        </w:rPr>
        <w:t xml:space="preserve">, </w:t>
      </w:r>
      <w:proofErr w:type="spellStart"/>
      <w:r w:rsidRPr="00D670D8">
        <w:rPr>
          <w:rFonts w:ascii="Times New Roman" w:hAnsi="Times New Roman" w:cs="Times New Roman"/>
          <w:sz w:val="28"/>
          <w:szCs w:val="28"/>
        </w:rPr>
        <w:t>ринорея</w:t>
      </w:r>
      <w:proofErr w:type="spellEnd"/>
      <w:r w:rsidRPr="00D670D8">
        <w:rPr>
          <w:rFonts w:ascii="Times New Roman" w:hAnsi="Times New Roman" w:cs="Times New Roman"/>
          <w:sz w:val="28"/>
          <w:szCs w:val="28"/>
        </w:rPr>
        <w:t xml:space="preserve"> та чихання) виникають у 70% дітей з АКМ. Симптоми ураження нижнього респіраторного тракту, такі як свист (</w:t>
      </w:r>
      <w:proofErr w:type="spellStart"/>
      <w:r w:rsidR="00E37854">
        <w:rPr>
          <w:rFonts w:ascii="Times New Roman" w:hAnsi="Times New Roman" w:cs="Times New Roman"/>
          <w:sz w:val="28"/>
          <w:szCs w:val="28"/>
        </w:rPr>
        <w:t>візінг</w:t>
      </w:r>
      <w:proofErr w:type="spellEnd"/>
      <w:r w:rsidRPr="00D670D8">
        <w:rPr>
          <w:rFonts w:ascii="Times New Roman" w:hAnsi="Times New Roman" w:cs="Times New Roman"/>
          <w:sz w:val="28"/>
          <w:szCs w:val="28"/>
        </w:rPr>
        <w:t xml:space="preserve">), </w:t>
      </w:r>
      <w:proofErr w:type="spellStart"/>
      <w:r w:rsidRPr="00D670D8">
        <w:rPr>
          <w:rFonts w:ascii="Times New Roman" w:hAnsi="Times New Roman" w:cs="Times New Roman"/>
          <w:sz w:val="28"/>
          <w:szCs w:val="28"/>
        </w:rPr>
        <w:t>диспное</w:t>
      </w:r>
      <w:proofErr w:type="spellEnd"/>
      <w:r w:rsidRPr="00D670D8">
        <w:rPr>
          <w:rFonts w:ascii="Times New Roman" w:hAnsi="Times New Roman" w:cs="Times New Roman"/>
          <w:sz w:val="28"/>
          <w:szCs w:val="28"/>
        </w:rPr>
        <w:t xml:space="preserve">, ригідність грудної клітини є менш розповсюдженими, але більш серйозними і в значній мірі відповідальними за фатальні реакції. До 60% дітей з АКМ та </w:t>
      </w:r>
      <w:proofErr w:type="spellStart"/>
      <w:r w:rsidRPr="00D670D8">
        <w:rPr>
          <w:rFonts w:ascii="Times New Roman" w:hAnsi="Times New Roman" w:cs="Times New Roman"/>
          <w:sz w:val="28"/>
          <w:szCs w:val="28"/>
        </w:rPr>
        <w:t>атопічним</w:t>
      </w:r>
      <w:proofErr w:type="spellEnd"/>
      <w:r w:rsidRPr="00D670D8">
        <w:rPr>
          <w:rFonts w:ascii="Times New Roman" w:hAnsi="Times New Roman" w:cs="Times New Roman"/>
          <w:sz w:val="28"/>
          <w:szCs w:val="28"/>
        </w:rPr>
        <w:t xml:space="preserve"> дерматитом з часом мають респіраторні </w:t>
      </w:r>
      <w:proofErr w:type="spellStart"/>
      <w:r w:rsidRPr="00D670D8">
        <w:rPr>
          <w:rFonts w:ascii="Times New Roman" w:hAnsi="Times New Roman" w:cs="Times New Roman"/>
          <w:sz w:val="28"/>
          <w:szCs w:val="28"/>
        </w:rPr>
        <w:t>алергози</w:t>
      </w:r>
      <w:proofErr w:type="spellEnd"/>
      <w:r w:rsidRPr="00D670D8">
        <w:rPr>
          <w:rFonts w:ascii="Times New Roman" w:hAnsi="Times New Roman" w:cs="Times New Roman"/>
          <w:sz w:val="28"/>
          <w:szCs w:val="28"/>
        </w:rPr>
        <w:t xml:space="preserve"> та астму. Симптоми астми та риніту можуть також розвинутися </w:t>
      </w:r>
      <w:proofErr w:type="spellStart"/>
      <w:r w:rsidRPr="00D670D8">
        <w:rPr>
          <w:rFonts w:ascii="Times New Roman" w:hAnsi="Times New Roman" w:cs="Times New Roman"/>
          <w:sz w:val="28"/>
          <w:szCs w:val="28"/>
        </w:rPr>
        <w:t>вторинно</w:t>
      </w:r>
      <w:proofErr w:type="spellEnd"/>
      <w:r w:rsidRPr="00D670D8">
        <w:rPr>
          <w:rFonts w:ascii="Times New Roman" w:hAnsi="Times New Roman" w:cs="Times New Roman"/>
          <w:sz w:val="28"/>
          <w:szCs w:val="28"/>
        </w:rPr>
        <w:t xml:space="preserve"> при вдиханні сухого молока або </w:t>
      </w:r>
      <w:r w:rsidR="00683492" w:rsidRPr="00697EEB">
        <w:rPr>
          <w:rFonts w:ascii="Times New Roman" w:hAnsi="Times New Roman" w:cs="Times New Roman"/>
          <w:sz w:val="28"/>
          <w:szCs w:val="28"/>
        </w:rPr>
        <w:t>випаровувань</w:t>
      </w:r>
      <w:r w:rsidRPr="00697EEB">
        <w:rPr>
          <w:rFonts w:ascii="Times New Roman" w:hAnsi="Times New Roman" w:cs="Times New Roman"/>
          <w:sz w:val="28"/>
          <w:szCs w:val="28"/>
        </w:rPr>
        <w:t xml:space="preserve"> мо</w:t>
      </w:r>
      <w:r w:rsidRPr="00D670D8">
        <w:rPr>
          <w:rFonts w:ascii="Times New Roman" w:hAnsi="Times New Roman" w:cs="Times New Roman"/>
          <w:sz w:val="28"/>
          <w:szCs w:val="28"/>
        </w:rPr>
        <w:t>лока при кипінні.</w:t>
      </w:r>
    </w:p>
    <w:p w:rsidR="0001257E" w:rsidRPr="00D670D8" w:rsidRDefault="0001257E" w:rsidP="0001257E">
      <w:pPr>
        <w:autoSpaceDE w:val="0"/>
        <w:autoSpaceDN w:val="0"/>
        <w:adjustRightInd w:val="0"/>
        <w:spacing w:after="0" w:line="240" w:lineRule="auto"/>
        <w:ind w:firstLine="567"/>
        <w:rPr>
          <w:rFonts w:ascii="Times New Roman" w:hAnsi="Times New Roman" w:cs="Times New Roman"/>
          <w:i/>
          <w:sz w:val="28"/>
          <w:szCs w:val="28"/>
        </w:rPr>
      </w:pPr>
      <w:r w:rsidRPr="00D670D8">
        <w:rPr>
          <w:rFonts w:ascii="Times New Roman" w:hAnsi="Times New Roman" w:cs="Times New Roman"/>
          <w:i/>
          <w:sz w:val="28"/>
          <w:szCs w:val="28"/>
        </w:rPr>
        <w:t>Алергія до коров’ячого молока уповільненого типу</w:t>
      </w:r>
    </w:p>
    <w:p w:rsidR="0001257E" w:rsidRPr="00D670D8" w:rsidRDefault="00E37854" w:rsidP="0001257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Симптоми уповільненої </w:t>
      </w:r>
      <w:proofErr w:type="spellStart"/>
      <w:r>
        <w:rPr>
          <w:rFonts w:ascii="Times New Roman" w:hAnsi="Times New Roman" w:cs="Times New Roman"/>
          <w:sz w:val="28"/>
          <w:szCs w:val="28"/>
        </w:rPr>
        <w:t>IgE</w:t>
      </w:r>
      <w:r w:rsidR="0001257E" w:rsidRPr="00D670D8">
        <w:rPr>
          <w:rFonts w:ascii="Times New Roman" w:hAnsi="Times New Roman" w:cs="Times New Roman"/>
          <w:sz w:val="28"/>
          <w:szCs w:val="28"/>
        </w:rPr>
        <w:t>–незалежної</w:t>
      </w:r>
      <w:proofErr w:type="spellEnd"/>
      <w:r w:rsidR="0001257E" w:rsidRPr="00D670D8">
        <w:rPr>
          <w:rFonts w:ascii="Times New Roman" w:hAnsi="Times New Roman" w:cs="Times New Roman"/>
          <w:sz w:val="28"/>
          <w:szCs w:val="28"/>
        </w:rPr>
        <w:t xml:space="preserve"> АКМ зазвичай розвиваються через одну або декілька годин, або днів після вживання коров’ячого молока. Не існує високонадійних лабораторних тестів для діагностики уповільненої АКМ. Тести по визначенню </w:t>
      </w:r>
      <w:proofErr w:type="spellStart"/>
      <w:r w:rsidR="0001257E" w:rsidRPr="00D670D8">
        <w:rPr>
          <w:rFonts w:ascii="Times New Roman" w:hAnsi="Times New Roman" w:cs="Times New Roman"/>
          <w:sz w:val="28"/>
          <w:szCs w:val="28"/>
        </w:rPr>
        <w:t>IgE</w:t>
      </w:r>
      <w:proofErr w:type="spellEnd"/>
      <w:r w:rsidR="0001257E" w:rsidRPr="00D670D8">
        <w:rPr>
          <w:rFonts w:ascii="Times New Roman" w:hAnsi="Times New Roman" w:cs="Times New Roman"/>
          <w:sz w:val="28"/>
          <w:szCs w:val="28"/>
        </w:rPr>
        <w:t xml:space="preserve"> – антитіл є негативними. Головні розлади за участю уповільненої АКМ локалізовані в </w:t>
      </w:r>
      <w:proofErr w:type="spellStart"/>
      <w:r w:rsidR="0001257E" w:rsidRPr="00D670D8">
        <w:rPr>
          <w:rFonts w:ascii="Times New Roman" w:hAnsi="Times New Roman" w:cs="Times New Roman"/>
          <w:sz w:val="28"/>
          <w:szCs w:val="28"/>
        </w:rPr>
        <w:t>гастроінтестинальному</w:t>
      </w:r>
      <w:proofErr w:type="spellEnd"/>
      <w:r w:rsidR="0001257E" w:rsidRPr="00D670D8">
        <w:rPr>
          <w:rFonts w:ascii="Times New Roman" w:hAnsi="Times New Roman" w:cs="Times New Roman"/>
          <w:sz w:val="28"/>
          <w:szCs w:val="28"/>
        </w:rPr>
        <w:t xml:space="preserve"> тракті, але також можливо ураження шкіри та респіраторного тракту.</w:t>
      </w:r>
    </w:p>
    <w:p w:rsidR="0001257E" w:rsidRPr="00D670D8" w:rsidRDefault="0001257E" w:rsidP="0001257E">
      <w:pPr>
        <w:autoSpaceDE w:val="0"/>
        <w:autoSpaceDN w:val="0"/>
        <w:adjustRightInd w:val="0"/>
        <w:spacing w:after="0" w:line="240" w:lineRule="auto"/>
        <w:ind w:firstLine="567"/>
        <w:jc w:val="both"/>
        <w:rPr>
          <w:rFonts w:ascii="Times New Roman" w:hAnsi="Times New Roman" w:cs="Times New Roman"/>
          <w:sz w:val="28"/>
          <w:szCs w:val="28"/>
        </w:rPr>
      </w:pPr>
      <w:r w:rsidRPr="00D670D8">
        <w:rPr>
          <w:rFonts w:ascii="Times New Roman" w:hAnsi="Times New Roman" w:cs="Times New Roman"/>
          <w:sz w:val="28"/>
          <w:szCs w:val="28"/>
        </w:rPr>
        <w:t xml:space="preserve">Шкірні симптоми найчастіше представлені у вигляді екземи внаслідок вживання або контакту з коров’ячим молоком. </w:t>
      </w:r>
      <w:proofErr w:type="spellStart"/>
      <w:r w:rsidRPr="00D670D8">
        <w:rPr>
          <w:rFonts w:ascii="Times New Roman" w:hAnsi="Times New Roman" w:cs="Times New Roman"/>
          <w:sz w:val="28"/>
          <w:szCs w:val="28"/>
        </w:rPr>
        <w:t>Атопічний</w:t>
      </w:r>
      <w:proofErr w:type="spellEnd"/>
      <w:r w:rsidRPr="00D670D8">
        <w:rPr>
          <w:rFonts w:ascii="Times New Roman" w:hAnsi="Times New Roman" w:cs="Times New Roman"/>
          <w:sz w:val="28"/>
          <w:szCs w:val="28"/>
        </w:rPr>
        <w:t xml:space="preserve"> дерматит може п</w:t>
      </w:r>
      <w:r w:rsidR="00E37854">
        <w:rPr>
          <w:rFonts w:ascii="Times New Roman" w:hAnsi="Times New Roman" w:cs="Times New Roman"/>
          <w:sz w:val="28"/>
          <w:szCs w:val="28"/>
        </w:rPr>
        <w:t>ротікати за обома механізмами:</w:t>
      </w:r>
      <w:r w:rsidRPr="00D670D8">
        <w:rPr>
          <w:rFonts w:ascii="Times New Roman" w:hAnsi="Times New Roman" w:cs="Times New Roman"/>
          <w:sz w:val="28"/>
          <w:szCs w:val="28"/>
        </w:rPr>
        <w:t xml:space="preserve"> </w:t>
      </w:r>
      <w:proofErr w:type="spellStart"/>
      <w:r w:rsidRPr="00D670D8">
        <w:rPr>
          <w:rFonts w:ascii="Times New Roman" w:hAnsi="Times New Roman" w:cs="Times New Roman"/>
          <w:sz w:val="28"/>
          <w:szCs w:val="28"/>
        </w:rPr>
        <w:t>IgE–залежним</w:t>
      </w:r>
      <w:proofErr w:type="spellEnd"/>
      <w:r w:rsidRPr="00D670D8">
        <w:rPr>
          <w:rFonts w:ascii="Times New Roman" w:hAnsi="Times New Roman" w:cs="Times New Roman"/>
          <w:sz w:val="28"/>
          <w:szCs w:val="28"/>
        </w:rPr>
        <w:t xml:space="preserve"> та </w:t>
      </w:r>
      <w:proofErr w:type="spellStart"/>
      <w:r w:rsidRPr="00D670D8">
        <w:rPr>
          <w:rFonts w:ascii="Times New Roman" w:hAnsi="Times New Roman" w:cs="Times New Roman"/>
          <w:sz w:val="28"/>
          <w:szCs w:val="28"/>
        </w:rPr>
        <w:t>IgE–незалежним</w:t>
      </w:r>
      <w:proofErr w:type="spellEnd"/>
      <w:r w:rsidRPr="00D670D8">
        <w:rPr>
          <w:rFonts w:ascii="Times New Roman" w:hAnsi="Times New Roman" w:cs="Times New Roman"/>
          <w:sz w:val="28"/>
          <w:szCs w:val="28"/>
        </w:rPr>
        <w:t xml:space="preserve">. До третини дітей з </w:t>
      </w:r>
      <w:proofErr w:type="spellStart"/>
      <w:r w:rsidRPr="00D670D8">
        <w:rPr>
          <w:rFonts w:ascii="Times New Roman" w:hAnsi="Times New Roman" w:cs="Times New Roman"/>
          <w:sz w:val="28"/>
          <w:szCs w:val="28"/>
        </w:rPr>
        <w:t>середньотяжким</w:t>
      </w:r>
      <w:proofErr w:type="spellEnd"/>
      <w:r w:rsidRPr="00D670D8">
        <w:rPr>
          <w:rFonts w:ascii="Times New Roman" w:hAnsi="Times New Roman" w:cs="Times New Roman"/>
          <w:sz w:val="28"/>
          <w:szCs w:val="28"/>
        </w:rPr>
        <w:t xml:space="preserve"> або тяжким перебігом </w:t>
      </w:r>
      <w:proofErr w:type="spellStart"/>
      <w:r w:rsidRPr="00D670D8">
        <w:rPr>
          <w:rFonts w:ascii="Times New Roman" w:hAnsi="Times New Roman" w:cs="Times New Roman"/>
          <w:sz w:val="28"/>
          <w:szCs w:val="28"/>
        </w:rPr>
        <w:t>атопічного</w:t>
      </w:r>
      <w:proofErr w:type="spellEnd"/>
      <w:r w:rsidRPr="00D670D8">
        <w:rPr>
          <w:rFonts w:ascii="Times New Roman" w:hAnsi="Times New Roman" w:cs="Times New Roman"/>
          <w:sz w:val="28"/>
          <w:szCs w:val="28"/>
        </w:rPr>
        <w:t xml:space="preserve"> </w:t>
      </w:r>
      <w:r w:rsidR="00E37854">
        <w:rPr>
          <w:rFonts w:ascii="Times New Roman" w:hAnsi="Times New Roman" w:cs="Times New Roman"/>
          <w:sz w:val="28"/>
          <w:szCs w:val="28"/>
        </w:rPr>
        <w:t>дерматиту мають харчову алергію.</w:t>
      </w:r>
      <w:r w:rsidRPr="00D670D8">
        <w:rPr>
          <w:rFonts w:ascii="Times New Roman" w:hAnsi="Times New Roman" w:cs="Times New Roman"/>
          <w:sz w:val="28"/>
          <w:szCs w:val="28"/>
        </w:rPr>
        <w:t xml:space="preserve"> АКМ – друга найбільш розповсюджена форма харчової алергії в цій популяції. Елімінація молочних п</w:t>
      </w:r>
      <w:r w:rsidR="00E37854">
        <w:rPr>
          <w:rFonts w:ascii="Times New Roman" w:hAnsi="Times New Roman" w:cs="Times New Roman"/>
          <w:sz w:val="28"/>
          <w:szCs w:val="28"/>
        </w:rPr>
        <w:t>родуктів із раціону хворих</w:t>
      </w:r>
      <w:r w:rsidRPr="00D670D8">
        <w:rPr>
          <w:rFonts w:ascii="Times New Roman" w:hAnsi="Times New Roman" w:cs="Times New Roman"/>
          <w:sz w:val="28"/>
          <w:szCs w:val="28"/>
        </w:rPr>
        <w:t xml:space="preserve"> часто призводить до покращення симптомів екземи.</w:t>
      </w:r>
    </w:p>
    <w:p w:rsidR="0001257E" w:rsidRPr="00D670D8" w:rsidRDefault="0001257E" w:rsidP="0001257E">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D670D8">
        <w:rPr>
          <w:rFonts w:ascii="Times New Roman" w:hAnsi="Times New Roman" w:cs="Times New Roman"/>
          <w:sz w:val="28"/>
          <w:szCs w:val="28"/>
        </w:rPr>
        <w:t>Гастроінтестинальні</w:t>
      </w:r>
      <w:proofErr w:type="spellEnd"/>
      <w:r w:rsidRPr="00D670D8">
        <w:rPr>
          <w:rFonts w:ascii="Times New Roman" w:hAnsi="Times New Roman" w:cs="Times New Roman"/>
          <w:sz w:val="28"/>
          <w:szCs w:val="28"/>
        </w:rPr>
        <w:t xml:space="preserve"> симптоми можуть бути представлені різноманіттям порушень: </w:t>
      </w:r>
      <w:proofErr w:type="spellStart"/>
      <w:r w:rsidRPr="00D670D8">
        <w:rPr>
          <w:rFonts w:ascii="Times New Roman" w:hAnsi="Times New Roman" w:cs="Times New Roman"/>
          <w:sz w:val="28"/>
          <w:szCs w:val="28"/>
        </w:rPr>
        <w:t>крико-фарингеальний</w:t>
      </w:r>
      <w:proofErr w:type="spellEnd"/>
      <w:r w:rsidRPr="00D670D8">
        <w:rPr>
          <w:rFonts w:ascii="Times New Roman" w:hAnsi="Times New Roman" w:cs="Times New Roman"/>
          <w:sz w:val="28"/>
          <w:szCs w:val="28"/>
        </w:rPr>
        <w:t xml:space="preserve"> спазм, </w:t>
      </w:r>
      <w:proofErr w:type="spellStart"/>
      <w:r w:rsidRPr="00D670D8">
        <w:rPr>
          <w:rFonts w:ascii="Times New Roman" w:hAnsi="Times New Roman" w:cs="Times New Roman"/>
          <w:sz w:val="28"/>
          <w:szCs w:val="28"/>
        </w:rPr>
        <w:t>ГЕРХ–подібні</w:t>
      </w:r>
      <w:proofErr w:type="spellEnd"/>
      <w:r w:rsidRPr="00D670D8">
        <w:rPr>
          <w:rFonts w:ascii="Times New Roman" w:hAnsi="Times New Roman" w:cs="Times New Roman"/>
          <w:sz w:val="28"/>
          <w:szCs w:val="28"/>
        </w:rPr>
        <w:t xml:space="preserve"> симптоми, алергіч</w:t>
      </w:r>
      <w:r w:rsidR="00E37854">
        <w:rPr>
          <w:rFonts w:ascii="Times New Roman" w:hAnsi="Times New Roman" w:cs="Times New Roman"/>
          <w:sz w:val="28"/>
          <w:szCs w:val="28"/>
        </w:rPr>
        <w:t xml:space="preserve">ний еозинофільний </w:t>
      </w:r>
      <w:proofErr w:type="spellStart"/>
      <w:r w:rsidR="00E37854">
        <w:rPr>
          <w:rFonts w:ascii="Times New Roman" w:hAnsi="Times New Roman" w:cs="Times New Roman"/>
          <w:sz w:val="28"/>
          <w:szCs w:val="28"/>
        </w:rPr>
        <w:t>езофагіт</w:t>
      </w:r>
      <w:proofErr w:type="spellEnd"/>
      <w:r w:rsidRPr="00D670D8">
        <w:rPr>
          <w:rFonts w:ascii="Times New Roman" w:hAnsi="Times New Roman" w:cs="Times New Roman"/>
          <w:sz w:val="28"/>
          <w:szCs w:val="28"/>
        </w:rPr>
        <w:t xml:space="preserve">, </w:t>
      </w:r>
      <w:proofErr w:type="spellStart"/>
      <w:r w:rsidRPr="00D670D8">
        <w:rPr>
          <w:rFonts w:ascii="Times New Roman" w:hAnsi="Times New Roman" w:cs="Times New Roman"/>
          <w:sz w:val="28"/>
          <w:szCs w:val="28"/>
        </w:rPr>
        <w:t>пілоростеноз</w:t>
      </w:r>
      <w:proofErr w:type="spellEnd"/>
      <w:r w:rsidRPr="00D670D8">
        <w:rPr>
          <w:rFonts w:ascii="Times New Roman" w:hAnsi="Times New Roman" w:cs="Times New Roman"/>
          <w:sz w:val="28"/>
          <w:szCs w:val="28"/>
        </w:rPr>
        <w:t xml:space="preserve">, БКМ – індукований </w:t>
      </w:r>
      <w:proofErr w:type="spellStart"/>
      <w:r w:rsidRPr="00D670D8">
        <w:rPr>
          <w:rFonts w:ascii="Times New Roman" w:hAnsi="Times New Roman" w:cs="Times New Roman"/>
          <w:sz w:val="28"/>
          <w:szCs w:val="28"/>
        </w:rPr>
        <w:t>ентероколітичний</w:t>
      </w:r>
      <w:proofErr w:type="spellEnd"/>
      <w:r w:rsidRPr="00D670D8">
        <w:rPr>
          <w:rFonts w:ascii="Times New Roman" w:hAnsi="Times New Roman" w:cs="Times New Roman"/>
          <w:sz w:val="28"/>
          <w:szCs w:val="28"/>
        </w:rPr>
        <w:t xml:space="preserve"> синдром, </w:t>
      </w:r>
      <w:proofErr w:type="spellStart"/>
      <w:r w:rsidRPr="00D670D8">
        <w:rPr>
          <w:rFonts w:ascii="Times New Roman" w:hAnsi="Times New Roman" w:cs="Times New Roman"/>
          <w:sz w:val="28"/>
          <w:szCs w:val="28"/>
        </w:rPr>
        <w:t>ентеропатія</w:t>
      </w:r>
      <w:proofErr w:type="spellEnd"/>
      <w:r w:rsidRPr="00D670D8">
        <w:rPr>
          <w:rFonts w:ascii="Times New Roman" w:hAnsi="Times New Roman" w:cs="Times New Roman"/>
          <w:sz w:val="28"/>
          <w:szCs w:val="28"/>
        </w:rPr>
        <w:t xml:space="preserve"> або гастроентерит та </w:t>
      </w:r>
      <w:proofErr w:type="spellStart"/>
      <w:r w:rsidRPr="00D670D8">
        <w:rPr>
          <w:rFonts w:ascii="Times New Roman" w:hAnsi="Times New Roman" w:cs="Times New Roman"/>
          <w:sz w:val="28"/>
          <w:szCs w:val="28"/>
        </w:rPr>
        <w:t>проктоколіт</w:t>
      </w:r>
      <w:proofErr w:type="spellEnd"/>
      <w:r w:rsidRPr="00D670D8">
        <w:rPr>
          <w:rFonts w:ascii="Times New Roman" w:hAnsi="Times New Roman" w:cs="Times New Roman"/>
          <w:sz w:val="28"/>
          <w:szCs w:val="28"/>
        </w:rPr>
        <w:t xml:space="preserve">, </w:t>
      </w:r>
      <w:proofErr w:type="spellStart"/>
      <w:r w:rsidRPr="00697EEB">
        <w:rPr>
          <w:rFonts w:ascii="Times New Roman" w:hAnsi="Times New Roman" w:cs="Times New Roman"/>
          <w:sz w:val="28"/>
          <w:szCs w:val="28"/>
        </w:rPr>
        <w:t>закр</w:t>
      </w:r>
      <w:r w:rsidR="00683492" w:rsidRPr="00697EEB">
        <w:rPr>
          <w:rFonts w:ascii="Times New Roman" w:hAnsi="Times New Roman" w:cs="Times New Roman"/>
          <w:sz w:val="28"/>
          <w:szCs w:val="28"/>
        </w:rPr>
        <w:t>е</w:t>
      </w:r>
      <w:r w:rsidRPr="00697EEB">
        <w:rPr>
          <w:rFonts w:ascii="Times New Roman" w:hAnsi="Times New Roman" w:cs="Times New Roman"/>
          <w:sz w:val="28"/>
          <w:szCs w:val="28"/>
        </w:rPr>
        <w:t>п</w:t>
      </w:r>
      <w:proofErr w:type="spellEnd"/>
      <w:r w:rsidRPr="00697EEB">
        <w:rPr>
          <w:rFonts w:ascii="Times New Roman" w:hAnsi="Times New Roman" w:cs="Times New Roman"/>
          <w:sz w:val="28"/>
          <w:szCs w:val="28"/>
        </w:rPr>
        <w:t>,</w:t>
      </w:r>
      <w:r w:rsidRPr="00D670D8">
        <w:rPr>
          <w:rFonts w:ascii="Times New Roman" w:hAnsi="Times New Roman" w:cs="Times New Roman"/>
          <w:sz w:val="28"/>
          <w:szCs w:val="28"/>
        </w:rPr>
        <w:t xml:space="preserve"> синдром подразненого кишечнику. Симптоми </w:t>
      </w:r>
      <w:proofErr w:type="spellStart"/>
      <w:r w:rsidRPr="00D670D8">
        <w:rPr>
          <w:rFonts w:ascii="Times New Roman" w:hAnsi="Times New Roman" w:cs="Times New Roman"/>
          <w:sz w:val="28"/>
          <w:szCs w:val="28"/>
        </w:rPr>
        <w:t>гастроінтестинальної</w:t>
      </w:r>
      <w:proofErr w:type="spellEnd"/>
      <w:r w:rsidRPr="00D670D8">
        <w:rPr>
          <w:rFonts w:ascii="Times New Roman" w:hAnsi="Times New Roman" w:cs="Times New Roman"/>
          <w:sz w:val="28"/>
          <w:szCs w:val="28"/>
        </w:rPr>
        <w:t xml:space="preserve"> АКМ частіше включають нудоту, блювоту, абдомінальний біль та інші хронічні порушення, </w:t>
      </w:r>
      <w:proofErr w:type="spellStart"/>
      <w:r w:rsidRPr="00D670D8">
        <w:rPr>
          <w:rFonts w:ascii="Times New Roman" w:hAnsi="Times New Roman" w:cs="Times New Roman"/>
          <w:sz w:val="28"/>
          <w:szCs w:val="28"/>
        </w:rPr>
        <w:t>мальабсорбцію</w:t>
      </w:r>
      <w:proofErr w:type="spellEnd"/>
      <w:r w:rsidRPr="00D670D8">
        <w:rPr>
          <w:rFonts w:ascii="Times New Roman" w:hAnsi="Times New Roman" w:cs="Times New Roman"/>
          <w:sz w:val="28"/>
          <w:szCs w:val="28"/>
        </w:rPr>
        <w:t>, затримку росту або втрату ваги.</w:t>
      </w:r>
    </w:p>
    <w:p w:rsidR="0001257E" w:rsidRPr="00D670D8" w:rsidRDefault="0001257E" w:rsidP="0001257E">
      <w:pPr>
        <w:autoSpaceDE w:val="0"/>
        <w:autoSpaceDN w:val="0"/>
        <w:adjustRightInd w:val="0"/>
        <w:spacing w:after="0" w:line="240" w:lineRule="auto"/>
        <w:ind w:firstLine="567"/>
        <w:jc w:val="both"/>
        <w:rPr>
          <w:rFonts w:ascii="Times New Roman" w:hAnsi="Times New Roman" w:cs="Times New Roman"/>
          <w:sz w:val="28"/>
          <w:szCs w:val="28"/>
        </w:rPr>
      </w:pPr>
      <w:r w:rsidRPr="00D670D8">
        <w:rPr>
          <w:rFonts w:ascii="Times New Roman" w:hAnsi="Times New Roman" w:cs="Times New Roman"/>
          <w:sz w:val="28"/>
          <w:szCs w:val="28"/>
        </w:rPr>
        <w:lastRenderedPageBreak/>
        <w:t xml:space="preserve">В останні десятиріччя все більш поширеним стає алергічний </w:t>
      </w:r>
      <w:r w:rsidR="00E37854">
        <w:rPr>
          <w:rFonts w:ascii="Times New Roman" w:hAnsi="Times New Roman" w:cs="Times New Roman"/>
          <w:sz w:val="28"/>
          <w:szCs w:val="28"/>
        </w:rPr>
        <w:t xml:space="preserve">еозинофільний </w:t>
      </w:r>
      <w:proofErr w:type="spellStart"/>
      <w:r w:rsidR="00E37854">
        <w:rPr>
          <w:rFonts w:ascii="Times New Roman" w:hAnsi="Times New Roman" w:cs="Times New Roman"/>
          <w:sz w:val="28"/>
          <w:szCs w:val="28"/>
        </w:rPr>
        <w:t>езофагіт</w:t>
      </w:r>
      <w:proofErr w:type="spellEnd"/>
      <w:r w:rsidR="00E37854">
        <w:rPr>
          <w:rFonts w:ascii="Times New Roman" w:hAnsi="Times New Roman" w:cs="Times New Roman"/>
          <w:sz w:val="28"/>
          <w:szCs w:val="28"/>
        </w:rPr>
        <w:t>, щ</w:t>
      </w:r>
      <w:r w:rsidRPr="00D670D8">
        <w:rPr>
          <w:rFonts w:ascii="Times New Roman" w:hAnsi="Times New Roman" w:cs="Times New Roman"/>
          <w:sz w:val="28"/>
          <w:szCs w:val="28"/>
        </w:rPr>
        <w:t xml:space="preserve">о характеризується </w:t>
      </w:r>
      <w:proofErr w:type="spellStart"/>
      <w:r w:rsidRPr="00D670D8">
        <w:rPr>
          <w:rFonts w:ascii="Times New Roman" w:hAnsi="Times New Roman" w:cs="Times New Roman"/>
          <w:sz w:val="28"/>
          <w:szCs w:val="28"/>
        </w:rPr>
        <w:t>дисфагією</w:t>
      </w:r>
      <w:proofErr w:type="spellEnd"/>
      <w:r w:rsidRPr="00D670D8">
        <w:rPr>
          <w:rFonts w:ascii="Times New Roman" w:hAnsi="Times New Roman" w:cs="Times New Roman"/>
          <w:sz w:val="28"/>
          <w:szCs w:val="28"/>
        </w:rPr>
        <w:t>, грудним та абдомінальним болем, труднощами при ковтанні їжі та відмовою від неї, в більш тяжких випадках,</w:t>
      </w:r>
      <w:r w:rsidR="00B40C59">
        <w:rPr>
          <w:rFonts w:ascii="Times New Roman" w:hAnsi="Times New Roman" w:cs="Times New Roman"/>
          <w:sz w:val="28"/>
          <w:szCs w:val="28"/>
        </w:rPr>
        <w:t xml:space="preserve"> -</w:t>
      </w:r>
      <w:r w:rsidRPr="00D670D8">
        <w:rPr>
          <w:rFonts w:ascii="Times New Roman" w:hAnsi="Times New Roman" w:cs="Times New Roman"/>
          <w:sz w:val="28"/>
          <w:szCs w:val="28"/>
        </w:rPr>
        <w:t xml:space="preserve"> затримк</w:t>
      </w:r>
      <w:r w:rsidR="00B40C59">
        <w:rPr>
          <w:rFonts w:ascii="Times New Roman" w:hAnsi="Times New Roman" w:cs="Times New Roman"/>
          <w:sz w:val="28"/>
          <w:szCs w:val="28"/>
        </w:rPr>
        <w:t>ою</w:t>
      </w:r>
      <w:r w:rsidRPr="00D670D8">
        <w:rPr>
          <w:rFonts w:ascii="Times New Roman" w:hAnsi="Times New Roman" w:cs="Times New Roman"/>
          <w:sz w:val="28"/>
          <w:szCs w:val="28"/>
        </w:rPr>
        <w:t xml:space="preserve"> розвитку та втрат</w:t>
      </w:r>
      <w:r w:rsidR="00B40C59">
        <w:rPr>
          <w:rFonts w:ascii="Times New Roman" w:hAnsi="Times New Roman" w:cs="Times New Roman"/>
          <w:sz w:val="28"/>
          <w:szCs w:val="28"/>
        </w:rPr>
        <w:t>ою</w:t>
      </w:r>
      <w:r w:rsidRPr="00D670D8">
        <w:rPr>
          <w:rFonts w:ascii="Times New Roman" w:hAnsi="Times New Roman" w:cs="Times New Roman"/>
          <w:sz w:val="28"/>
          <w:szCs w:val="28"/>
        </w:rPr>
        <w:t xml:space="preserve"> ваги, які не зникають на тлі </w:t>
      </w:r>
      <w:proofErr w:type="spellStart"/>
      <w:r w:rsidRPr="00D670D8">
        <w:rPr>
          <w:rFonts w:ascii="Times New Roman" w:hAnsi="Times New Roman" w:cs="Times New Roman"/>
          <w:sz w:val="28"/>
          <w:szCs w:val="28"/>
        </w:rPr>
        <w:t>антирефлюксної</w:t>
      </w:r>
      <w:proofErr w:type="spellEnd"/>
      <w:r w:rsidRPr="00D670D8">
        <w:rPr>
          <w:rFonts w:ascii="Times New Roman" w:hAnsi="Times New Roman" w:cs="Times New Roman"/>
          <w:sz w:val="28"/>
          <w:szCs w:val="28"/>
        </w:rPr>
        <w:t xml:space="preserve"> терапії. Багато пацієнтів мають </w:t>
      </w:r>
      <w:proofErr w:type="spellStart"/>
      <w:r w:rsidRPr="00D670D8">
        <w:rPr>
          <w:rFonts w:ascii="Times New Roman" w:hAnsi="Times New Roman" w:cs="Times New Roman"/>
          <w:sz w:val="28"/>
          <w:szCs w:val="28"/>
        </w:rPr>
        <w:t>IgE</w:t>
      </w:r>
      <w:proofErr w:type="spellEnd"/>
      <w:r w:rsidRPr="00D670D8">
        <w:rPr>
          <w:rFonts w:ascii="Times New Roman" w:hAnsi="Times New Roman" w:cs="Times New Roman"/>
          <w:sz w:val="28"/>
          <w:szCs w:val="28"/>
        </w:rPr>
        <w:t xml:space="preserve"> – антитіла до деякої їжі та зовнішніх алергенів, але, вважається, що запалення с</w:t>
      </w:r>
      <w:r w:rsidR="00B40C59">
        <w:rPr>
          <w:rFonts w:ascii="Times New Roman" w:hAnsi="Times New Roman" w:cs="Times New Roman"/>
          <w:sz w:val="28"/>
          <w:szCs w:val="28"/>
        </w:rPr>
        <w:t xml:space="preserve">травоходу розвивається за </w:t>
      </w:r>
      <w:proofErr w:type="spellStart"/>
      <w:r w:rsidR="00B40C59">
        <w:rPr>
          <w:rFonts w:ascii="Times New Roman" w:hAnsi="Times New Roman" w:cs="Times New Roman"/>
          <w:sz w:val="28"/>
          <w:szCs w:val="28"/>
        </w:rPr>
        <w:t>IgE–</w:t>
      </w:r>
      <w:r w:rsidRPr="00D670D8">
        <w:rPr>
          <w:rFonts w:ascii="Times New Roman" w:hAnsi="Times New Roman" w:cs="Times New Roman"/>
          <w:sz w:val="28"/>
          <w:szCs w:val="28"/>
        </w:rPr>
        <w:t>незалежним</w:t>
      </w:r>
      <w:proofErr w:type="spellEnd"/>
      <w:r w:rsidRPr="00D670D8">
        <w:rPr>
          <w:rFonts w:ascii="Times New Roman" w:hAnsi="Times New Roman" w:cs="Times New Roman"/>
          <w:sz w:val="28"/>
          <w:szCs w:val="28"/>
        </w:rPr>
        <w:t xml:space="preserve"> механізмом.</w:t>
      </w:r>
    </w:p>
    <w:p w:rsidR="0001257E" w:rsidRPr="00D670D8" w:rsidRDefault="0001257E" w:rsidP="0001257E">
      <w:pPr>
        <w:autoSpaceDE w:val="0"/>
        <w:autoSpaceDN w:val="0"/>
        <w:adjustRightInd w:val="0"/>
        <w:spacing w:after="0" w:line="240" w:lineRule="auto"/>
        <w:ind w:firstLine="567"/>
        <w:jc w:val="both"/>
        <w:rPr>
          <w:rFonts w:ascii="Times New Roman" w:hAnsi="Times New Roman" w:cs="Times New Roman"/>
          <w:sz w:val="28"/>
          <w:szCs w:val="28"/>
        </w:rPr>
      </w:pPr>
      <w:r w:rsidRPr="00D670D8">
        <w:rPr>
          <w:rFonts w:ascii="Times New Roman" w:hAnsi="Times New Roman" w:cs="Times New Roman"/>
          <w:sz w:val="28"/>
          <w:szCs w:val="28"/>
        </w:rPr>
        <w:t xml:space="preserve">АКМ є одним з </w:t>
      </w:r>
      <w:proofErr w:type="spellStart"/>
      <w:r w:rsidRPr="00D670D8">
        <w:rPr>
          <w:rFonts w:ascii="Times New Roman" w:hAnsi="Times New Roman" w:cs="Times New Roman"/>
          <w:sz w:val="28"/>
          <w:szCs w:val="28"/>
        </w:rPr>
        <w:t>найрозповсюдженіших</w:t>
      </w:r>
      <w:proofErr w:type="spellEnd"/>
      <w:r w:rsidRPr="00D670D8">
        <w:rPr>
          <w:rFonts w:ascii="Times New Roman" w:hAnsi="Times New Roman" w:cs="Times New Roman"/>
          <w:sz w:val="28"/>
          <w:szCs w:val="28"/>
        </w:rPr>
        <w:t xml:space="preserve"> чинників індукованого харчовими протеїнами </w:t>
      </w:r>
      <w:proofErr w:type="spellStart"/>
      <w:r w:rsidRPr="00D670D8">
        <w:rPr>
          <w:rFonts w:ascii="Times New Roman" w:hAnsi="Times New Roman" w:cs="Times New Roman"/>
          <w:sz w:val="28"/>
          <w:szCs w:val="28"/>
        </w:rPr>
        <w:t>ентероколітичного</w:t>
      </w:r>
      <w:proofErr w:type="spellEnd"/>
      <w:r w:rsidRPr="00D670D8">
        <w:rPr>
          <w:rFonts w:ascii="Times New Roman" w:hAnsi="Times New Roman" w:cs="Times New Roman"/>
          <w:sz w:val="28"/>
          <w:szCs w:val="28"/>
        </w:rPr>
        <w:t xml:space="preserve"> синдрому, що розвивається впродовж 1-3 годин після вживання про</w:t>
      </w:r>
      <w:r w:rsidR="00B40C59">
        <w:rPr>
          <w:rFonts w:ascii="Times New Roman" w:hAnsi="Times New Roman" w:cs="Times New Roman"/>
          <w:sz w:val="28"/>
          <w:szCs w:val="28"/>
        </w:rPr>
        <w:t>теїнів молока та проявляється блювотою</w:t>
      </w:r>
      <w:r w:rsidRPr="00D670D8">
        <w:rPr>
          <w:rFonts w:ascii="Times New Roman" w:hAnsi="Times New Roman" w:cs="Times New Roman"/>
          <w:sz w:val="28"/>
          <w:szCs w:val="28"/>
        </w:rPr>
        <w:t xml:space="preserve">, що повторюється, </w:t>
      </w:r>
      <w:r w:rsidR="00B40C59" w:rsidRPr="00D670D8">
        <w:rPr>
          <w:rFonts w:ascii="Times New Roman" w:hAnsi="Times New Roman" w:cs="Times New Roman"/>
          <w:sz w:val="28"/>
          <w:szCs w:val="28"/>
        </w:rPr>
        <w:t>блід</w:t>
      </w:r>
      <w:r w:rsidR="00B40C59">
        <w:rPr>
          <w:rFonts w:ascii="Times New Roman" w:hAnsi="Times New Roman" w:cs="Times New Roman"/>
          <w:sz w:val="28"/>
          <w:szCs w:val="28"/>
        </w:rPr>
        <w:t>істю</w:t>
      </w:r>
      <w:r w:rsidRPr="00D670D8">
        <w:rPr>
          <w:rFonts w:ascii="Times New Roman" w:hAnsi="Times New Roman" w:cs="Times New Roman"/>
          <w:sz w:val="28"/>
          <w:szCs w:val="28"/>
        </w:rPr>
        <w:t xml:space="preserve">, іноді </w:t>
      </w:r>
      <w:r w:rsidR="00B40C59">
        <w:rPr>
          <w:rFonts w:ascii="Times New Roman" w:hAnsi="Times New Roman" w:cs="Times New Roman"/>
          <w:sz w:val="28"/>
          <w:szCs w:val="28"/>
        </w:rPr>
        <w:t xml:space="preserve">- </w:t>
      </w:r>
      <w:proofErr w:type="spellStart"/>
      <w:r w:rsidRPr="00D670D8">
        <w:rPr>
          <w:rFonts w:ascii="Times New Roman" w:hAnsi="Times New Roman" w:cs="Times New Roman"/>
          <w:sz w:val="28"/>
          <w:szCs w:val="28"/>
        </w:rPr>
        <w:t>гіпотензі</w:t>
      </w:r>
      <w:r w:rsidR="00B40C59">
        <w:rPr>
          <w:rFonts w:ascii="Times New Roman" w:hAnsi="Times New Roman" w:cs="Times New Roman"/>
          <w:sz w:val="28"/>
          <w:szCs w:val="28"/>
        </w:rPr>
        <w:t>єю</w:t>
      </w:r>
      <w:proofErr w:type="spellEnd"/>
      <w:r w:rsidR="00B40C59">
        <w:rPr>
          <w:rFonts w:ascii="Times New Roman" w:hAnsi="Times New Roman" w:cs="Times New Roman"/>
          <w:sz w:val="28"/>
          <w:szCs w:val="28"/>
        </w:rPr>
        <w:t xml:space="preserve"> та діареєю</w:t>
      </w:r>
      <w:r w:rsidRPr="00D670D8">
        <w:rPr>
          <w:rFonts w:ascii="Times New Roman" w:hAnsi="Times New Roman" w:cs="Times New Roman"/>
          <w:sz w:val="28"/>
          <w:szCs w:val="28"/>
        </w:rPr>
        <w:t xml:space="preserve">. </w:t>
      </w:r>
      <w:proofErr w:type="spellStart"/>
      <w:r w:rsidRPr="00D670D8">
        <w:rPr>
          <w:rFonts w:ascii="Times New Roman" w:hAnsi="Times New Roman" w:cs="Times New Roman"/>
          <w:sz w:val="28"/>
          <w:szCs w:val="28"/>
        </w:rPr>
        <w:t>Ентероколітичний</w:t>
      </w:r>
      <w:proofErr w:type="spellEnd"/>
      <w:r w:rsidRPr="00D670D8">
        <w:rPr>
          <w:rFonts w:ascii="Times New Roman" w:hAnsi="Times New Roman" w:cs="Times New Roman"/>
          <w:sz w:val="28"/>
          <w:szCs w:val="28"/>
        </w:rPr>
        <w:t xml:space="preserve"> синдром часто виникає при першому вживанні коров’ячого молока, але відсутній у дітей, що знаходяться на грудному вигодовуванні. Ремісія зазвичай розвивається впродовж перших декілька років. БКМ – індукований </w:t>
      </w:r>
      <w:proofErr w:type="spellStart"/>
      <w:r w:rsidRPr="00D670D8">
        <w:rPr>
          <w:rFonts w:ascii="Times New Roman" w:hAnsi="Times New Roman" w:cs="Times New Roman"/>
          <w:sz w:val="28"/>
          <w:szCs w:val="28"/>
        </w:rPr>
        <w:t>ентеропатичний</w:t>
      </w:r>
      <w:proofErr w:type="spellEnd"/>
      <w:r w:rsidRPr="00D670D8">
        <w:rPr>
          <w:rFonts w:ascii="Times New Roman" w:hAnsi="Times New Roman" w:cs="Times New Roman"/>
          <w:sz w:val="28"/>
          <w:szCs w:val="28"/>
        </w:rPr>
        <w:t xml:space="preserve"> синдром є рідким порушенням, типово проявляється діареєю, затримкою розвитку та різного ступеня блювотою, іноді </w:t>
      </w:r>
      <w:proofErr w:type="spellStart"/>
      <w:r w:rsidRPr="00D670D8">
        <w:rPr>
          <w:rFonts w:ascii="Times New Roman" w:hAnsi="Times New Roman" w:cs="Times New Roman"/>
          <w:sz w:val="28"/>
          <w:szCs w:val="28"/>
        </w:rPr>
        <w:t>гіпопротеїнемією</w:t>
      </w:r>
      <w:proofErr w:type="spellEnd"/>
      <w:r w:rsidRPr="00D670D8">
        <w:rPr>
          <w:rFonts w:ascii="Times New Roman" w:hAnsi="Times New Roman" w:cs="Times New Roman"/>
          <w:sz w:val="28"/>
          <w:szCs w:val="28"/>
        </w:rPr>
        <w:t xml:space="preserve"> та прожилками крові в</w:t>
      </w:r>
      <w:r w:rsidRPr="00683492">
        <w:rPr>
          <w:rFonts w:ascii="Times New Roman" w:hAnsi="Times New Roman" w:cs="Times New Roman"/>
          <w:i/>
          <w:sz w:val="28"/>
          <w:szCs w:val="28"/>
        </w:rPr>
        <w:t xml:space="preserve"> </w:t>
      </w:r>
      <w:r w:rsidR="00697EEB" w:rsidRPr="00697EEB">
        <w:rPr>
          <w:rFonts w:ascii="Times New Roman" w:hAnsi="Times New Roman" w:cs="Times New Roman"/>
          <w:sz w:val="28"/>
          <w:szCs w:val="28"/>
        </w:rPr>
        <w:t>фекаліях</w:t>
      </w:r>
      <w:r w:rsidRPr="00697EEB">
        <w:rPr>
          <w:rFonts w:ascii="Times New Roman" w:hAnsi="Times New Roman" w:cs="Times New Roman"/>
          <w:sz w:val="28"/>
          <w:szCs w:val="28"/>
        </w:rPr>
        <w:t>.</w:t>
      </w:r>
      <w:r w:rsidRPr="00D670D8">
        <w:rPr>
          <w:rFonts w:ascii="Times New Roman" w:hAnsi="Times New Roman" w:cs="Times New Roman"/>
          <w:sz w:val="28"/>
          <w:szCs w:val="28"/>
        </w:rPr>
        <w:t xml:space="preserve"> Для лікування більшості дітей з цим синдромом використовують молочні суміші (на основі коров’ячого молока) з екстенсивним гідролізом білку, але деякі діти потребують використання амінокислотних сумішей для лікування. Ці порушення також зазвичай зникають впродовж перших  років життя.</w:t>
      </w:r>
    </w:p>
    <w:p w:rsidR="0001257E" w:rsidRPr="00D670D8" w:rsidRDefault="0001257E" w:rsidP="0001257E">
      <w:pPr>
        <w:autoSpaceDE w:val="0"/>
        <w:autoSpaceDN w:val="0"/>
        <w:adjustRightInd w:val="0"/>
        <w:spacing w:after="0" w:line="240" w:lineRule="auto"/>
        <w:ind w:firstLine="567"/>
        <w:jc w:val="both"/>
        <w:rPr>
          <w:rFonts w:ascii="Times New Roman" w:hAnsi="Times New Roman" w:cs="Times New Roman"/>
          <w:sz w:val="28"/>
          <w:szCs w:val="28"/>
        </w:rPr>
      </w:pPr>
      <w:r w:rsidRPr="00D670D8">
        <w:rPr>
          <w:rFonts w:ascii="Times New Roman" w:hAnsi="Times New Roman" w:cs="Times New Roman"/>
          <w:sz w:val="28"/>
          <w:szCs w:val="28"/>
        </w:rPr>
        <w:t xml:space="preserve">Індукований БКМ </w:t>
      </w:r>
      <w:proofErr w:type="spellStart"/>
      <w:r w:rsidRPr="00D670D8">
        <w:rPr>
          <w:rFonts w:ascii="Times New Roman" w:hAnsi="Times New Roman" w:cs="Times New Roman"/>
          <w:sz w:val="28"/>
          <w:szCs w:val="28"/>
        </w:rPr>
        <w:t>проктоколітичний</w:t>
      </w:r>
      <w:proofErr w:type="spellEnd"/>
      <w:r w:rsidRPr="00D670D8">
        <w:rPr>
          <w:rFonts w:ascii="Times New Roman" w:hAnsi="Times New Roman" w:cs="Times New Roman"/>
          <w:sz w:val="28"/>
          <w:szCs w:val="28"/>
        </w:rPr>
        <w:t xml:space="preserve"> синдром є відносно доброякісним порушенням, що клінічно маніфестує ректальною кровотечею (як правило, плями крові), діареєю. Відмічається незначне порушення загального стану дитини. У більшості пацієнтів, що знаходяться на грудному вигодовуванні, ці симптоми зникають, коли мати виключає коров’яче молоко зі свого раціону. Як і інші </w:t>
      </w:r>
      <w:proofErr w:type="spellStart"/>
      <w:r w:rsidRPr="00D670D8">
        <w:rPr>
          <w:rFonts w:ascii="Times New Roman" w:hAnsi="Times New Roman" w:cs="Times New Roman"/>
          <w:sz w:val="28"/>
          <w:szCs w:val="28"/>
        </w:rPr>
        <w:t>гастроінтестінальні</w:t>
      </w:r>
      <w:proofErr w:type="spellEnd"/>
      <w:r w:rsidRPr="00D670D8">
        <w:rPr>
          <w:rFonts w:ascii="Times New Roman" w:hAnsi="Times New Roman" w:cs="Times New Roman"/>
          <w:sz w:val="28"/>
          <w:szCs w:val="28"/>
        </w:rPr>
        <w:t xml:space="preserve"> алергії уповільненого типу, ці розлади зазвичай зникають впродовж перших років життя.</w:t>
      </w:r>
    </w:p>
    <w:p w:rsidR="0001257E" w:rsidRPr="00D670D8" w:rsidRDefault="0001257E" w:rsidP="0001257E">
      <w:pPr>
        <w:autoSpaceDE w:val="0"/>
        <w:autoSpaceDN w:val="0"/>
        <w:adjustRightInd w:val="0"/>
        <w:spacing w:after="0" w:line="240" w:lineRule="auto"/>
        <w:ind w:firstLine="567"/>
        <w:jc w:val="both"/>
        <w:rPr>
          <w:rFonts w:ascii="Times New Roman" w:hAnsi="Times New Roman" w:cs="Times New Roman"/>
          <w:sz w:val="28"/>
          <w:szCs w:val="28"/>
        </w:rPr>
      </w:pPr>
      <w:r w:rsidRPr="00D670D8">
        <w:rPr>
          <w:rFonts w:ascii="Times New Roman" w:hAnsi="Times New Roman" w:cs="Times New Roman"/>
          <w:sz w:val="28"/>
          <w:szCs w:val="28"/>
        </w:rPr>
        <w:t xml:space="preserve">Тяжкі кольки та закрепи, що асоційовані з </w:t>
      </w:r>
      <w:proofErr w:type="spellStart"/>
      <w:r w:rsidRPr="00D670D8">
        <w:rPr>
          <w:rFonts w:ascii="Times New Roman" w:hAnsi="Times New Roman" w:cs="Times New Roman"/>
          <w:sz w:val="28"/>
          <w:szCs w:val="28"/>
        </w:rPr>
        <w:t>IgE</w:t>
      </w:r>
      <w:proofErr w:type="spellEnd"/>
      <w:r w:rsidRPr="00D670D8">
        <w:rPr>
          <w:rFonts w:ascii="Times New Roman" w:hAnsi="Times New Roman" w:cs="Times New Roman"/>
          <w:sz w:val="28"/>
          <w:szCs w:val="28"/>
        </w:rPr>
        <w:t xml:space="preserve"> – незалежною АКМ, лікуються елімінацією молока з дієти, і зникають на першому або другому році життя.</w:t>
      </w:r>
    </w:p>
    <w:p w:rsidR="0001257E" w:rsidRPr="00D670D8" w:rsidRDefault="0001257E" w:rsidP="0001257E">
      <w:pPr>
        <w:autoSpaceDE w:val="0"/>
        <w:autoSpaceDN w:val="0"/>
        <w:adjustRightInd w:val="0"/>
        <w:spacing w:after="0" w:line="240" w:lineRule="auto"/>
        <w:ind w:firstLine="567"/>
        <w:jc w:val="both"/>
        <w:rPr>
          <w:rFonts w:ascii="Times New Roman" w:hAnsi="Times New Roman" w:cs="Times New Roman"/>
          <w:sz w:val="28"/>
          <w:szCs w:val="28"/>
        </w:rPr>
      </w:pPr>
      <w:r w:rsidRPr="00D670D8">
        <w:rPr>
          <w:rFonts w:ascii="Times New Roman" w:hAnsi="Times New Roman" w:cs="Times New Roman"/>
          <w:sz w:val="28"/>
          <w:szCs w:val="28"/>
        </w:rPr>
        <w:t xml:space="preserve">Синдром </w:t>
      </w:r>
      <w:proofErr w:type="spellStart"/>
      <w:r w:rsidRPr="00D670D8">
        <w:rPr>
          <w:rFonts w:ascii="Times New Roman" w:hAnsi="Times New Roman" w:cs="Times New Roman"/>
          <w:sz w:val="28"/>
          <w:szCs w:val="28"/>
        </w:rPr>
        <w:t>Хейнера</w:t>
      </w:r>
      <w:proofErr w:type="spellEnd"/>
      <w:r w:rsidRPr="00D670D8">
        <w:rPr>
          <w:rFonts w:ascii="Times New Roman" w:hAnsi="Times New Roman" w:cs="Times New Roman"/>
          <w:sz w:val="28"/>
          <w:szCs w:val="28"/>
        </w:rPr>
        <w:t xml:space="preserve"> є рідкісною формою легеневого </w:t>
      </w:r>
      <w:proofErr w:type="spellStart"/>
      <w:r w:rsidRPr="00D670D8">
        <w:rPr>
          <w:rFonts w:ascii="Times New Roman" w:hAnsi="Times New Roman" w:cs="Times New Roman"/>
          <w:sz w:val="28"/>
          <w:szCs w:val="28"/>
        </w:rPr>
        <w:t>гемосидерозу</w:t>
      </w:r>
      <w:proofErr w:type="spellEnd"/>
      <w:r w:rsidRPr="00D670D8">
        <w:rPr>
          <w:rFonts w:ascii="Times New Roman" w:hAnsi="Times New Roman" w:cs="Times New Roman"/>
          <w:sz w:val="28"/>
          <w:szCs w:val="28"/>
        </w:rPr>
        <w:t xml:space="preserve">, він є вторинним по відношенню до АКМ. Маленькі діти зазвичай мають легеневі інфільтрати, що супроводжуються хронічним кашлем, </w:t>
      </w:r>
      <w:proofErr w:type="spellStart"/>
      <w:r w:rsidRPr="00D670D8">
        <w:rPr>
          <w:rFonts w:ascii="Times New Roman" w:hAnsi="Times New Roman" w:cs="Times New Roman"/>
          <w:sz w:val="28"/>
          <w:szCs w:val="28"/>
        </w:rPr>
        <w:t>тахіпное</w:t>
      </w:r>
      <w:proofErr w:type="spellEnd"/>
      <w:r w:rsidRPr="00D670D8">
        <w:rPr>
          <w:rFonts w:ascii="Times New Roman" w:hAnsi="Times New Roman" w:cs="Times New Roman"/>
          <w:sz w:val="28"/>
          <w:szCs w:val="28"/>
        </w:rPr>
        <w:t xml:space="preserve">, </w:t>
      </w:r>
      <w:r w:rsidR="00683492" w:rsidRPr="00697EEB">
        <w:rPr>
          <w:rFonts w:ascii="Times New Roman" w:hAnsi="Times New Roman" w:cs="Times New Roman"/>
          <w:sz w:val="28"/>
          <w:szCs w:val="28"/>
        </w:rPr>
        <w:t>свист</w:t>
      </w:r>
      <w:r w:rsidR="00B40C59" w:rsidRPr="00697EEB">
        <w:rPr>
          <w:rFonts w:ascii="Times New Roman" w:hAnsi="Times New Roman" w:cs="Times New Roman"/>
          <w:sz w:val="28"/>
          <w:szCs w:val="28"/>
        </w:rPr>
        <w:t>ом</w:t>
      </w:r>
      <w:r w:rsidRPr="00697EEB">
        <w:rPr>
          <w:rFonts w:ascii="Times New Roman" w:hAnsi="Times New Roman" w:cs="Times New Roman"/>
          <w:sz w:val="28"/>
          <w:szCs w:val="28"/>
        </w:rPr>
        <w:t>,</w:t>
      </w:r>
      <w:r w:rsidRPr="00D670D8">
        <w:rPr>
          <w:rFonts w:ascii="Times New Roman" w:hAnsi="Times New Roman" w:cs="Times New Roman"/>
          <w:sz w:val="28"/>
          <w:szCs w:val="28"/>
        </w:rPr>
        <w:t xml:space="preserve"> хрипами, </w:t>
      </w:r>
      <w:proofErr w:type="spellStart"/>
      <w:r w:rsidRPr="00D670D8">
        <w:rPr>
          <w:rFonts w:ascii="Times New Roman" w:hAnsi="Times New Roman" w:cs="Times New Roman"/>
          <w:sz w:val="28"/>
          <w:szCs w:val="28"/>
        </w:rPr>
        <w:t>рецидивуючою</w:t>
      </w:r>
      <w:proofErr w:type="spellEnd"/>
      <w:r w:rsidRPr="00D670D8">
        <w:rPr>
          <w:rFonts w:ascii="Times New Roman" w:hAnsi="Times New Roman" w:cs="Times New Roman"/>
          <w:sz w:val="28"/>
          <w:szCs w:val="28"/>
        </w:rPr>
        <w:t xml:space="preserve"> лихоманкою та затримкою розвитку. У сироватці знаходять </w:t>
      </w:r>
      <w:proofErr w:type="spellStart"/>
      <w:r w:rsidRPr="00D670D8">
        <w:rPr>
          <w:rFonts w:ascii="Times New Roman" w:hAnsi="Times New Roman" w:cs="Times New Roman"/>
          <w:sz w:val="28"/>
          <w:szCs w:val="28"/>
        </w:rPr>
        <w:t>преципітуючі</w:t>
      </w:r>
      <w:proofErr w:type="spellEnd"/>
      <w:r w:rsidRPr="00D670D8">
        <w:rPr>
          <w:rFonts w:ascii="Times New Roman" w:hAnsi="Times New Roman" w:cs="Times New Roman"/>
          <w:sz w:val="28"/>
          <w:szCs w:val="28"/>
        </w:rPr>
        <w:t xml:space="preserve"> антитіла до молока, і симптоми, як правило, зникають з елімінацією молочних продуктів.</w:t>
      </w:r>
    </w:p>
    <w:p w:rsidR="00461CF2" w:rsidRDefault="0001257E" w:rsidP="0001257E">
      <w:pPr>
        <w:autoSpaceDE w:val="0"/>
        <w:autoSpaceDN w:val="0"/>
        <w:adjustRightInd w:val="0"/>
        <w:spacing w:after="0" w:line="240" w:lineRule="auto"/>
        <w:ind w:firstLine="567"/>
        <w:jc w:val="both"/>
        <w:rPr>
          <w:rFonts w:ascii="Times New Roman" w:hAnsi="Times New Roman" w:cs="Times New Roman"/>
          <w:sz w:val="28"/>
          <w:szCs w:val="28"/>
        </w:rPr>
      </w:pPr>
      <w:r w:rsidRPr="00D670D8">
        <w:rPr>
          <w:rFonts w:ascii="Times New Roman" w:hAnsi="Times New Roman" w:cs="Times New Roman"/>
          <w:sz w:val="28"/>
          <w:szCs w:val="28"/>
        </w:rPr>
        <w:t>Отже, АКМ мож</w:t>
      </w:r>
      <w:r w:rsidR="00AD4ACD">
        <w:rPr>
          <w:rFonts w:ascii="Times New Roman" w:hAnsi="Times New Roman" w:cs="Times New Roman"/>
          <w:sz w:val="28"/>
          <w:szCs w:val="28"/>
        </w:rPr>
        <w:t>е</w:t>
      </w:r>
      <w:r w:rsidRPr="00D670D8">
        <w:rPr>
          <w:rFonts w:ascii="Times New Roman" w:hAnsi="Times New Roman" w:cs="Times New Roman"/>
          <w:sz w:val="28"/>
          <w:szCs w:val="28"/>
        </w:rPr>
        <w:t xml:space="preserve"> проявлятися різноманітними клінічними симптомами. Докладний анамнез та відповідні лабораторні дослідження зазвичай дозволяють клініцисту</w:t>
      </w:r>
      <w:r>
        <w:rPr>
          <w:rFonts w:ascii="Times New Roman" w:hAnsi="Times New Roman" w:cs="Times New Roman"/>
          <w:sz w:val="28"/>
          <w:szCs w:val="28"/>
        </w:rPr>
        <w:t xml:space="preserve"> встановити правильний діагноз.</w:t>
      </w:r>
    </w:p>
    <w:p w:rsidR="00AD4ACD" w:rsidRDefault="00AD4ACD" w:rsidP="0001257E">
      <w:pPr>
        <w:autoSpaceDE w:val="0"/>
        <w:autoSpaceDN w:val="0"/>
        <w:adjustRightInd w:val="0"/>
        <w:spacing w:after="0" w:line="240" w:lineRule="auto"/>
        <w:ind w:firstLine="567"/>
        <w:jc w:val="both"/>
        <w:rPr>
          <w:rFonts w:ascii="Times New Roman" w:hAnsi="Times New Roman" w:cs="Times New Roman"/>
          <w:sz w:val="28"/>
          <w:szCs w:val="28"/>
        </w:rPr>
      </w:pPr>
    </w:p>
    <w:p w:rsidR="00AD4ACD" w:rsidRPr="00D670D8" w:rsidRDefault="00AD4ACD" w:rsidP="0001257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Список використаної літератури:</w:t>
      </w:r>
    </w:p>
    <w:sectPr w:rsidR="00AD4ACD" w:rsidRPr="00D670D8" w:rsidSect="00B650C0">
      <w:endnotePr>
        <w:numFmt w:val="decimal"/>
      </w:end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8E6" w:rsidRDefault="00BF38E6" w:rsidP="00D45A3F">
      <w:pPr>
        <w:spacing w:after="0" w:line="240" w:lineRule="auto"/>
      </w:pPr>
      <w:r>
        <w:separator/>
      </w:r>
    </w:p>
  </w:endnote>
  <w:endnote w:type="continuationSeparator" w:id="0">
    <w:p w:rsidR="00BF38E6" w:rsidRDefault="00BF38E6" w:rsidP="00D45A3F">
      <w:pPr>
        <w:spacing w:after="0" w:line="240" w:lineRule="auto"/>
      </w:pPr>
      <w:r>
        <w:continuationSeparator/>
      </w:r>
    </w:p>
  </w:endnote>
  <w:endnote w:id="1">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lang w:val="en-US"/>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Crittenden RG, Bennett LE. Cow’s milk allergy: a complex </w:t>
      </w:r>
      <w:proofErr w:type="spellStart"/>
      <w:r w:rsidRPr="00D9099D">
        <w:rPr>
          <w:rFonts w:ascii="Times New Roman" w:hAnsi="Times New Roman" w:cs="Times New Roman"/>
          <w:sz w:val="28"/>
          <w:szCs w:val="28"/>
          <w:lang w:val="en-US"/>
        </w:rPr>
        <w:t>disorder.</w:t>
      </w:r>
      <w:r w:rsidRPr="00D9099D">
        <w:rPr>
          <w:rFonts w:ascii="Times New Roman" w:hAnsi="Times New Roman" w:cs="Times New Roman"/>
          <w:i/>
          <w:iCs/>
          <w:sz w:val="28"/>
          <w:szCs w:val="28"/>
          <w:lang w:val="en-US"/>
        </w:rPr>
        <w:t>J</w:t>
      </w:r>
      <w:proofErr w:type="spellEnd"/>
      <w:r w:rsidRPr="00D9099D">
        <w:rPr>
          <w:rFonts w:ascii="Times New Roman" w:hAnsi="Times New Roman" w:cs="Times New Roman"/>
          <w:i/>
          <w:iCs/>
          <w:sz w:val="28"/>
          <w:szCs w:val="28"/>
          <w:lang w:val="en-US"/>
        </w:rPr>
        <w:t xml:space="preserve"> Am </w:t>
      </w:r>
      <w:proofErr w:type="spellStart"/>
      <w:r w:rsidRPr="00D9099D">
        <w:rPr>
          <w:rFonts w:ascii="Times New Roman" w:hAnsi="Times New Roman" w:cs="Times New Roman"/>
          <w:i/>
          <w:iCs/>
          <w:sz w:val="28"/>
          <w:szCs w:val="28"/>
          <w:lang w:val="en-US"/>
        </w:rPr>
        <w:t>Coll</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Nutr</w:t>
      </w:r>
      <w:proofErr w:type="spell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2005</w:t>
      </w:r>
      <w:proofErr w:type="gramStart"/>
      <w:r w:rsidRPr="00D9099D">
        <w:rPr>
          <w:rFonts w:ascii="Times New Roman" w:hAnsi="Times New Roman" w:cs="Times New Roman"/>
          <w:sz w:val="28"/>
          <w:szCs w:val="28"/>
          <w:lang w:val="en-US"/>
        </w:rPr>
        <w:t>;24</w:t>
      </w:r>
      <w:proofErr w:type="gramEnd"/>
      <w:r w:rsidRPr="00D9099D">
        <w:rPr>
          <w:rFonts w:ascii="Times New Roman" w:hAnsi="Times New Roman" w:cs="Times New Roman"/>
          <w:sz w:val="28"/>
          <w:szCs w:val="28"/>
          <w:lang w:val="en-US"/>
        </w:rPr>
        <w:t>(</w:t>
      </w:r>
      <w:proofErr w:type="spellStart"/>
      <w:r w:rsidRPr="00D9099D">
        <w:rPr>
          <w:rFonts w:ascii="Times New Roman" w:hAnsi="Times New Roman" w:cs="Times New Roman"/>
          <w:sz w:val="28"/>
          <w:szCs w:val="28"/>
          <w:lang w:val="en-US"/>
        </w:rPr>
        <w:t>Suppl</w:t>
      </w:r>
      <w:proofErr w:type="spellEnd"/>
      <w:r w:rsidRPr="00D9099D">
        <w:rPr>
          <w:rFonts w:ascii="Times New Roman" w:hAnsi="Times New Roman" w:cs="Times New Roman"/>
          <w:sz w:val="28"/>
          <w:szCs w:val="28"/>
          <w:lang w:val="en-US"/>
        </w:rPr>
        <w:t>):582S–591S.</w:t>
      </w:r>
    </w:p>
  </w:endnote>
  <w:endnote w:id="2">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sz w:val="28"/>
          <w:szCs w:val="28"/>
          <w:lang w:val="en-US"/>
        </w:rPr>
        <w:t>van</w:t>
      </w:r>
      <w:proofErr w:type="gramEnd"/>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Wijk</w:t>
      </w:r>
      <w:proofErr w:type="spellEnd"/>
      <w:r w:rsidRPr="00D9099D">
        <w:rPr>
          <w:rFonts w:ascii="Times New Roman" w:hAnsi="Times New Roman" w:cs="Times New Roman"/>
          <w:sz w:val="28"/>
          <w:szCs w:val="28"/>
          <w:lang w:val="en-US"/>
        </w:rPr>
        <w:t xml:space="preserve"> F, </w:t>
      </w:r>
      <w:proofErr w:type="spellStart"/>
      <w:r w:rsidRPr="00D9099D">
        <w:rPr>
          <w:rFonts w:ascii="Times New Roman" w:hAnsi="Times New Roman" w:cs="Times New Roman"/>
          <w:sz w:val="28"/>
          <w:szCs w:val="28"/>
          <w:lang w:val="en-US"/>
        </w:rPr>
        <w:t>Knippels</w:t>
      </w:r>
      <w:proofErr w:type="spellEnd"/>
      <w:r w:rsidRPr="00D9099D">
        <w:rPr>
          <w:rFonts w:ascii="Times New Roman" w:hAnsi="Times New Roman" w:cs="Times New Roman"/>
          <w:sz w:val="28"/>
          <w:szCs w:val="28"/>
          <w:lang w:val="en-US"/>
        </w:rPr>
        <w:t xml:space="preserve"> L. Initiating mechanisms of food allergy: </w:t>
      </w:r>
      <w:proofErr w:type="spellStart"/>
      <w:r w:rsidRPr="00D9099D">
        <w:rPr>
          <w:rFonts w:ascii="Times New Roman" w:hAnsi="Times New Roman" w:cs="Times New Roman"/>
          <w:sz w:val="28"/>
          <w:szCs w:val="28"/>
          <w:lang w:val="en-US"/>
        </w:rPr>
        <w:t>Oraltolerance</w:t>
      </w:r>
      <w:proofErr w:type="spellEnd"/>
      <w:r w:rsidRPr="00D9099D">
        <w:rPr>
          <w:rFonts w:ascii="Times New Roman" w:hAnsi="Times New Roman" w:cs="Times New Roman"/>
          <w:sz w:val="28"/>
          <w:szCs w:val="28"/>
          <w:lang w:val="en-US"/>
        </w:rPr>
        <w:t xml:space="preserve"> versus allergic sensitization. </w:t>
      </w:r>
      <w:proofErr w:type="gramStart"/>
      <w:r w:rsidRPr="00D9099D">
        <w:rPr>
          <w:rFonts w:ascii="Times New Roman" w:hAnsi="Times New Roman" w:cs="Times New Roman"/>
          <w:i/>
          <w:iCs/>
          <w:sz w:val="28"/>
          <w:szCs w:val="28"/>
          <w:lang w:val="en-US"/>
        </w:rPr>
        <w:t xml:space="preserve">Biomed </w:t>
      </w:r>
      <w:proofErr w:type="spellStart"/>
      <w:r w:rsidRPr="00D9099D">
        <w:rPr>
          <w:rFonts w:ascii="Times New Roman" w:hAnsi="Times New Roman" w:cs="Times New Roman"/>
          <w:i/>
          <w:iCs/>
          <w:sz w:val="28"/>
          <w:szCs w:val="28"/>
          <w:lang w:val="en-US"/>
        </w:rPr>
        <w:t>Pharmacother</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2007</w:t>
      </w:r>
      <w:proofErr w:type="gramStart"/>
      <w:r w:rsidRPr="00D9099D">
        <w:rPr>
          <w:rFonts w:ascii="Times New Roman" w:hAnsi="Times New Roman" w:cs="Times New Roman"/>
          <w:sz w:val="28"/>
          <w:szCs w:val="28"/>
          <w:lang w:val="en-US"/>
        </w:rPr>
        <w:t>;618</w:t>
      </w:r>
      <w:proofErr w:type="gramEnd"/>
      <w:r w:rsidRPr="00D9099D">
        <w:rPr>
          <w:rFonts w:ascii="Times New Roman" w:hAnsi="Times New Roman" w:cs="Times New Roman"/>
          <w:sz w:val="28"/>
          <w:szCs w:val="28"/>
          <w:lang w:val="en-US"/>
        </w:rPr>
        <w:t>–20.</w:t>
      </w:r>
    </w:p>
  </w:endnote>
  <w:endnote w:id="3">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lang w:val="en-US"/>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Majamaa</w:t>
      </w:r>
      <w:proofErr w:type="spellEnd"/>
      <w:r w:rsidRPr="00D9099D">
        <w:rPr>
          <w:rFonts w:ascii="Times New Roman" w:hAnsi="Times New Roman" w:cs="Times New Roman"/>
          <w:sz w:val="28"/>
          <w:szCs w:val="28"/>
          <w:lang w:val="en-US"/>
        </w:rPr>
        <w:t xml:space="preserve"> H, </w:t>
      </w:r>
      <w:proofErr w:type="spellStart"/>
      <w:r w:rsidRPr="00D9099D">
        <w:rPr>
          <w:rFonts w:ascii="Times New Roman" w:hAnsi="Times New Roman" w:cs="Times New Roman"/>
          <w:sz w:val="28"/>
          <w:szCs w:val="28"/>
          <w:lang w:val="en-US"/>
        </w:rPr>
        <w:t>Isolauri</w:t>
      </w:r>
      <w:proofErr w:type="spellEnd"/>
      <w:r w:rsidRPr="00D9099D">
        <w:rPr>
          <w:rFonts w:ascii="Times New Roman" w:hAnsi="Times New Roman" w:cs="Times New Roman"/>
          <w:sz w:val="28"/>
          <w:szCs w:val="28"/>
          <w:lang w:val="en-US"/>
        </w:rPr>
        <w:t xml:space="preserve"> E. Evaluation of gut mucosal barrier: evidence </w:t>
      </w:r>
      <w:proofErr w:type="spellStart"/>
      <w:r w:rsidRPr="00D9099D">
        <w:rPr>
          <w:rFonts w:ascii="Times New Roman" w:hAnsi="Times New Roman" w:cs="Times New Roman"/>
          <w:sz w:val="28"/>
          <w:szCs w:val="28"/>
          <w:lang w:val="en-US"/>
        </w:rPr>
        <w:t>forincreased</w:t>
      </w:r>
      <w:proofErr w:type="spellEnd"/>
      <w:r w:rsidRPr="00D9099D">
        <w:rPr>
          <w:rFonts w:ascii="Times New Roman" w:hAnsi="Times New Roman" w:cs="Times New Roman"/>
          <w:sz w:val="28"/>
          <w:szCs w:val="28"/>
          <w:lang w:val="en-US"/>
        </w:rPr>
        <w:t xml:space="preserve"> antigen transfer in children with atopic eczema. </w:t>
      </w:r>
      <w:proofErr w:type="gramStart"/>
      <w:r w:rsidRPr="00D9099D">
        <w:rPr>
          <w:rFonts w:ascii="Times New Roman" w:hAnsi="Times New Roman" w:cs="Times New Roman"/>
          <w:i/>
          <w:iCs/>
          <w:sz w:val="28"/>
          <w:szCs w:val="28"/>
          <w:lang w:val="en-US"/>
        </w:rPr>
        <w:t xml:space="preserve">J Allergy </w:t>
      </w:r>
      <w:proofErr w:type="spellStart"/>
      <w:r w:rsidRPr="00D9099D">
        <w:rPr>
          <w:rFonts w:ascii="Times New Roman" w:hAnsi="Times New Roman" w:cs="Times New Roman"/>
          <w:i/>
          <w:iCs/>
          <w:sz w:val="28"/>
          <w:szCs w:val="28"/>
          <w:lang w:val="en-US"/>
        </w:rPr>
        <w:t>ClinImmunol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1996</w:t>
      </w:r>
      <w:proofErr w:type="gramStart"/>
      <w:r w:rsidRPr="00D9099D">
        <w:rPr>
          <w:rFonts w:ascii="Times New Roman" w:hAnsi="Times New Roman" w:cs="Times New Roman"/>
          <w:sz w:val="28"/>
          <w:szCs w:val="28"/>
          <w:lang w:val="en-US"/>
        </w:rPr>
        <w:t>;97:985</w:t>
      </w:r>
      <w:proofErr w:type="gramEnd"/>
      <w:r w:rsidRPr="00D9099D">
        <w:rPr>
          <w:rFonts w:ascii="Times New Roman" w:hAnsi="Times New Roman" w:cs="Times New Roman"/>
          <w:sz w:val="28"/>
          <w:szCs w:val="28"/>
          <w:lang w:val="en-US"/>
        </w:rPr>
        <w:t>–990.</w:t>
      </w:r>
    </w:p>
  </w:endnote>
  <w:endnote w:id="4">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sz w:val="28"/>
          <w:szCs w:val="28"/>
          <w:lang w:val="en-US"/>
        </w:rPr>
        <w:t xml:space="preserve">Pike MG, Heddle RJ, </w:t>
      </w:r>
      <w:proofErr w:type="spellStart"/>
      <w:r w:rsidRPr="00D9099D">
        <w:rPr>
          <w:rFonts w:ascii="Times New Roman" w:hAnsi="Times New Roman" w:cs="Times New Roman"/>
          <w:sz w:val="28"/>
          <w:szCs w:val="28"/>
          <w:lang w:val="en-US"/>
        </w:rPr>
        <w:t>Boulton</w:t>
      </w:r>
      <w:proofErr w:type="spellEnd"/>
      <w:r w:rsidRPr="00D9099D">
        <w:rPr>
          <w:rFonts w:ascii="Times New Roman" w:hAnsi="Times New Roman" w:cs="Times New Roman"/>
          <w:sz w:val="28"/>
          <w:szCs w:val="28"/>
          <w:lang w:val="en-US"/>
        </w:rPr>
        <w:t xml:space="preserve"> P. Increased intestinal permeability in atopic eczema.</w:t>
      </w:r>
      <w:proofErr w:type="gramEnd"/>
      <w:r w:rsidRPr="00D9099D">
        <w:rPr>
          <w:rFonts w:ascii="Times New Roman" w:hAnsi="Times New Roman" w:cs="Times New Roman"/>
          <w:sz w:val="28"/>
          <w:szCs w:val="28"/>
          <w:lang w:val="en-US"/>
        </w:rPr>
        <w:t xml:space="preserve"> </w:t>
      </w:r>
      <w:r w:rsidRPr="00D9099D">
        <w:rPr>
          <w:rFonts w:ascii="Times New Roman" w:hAnsi="Times New Roman" w:cs="Times New Roman"/>
          <w:i/>
          <w:iCs/>
          <w:sz w:val="28"/>
          <w:szCs w:val="28"/>
          <w:lang w:val="en-US"/>
        </w:rPr>
        <w:t xml:space="preserve">J Invest </w:t>
      </w:r>
      <w:proofErr w:type="spellStart"/>
      <w:r w:rsidRPr="00D9099D">
        <w:rPr>
          <w:rFonts w:ascii="Times New Roman" w:hAnsi="Times New Roman" w:cs="Times New Roman"/>
          <w:i/>
          <w:iCs/>
          <w:sz w:val="28"/>
          <w:szCs w:val="28"/>
          <w:lang w:val="en-US"/>
        </w:rPr>
        <w:t>Dermatol</w:t>
      </w:r>
      <w:proofErr w:type="spell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1986</w:t>
      </w:r>
      <w:proofErr w:type="gramStart"/>
      <w:r w:rsidRPr="00D9099D">
        <w:rPr>
          <w:rFonts w:ascii="Times New Roman" w:hAnsi="Times New Roman" w:cs="Times New Roman"/>
          <w:sz w:val="28"/>
          <w:szCs w:val="28"/>
          <w:lang w:val="en-US"/>
        </w:rPr>
        <w:t>;86:101</w:t>
      </w:r>
      <w:proofErr w:type="gramEnd"/>
      <w:r w:rsidRPr="00D9099D">
        <w:rPr>
          <w:rFonts w:ascii="Times New Roman" w:hAnsi="Times New Roman" w:cs="Times New Roman"/>
          <w:sz w:val="28"/>
          <w:szCs w:val="28"/>
          <w:lang w:val="en-US"/>
        </w:rPr>
        <w:t>–104.</w:t>
      </w:r>
    </w:p>
  </w:endnote>
  <w:endnote w:id="5">
    <w:p w:rsidR="004A156A" w:rsidRPr="00D9099D" w:rsidRDefault="004A156A" w:rsidP="006851B3">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Strobel</w:t>
      </w:r>
      <w:proofErr w:type="spellEnd"/>
      <w:r w:rsidRPr="00D9099D">
        <w:rPr>
          <w:rFonts w:ascii="Times New Roman" w:hAnsi="Times New Roman" w:cs="Times New Roman"/>
          <w:sz w:val="28"/>
          <w:szCs w:val="28"/>
          <w:lang w:val="en-US"/>
        </w:rPr>
        <w:t xml:space="preserve"> S, </w:t>
      </w:r>
      <w:proofErr w:type="spellStart"/>
      <w:r w:rsidRPr="00D9099D">
        <w:rPr>
          <w:rFonts w:ascii="Times New Roman" w:hAnsi="Times New Roman" w:cs="Times New Roman"/>
          <w:sz w:val="28"/>
          <w:szCs w:val="28"/>
          <w:lang w:val="en-US"/>
        </w:rPr>
        <w:t>Brydon</w:t>
      </w:r>
      <w:proofErr w:type="spellEnd"/>
      <w:r w:rsidRPr="00D9099D">
        <w:rPr>
          <w:rFonts w:ascii="Times New Roman" w:hAnsi="Times New Roman" w:cs="Times New Roman"/>
          <w:sz w:val="28"/>
          <w:szCs w:val="28"/>
          <w:lang w:val="en-US"/>
        </w:rPr>
        <w:t xml:space="preserve"> WG, Ferguson A. </w:t>
      </w:r>
      <w:proofErr w:type="spellStart"/>
      <w:r w:rsidRPr="00D9099D">
        <w:rPr>
          <w:rFonts w:ascii="Times New Roman" w:hAnsi="Times New Roman" w:cs="Times New Roman"/>
          <w:sz w:val="28"/>
          <w:szCs w:val="28"/>
          <w:lang w:val="en-US"/>
        </w:rPr>
        <w:t>Cellobiose</w:t>
      </w:r>
      <w:proofErr w:type="spellEnd"/>
      <w:r w:rsidRPr="00D9099D">
        <w:rPr>
          <w:rFonts w:ascii="Times New Roman" w:hAnsi="Times New Roman" w:cs="Times New Roman"/>
          <w:sz w:val="28"/>
          <w:szCs w:val="28"/>
          <w:lang w:val="en-US"/>
        </w:rPr>
        <w:t>/</w:t>
      </w:r>
      <w:proofErr w:type="spellStart"/>
      <w:r w:rsidRPr="00D9099D">
        <w:rPr>
          <w:rFonts w:ascii="Times New Roman" w:hAnsi="Times New Roman" w:cs="Times New Roman"/>
          <w:sz w:val="28"/>
          <w:szCs w:val="28"/>
          <w:lang w:val="en-US"/>
        </w:rPr>
        <w:t>mannitol</w:t>
      </w:r>
      <w:proofErr w:type="spellEnd"/>
      <w:r w:rsidRPr="00D9099D">
        <w:rPr>
          <w:rFonts w:ascii="Times New Roman" w:hAnsi="Times New Roman" w:cs="Times New Roman"/>
          <w:sz w:val="28"/>
          <w:szCs w:val="28"/>
          <w:lang w:val="en-US"/>
        </w:rPr>
        <w:t xml:space="preserve"> sugar permeability test complements biopsy histopathology in clinical investigation</w:t>
      </w:r>
      <w:r>
        <w:rPr>
          <w:rFonts w:ascii="Times New Roman" w:hAnsi="Times New Roman" w:cs="Times New Roman"/>
          <w:sz w:val="28"/>
          <w:szCs w:val="28"/>
        </w:rPr>
        <w:t xml:space="preserve"> </w:t>
      </w:r>
      <w:r w:rsidRPr="00D9099D">
        <w:rPr>
          <w:rFonts w:ascii="Times New Roman" w:hAnsi="Times New Roman" w:cs="Times New Roman"/>
          <w:sz w:val="28"/>
          <w:szCs w:val="28"/>
          <w:lang w:val="en-US"/>
        </w:rPr>
        <w:t xml:space="preserve">of the jejunum. </w:t>
      </w:r>
      <w:proofErr w:type="gramStart"/>
      <w:r w:rsidRPr="00D9099D">
        <w:rPr>
          <w:rFonts w:ascii="Times New Roman" w:hAnsi="Times New Roman" w:cs="Times New Roman"/>
          <w:i/>
          <w:iCs/>
          <w:sz w:val="28"/>
          <w:szCs w:val="28"/>
          <w:lang w:val="en-US"/>
        </w:rPr>
        <w:t>Gut.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1984</w:t>
      </w:r>
      <w:proofErr w:type="gramStart"/>
      <w:r w:rsidRPr="00D9099D">
        <w:rPr>
          <w:rFonts w:ascii="Times New Roman" w:hAnsi="Times New Roman" w:cs="Times New Roman"/>
          <w:sz w:val="28"/>
          <w:szCs w:val="28"/>
          <w:lang w:val="en-US"/>
        </w:rPr>
        <w:t>;25:1241</w:t>
      </w:r>
      <w:proofErr w:type="gramEnd"/>
      <w:r w:rsidRPr="00D9099D">
        <w:rPr>
          <w:rFonts w:ascii="Times New Roman" w:hAnsi="Times New Roman" w:cs="Times New Roman"/>
          <w:sz w:val="28"/>
          <w:szCs w:val="28"/>
          <w:lang w:val="en-US"/>
        </w:rPr>
        <w:t>–1246.</w:t>
      </w:r>
    </w:p>
  </w:endnote>
  <w:endnote w:id="6">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lang w:val="en-US"/>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Arvola</w:t>
      </w:r>
      <w:proofErr w:type="spellEnd"/>
      <w:r w:rsidRPr="00D9099D">
        <w:rPr>
          <w:rFonts w:ascii="Times New Roman" w:hAnsi="Times New Roman" w:cs="Times New Roman"/>
          <w:sz w:val="28"/>
          <w:szCs w:val="28"/>
          <w:lang w:val="en-US"/>
        </w:rPr>
        <w:t xml:space="preserve"> T, </w:t>
      </w:r>
      <w:proofErr w:type="spellStart"/>
      <w:r w:rsidRPr="00D9099D">
        <w:rPr>
          <w:rFonts w:ascii="Times New Roman" w:hAnsi="Times New Roman" w:cs="Times New Roman"/>
          <w:sz w:val="28"/>
          <w:szCs w:val="28"/>
          <w:lang w:val="en-US"/>
        </w:rPr>
        <w:t>Moilanen</w:t>
      </w:r>
      <w:proofErr w:type="spellEnd"/>
      <w:r w:rsidRPr="00D9099D">
        <w:rPr>
          <w:rFonts w:ascii="Times New Roman" w:hAnsi="Times New Roman" w:cs="Times New Roman"/>
          <w:sz w:val="28"/>
          <w:szCs w:val="28"/>
          <w:lang w:val="en-US"/>
        </w:rPr>
        <w:t xml:space="preserve"> E, </w:t>
      </w:r>
      <w:proofErr w:type="spellStart"/>
      <w:r w:rsidRPr="00D9099D">
        <w:rPr>
          <w:rFonts w:ascii="Times New Roman" w:hAnsi="Times New Roman" w:cs="Times New Roman"/>
          <w:sz w:val="28"/>
          <w:szCs w:val="28"/>
          <w:lang w:val="en-US"/>
        </w:rPr>
        <w:t>Vuento</w:t>
      </w:r>
      <w:proofErr w:type="spellEnd"/>
      <w:r w:rsidRPr="00D9099D">
        <w:rPr>
          <w:rFonts w:ascii="Times New Roman" w:hAnsi="Times New Roman" w:cs="Times New Roman"/>
          <w:sz w:val="28"/>
          <w:szCs w:val="28"/>
          <w:lang w:val="en-US"/>
        </w:rPr>
        <w:t xml:space="preserve"> R, </w:t>
      </w:r>
      <w:proofErr w:type="spellStart"/>
      <w:r w:rsidRPr="00D9099D">
        <w:rPr>
          <w:rFonts w:ascii="Times New Roman" w:hAnsi="Times New Roman" w:cs="Times New Roman"/>
          <w:sz w:val="28"/>
          <w:szCs w:val="28"/>
          <w:lang w:val="en-US"/>
        </w:rPr>
        <w:t>Isolauri</w:t>
      </w:r>
      <w:proofErr w:type="spellEnd"/>
      <w:r w:rsidRPr="00D9099D">
        <w:rPr>
          <w:rFonts w:ascii="Times New Roman" w:hAnsi="Times New Roman" w:cs="Times New Roman"/>
          <w:sz w:val="28"/>
          <w:szCs w:val="28"/>
          <w:lang w:val="en-US"/>
        </w:rPr>
        <w:t xml:space="preserve"> E. Weaning to hypoallergenic formula improves gut barrier function in breast-fed infants with atopic</w:t>
      </w:r>
    </w:p>
    <w:p w:rsidR="004A156A" w:rsidRPr="00FA572E" w:rsidRDefault="004A156A" w:rsidP="00D9099D">
      <w:pPr>
        <w:pStyle w:val="a6"/>
        <w:jc w:val="both"/>
        <w:rPr>
          <w:rFonts w:ascii="Times New Roman" w:hAnsi="Times New Roman" w:cs="Times New Roman"/>
          <w:sz w:val="28"/>
          <w:szCs w:val="28"/>
          <w:lang w:val="pl-PL"/>
        </w:rPr>
      </w:pPr>
      <w:r w:rsidRPr="00FA572E">
        <w:rPr>
          <w:rFonts w:ascii="Times New Roman" w:hAnsi="Times New Roman" w:cs="Times New Roman"/>
          <w:sz w:val="28"/>
          <w:szCs w:val="28"/>
          <w:lang w:val="pl-PL"/>
        </w:rPr>
        <w:t xml:space="preserve">eczema. </w:t>
      </w:r>
      <w:r w:rsidRPr="00FA572E">
        <w:rPr>
          <w:rFonts w:ascii="Times New Roman" w:hAnsi="Times New Roman" w:cs="Times New Roman"/>
          <w:i/>
          <w:iCs/>
          <w:sz w:val="28"/>
          <w:szCs w:val="28"/>
          <w:lang w:val="pl-PL"/>
        </w:rPr>
        <w:t xml:space="preserve">J Pediatr Gastroenterol Nutr. </w:t>
      </w:r>
      <w:r w:rsidRPr="00FA572E">
        <w:rPr>
          <w:rFonts w:ascii="Times New Roman" w:hAnsi="Times New Roman" w:cs="Times New Roman"/>
          <w:sz w:val="28"/>
          <w:szCs w:val="28"/>
          <w:lang w:val="pl-PL"/>
        </w:rPr>
        <w:t>2004;38:92–96.</w:t>
      </w:r>
    </w:p>
  </w:endnote>
  <w:endnote w:id="7">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sz w:val="28"/>
          <w:szCs w:val="28"/>
          <w:lang w:val="en-US"/>
        </w:rPr>
        <w:t>Shah U, Walker WA.</w:t>
      </w:r>
      <w:proofErr w:type="gramEnd"/>
      <w:r w:rsidRPr="00D9099D">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sz w:val="28"/>
          <w:szCs w:val="28"/>
          <w:lang w:val="en-US"/>
        </w:rPr>
        <w:t>Pathophysiology</w:t>
      </w:r>
      <w:proofErr w:type="spellEnd"/>
      <w:r w:rsidRPr="00D9099D">
        <w:rPr>
          <w:rFonts w:ascii="Times New Roman" w:hAnsi="Times New Roman" w:cs="Times New Roman"/>
          <w:sz w:val="28"/>
          <w:szCs w:val="28"/>
          <w:lang w:val="en-US"/>
        </w:rPr>
        <w:t xml:space="preserve"> of intestinal food allergy.</w:t>
      </w:r>
      <w:proofErr w:type="gramEnd"/>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i/>
          <w:iCs/>
          <w:sz w:val="28"/>
          <w:szCs w:val="28"/>
          <w:lang w:val="en-US"/>
        </w:rPr>
        <w:t>Advances in Pediatrics.</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2002</w:t>
      </w:r>
      <w:proofErr w:type="gramStart"/>
      <w:r w:rsidRPr="00D9099D">
        <w:rPr>
          <w:rFonts w:ascii="Times New Roman" w:hAnsi="Times New Roman" w:cs="Times New Roman"/>
          <w:sz w:val="28"/>
          <w:szCs w:val="28"/>
          <w:lang w:val="en-US"/>
        </w:rPr>
        <w:t>;49:299</w:t>
      </w:r>
      <w:proofErr w:type="gramEnd"/>
      <w:r w:rsidRPr="00D9099D">
        <w:rPr>
          <w:rFonts w:ascii="Times New Roman" w:hAnsi="Times New Roman" w:cs="Times New Roman"/>
          <w:sz w:val="28"/>
          <w:szCs w:val="28"/>
          <w:lang w:val="en-US"/>
        </w:rPr>
        <w:t xml:space="preserve"> –316.</w:t>
      </w:r>
    </w:p>
  </w:endnote>
  <w:endnote w:id="8">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Burks AW, </w:t>
      </w:r>
      <w:proofErr w:type="spellStart"/>
      <w:r w:rsidRPr="00D9099D">
        <w:rPr>
          <w:rFonts w:ascii="Times New Roman" w:hAnsi="Times New Roman" w:cs="Times New Roman"/>
          <w:sz w:val="28"/>
          <w:szCs w:val="28"/>
          <w:lang w:val="en-US"/>
        </w:rPr>
        <w:t>Laubach</w:t>
      </w:r>
      <w:proofErr w:type="spellEnd"/>
      <w:r w:rsidRPr="00D9099D">
        <w:rPr>
          <w:rFonts w:ascii="Times New Roman" w:hAnsi="Times New Roman" w:cs="Times New Roman"/>
          <w:sz w:val="28"/>
          <w:szCs w:val="28"/>
          <w:lang w:val="en-US"/>
        </w:rPr>
        <w:t xml:space="preserve"> S, Jones SM. Oral tolerance, food allergy, and immunotherapy: implications for future treatment. </w:t>
      </w:r>
      <w:proofErr w:type="gramStart"/>
      <w:r w:rsidRPr="00D9099D">
        <w:rPr>
          <w:rFonts w:ascii="Times New Roman" w:hAnsi="Times New Roman" w:cs="Times New Roman"/>
          <w:i/>
          <w:iCs/>
          <w:sz w:val="28"/>
          <w:szCs w:val="28"/>
          <w:lang w:val="en-US"/>
        </w:rPr>
        <w:t xml:space="preserve">J Allergy </w:t>
      </w:r>
      <w:proofErr w:type="spellStart"/>
      <w:r w:rsidRPr="00D9099D">
        <w:rPr>
          <w:rFonts w:ascii="Times New Roman" w:hAnsi="Times New Roman" w:cs="Times New Roman"/>
          <w:i/>
          <w:iCs/>
          <w:sz w:val="28"/>
          <w:szCs w:val="28"/>
          <w:lang w:val="en-US"/>
        </w:rPr>
        <w:t>Clin</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2008</w:t>
      </w:r>
      <w:proofErr w:type="gramStart"/>
      <w:r w:rsidRPr="00D9099D">
        <w:rPr>
          <w:rFonts w:ascii="Times New Roman" w:hAnsi="Times New Roman" w:cs="Times New Roman"/>
          <w:sz w:val="28"/>
          <w:szCs w:val="28"/>
          <w:lang w:val="en-US"/>
        </w:rPr>
        <w:t>;121:1344</w:t>
      </w:r>
      <w:proofErr w:type="gramEnd"/>
      <w:r w:rsidRPr="00D9099D">
        <w:rPr>
          <w:rFonts w:ascii="Times New Roman" w:hAnsi="Times New Roman" w:cs="Times New Roman"/>
          <w:sz w:val="28"/>
          <w:szCs w:val="28"/>
          <w:lang w:val="en-US"/>
        </w:rPr>
        <w:t xml:space="preserve"> –1350.</w:t>
      </w:r>
    </w:p>
  </w:endnote>
  <w:endnote w:id="9">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Michael JG. The role of digestive enzymes in orally induced </w:t>
      </w:r>
      <w:proofErr w:type="spellStart"/>
      <w:r w:rsidRPr="00D9099D">
        <w:rPr>
          <w:rFonts w:ascii="Times New Roman" w:hAnsi="Times New Roman" w:cs="Times New Roman"/>
          <w:sz w:val="28"/>
          <w:szCs w:val="28"/>
          <w:lang w:val="en-US"/>
        </w:rPr>
        <w:t>immunetolerance</w:t>
      </w:r>
      <w:proofErr w:type="spellEnd"/>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 xml:space="preserve"> Invest. </w:t>
      </w:r>
      <w:r w:rsidRPr="00D9099D">
        <w:rPr>
          <w:rFonts w:ascii="Times New Roman" w:hAnsi="Times New Roman" w:cs="Times New Roman"/>
          <w:sz w:val="28"/>
          <w:szCs w:val="28"/>
          <w:lang w:val="en-US"/>
        </w:rPr>
        <w:t>1989</w:t>
      </w:r>
      <w:proofErr w:type="gramStart"/>
      <w:r w:rsidRPr="00D9099D">
        <w:rPr>
          <w:rFonts w:ascii="Times New Roman" w:hAnsi="Times New Roman" w:cs="Times New Roman"/>
          <w:sz w:val="28"/>
          <w:szCs w:val="28"/>
          <w:lang w:val="en-US"/>
        </w:rPr>
        <w:t>;18:1049</w:t>
      </w:r>
      <w:proofErr w:type="gramEnd"/>
      <w:r w:rsidRPr="00D9099D">
        <w:rPr>
          <w:rFonts w:ascii="Times New Roman" w:hAnsi="Times New Roman" w:cs="Times New Roman"/>
          <w:sz w:val="28"/>
          <w:szCs w:val="28"/>
          <w:lang w:val="en-US"/>
        </w:rPr>
        <w:t xml:space="preserve"> –1054.</w:t>
      </w:r>
    </w:p>
  </w:endnote>
  <w:endnote w:id="10">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Sabra</w:t>
      </w:r>
      <w:proofErr w:type="spellEnd"/>
      <w:r w:rsidRPr="00D9099D">
        <w:rPr>
          <w:rFonts w:ascii="Times New Roman" w:hAnsi="Times New Roman" w:cs="Times New Roman"/>
          <w:sz w:val="28"/>
          <w:szCs w:val="28"/>
          <w:lang w:val="en-US"/>
        </w:rPr>
        <w:t xml:space="preserve"> A, </w:t>
      </w:r>
      <w:proofErr w:type="spellStart"/>
      <w:r w:rsidRPr="00D9099D">
        <w:rPr>
          <w:rFonts w:ascii="Times New Roman" w:hAnsi="Times New Roman" w:cs="Times New Roman"/>
          <w:sz w:val="28"/>
          <w:szCs w:val="28"/>
          <w:lang w:val="en-US"/>
        </w:rPr>
        <w:t>Bellanti</w:t>
      </w:r>
      <w:proofErr w:type="spellEnd"/>
      <w:r w:rsidRPr="00D9099D">
        <w:rPr>
          <w:rFonts w:ascii="Times New Roman" w:hAnsi="Times New Roman" w:cs="Times New Roman"/>
          <w:sz w:val="28"/>
          <w:szCs w:val="28"/>
          <w:lang w:val="en-US"/>
        </w:rPr>
        <w:t xml:space="preserve"> JA, </w:t>
      </w:r>
      <w:proofErr w:type="spellStart"/>
      <w:r w:rsidRPr="00D9099D">
        <w:rPr>
          <w:rFonts w:ascii="Times New Roman" w:hAnsi="Times New Roman" w:cs="Times New Roman"/>
          <w:sz w:val="28"/>
          <w:szCs w:val="28"/>
          <w:lang w:val="en-US"/>
        </w:rPr>
        <w:t>Rais</w:t>
      </w:r>
      <w:proofErr w:type="spellEnd"/>
      <w:r w:rsidRPr="00D9099D">
        <w:rPr>
          <w:rFonts w:ascii="Times New Roman" w:hAnsi="Times New Roman" w:cs="Times New Roman"/>
          <w:sz w:val="28"/>
          <w:szCs w:val="28"/>
          <w:lang w:val="en-US"/>
        </w:rPr>
        <w:t xml:space="preserve"> JM, Castro HJ, de </w:t>
      </w:r>
      <w:proofErr w:type="spellStart"/>
      <w:r w:rsidRPr="00D9099D">
        <w:rPr>
          <w:rFonts w:ascii="Times New Roman" w:hAnsi="Times New Roman" w:cs="Times New Roman"/>
          <w:sz w:val="28"/>
          <w:szCs w:val="28"/>
          <w:lang w:val="en-US"/>
        </w:rPr>
        <w:t>Inocencio</w:t>
      </w:r>
      <w:proofErr w:type="spellEnd"/>
      <w:r w:rsidRPr="00D9099D">
        <w:rPr>
          <w:rFonts w:ascii="Times New Roman" w:hAnsi="Times New Roman" w:cs="Times New Roman"/>
          <w:sz w:val="28"/>
          <w:szCs w:val="28"/>
          <w:lang w:val="en-US"/>
        </w:rPr>
        <w:t xml:space="preserve"> JM, </w:t>
      </w:r>
      <w:proofErr w:type="spellStart"/>
      <w:r w:rsidRPr="00D9099D">
        <w:rPr>
          <w:rFonts w:ascii="Times New Roman" w:hAnsi="Times New Roman" w:cs="Times New Roman"/>
          <w:sz w:val="28"/>
          <w:szCs w:val="28"/>
          <w:lang w:val="en-US"/>
        </w:rPr>
        <w:t>Sabra</w:t>
      </w:r>
      <w:proofErr w:type="spellEnd"/>
      <w:r w:rsidRPr="00D9099D">
        <w:rPr>
          <w:rFonts w:ascii="Times New Roman" w:hAnsi="Times New Roman" w:cs="Times New Roman"/>
          <w:sz w:val="28"/>
          <w:szCs w:val="28"/>
          <w:lang w:val="en-US"/>
        </w:rPr>
        <w:t xml:space="preserve"> S. </w:t>
      </w:r>
      <w:proofErr w:type="spellStart"/>
      <w:r w:rsidRPr="00D9099D">
        <w:rPr>
          <w:rFonts w:ascii="Times New Roman" w:hAnsi="Times New Roman" w:cs="Times New Roman"/>
          <w:sz w:val="28"/>
          <w:szCs w:val="28"/>
          <w:lang w:val="en-US"/>
        </w:rPr>
        <w:t>IgE</w:t>
      </w:r>
      <w:proofErr w:type="spellEnd"/>
      <w:r w:rsidRPr="00D9099D">
        <w:rPr>
          <w:rFonts w:ascii="Times New Roman" w:hAnsi="Times New Roman" w:cs="Times New Roman"/>
          <w:sz w:val="28"/>
          <w:szCs w:val="28"/>
          <w:lang w:val="en-US"/>
        </w:rPr>
        <w:t xml:space="preserve"> and non-</w:t>
      </w:r>
      <w:proofErr w:type="spellStart"/>
      <w:r w:rsidRPr="00D9099D">
        <w:rPr>
          <w:rFonts w:ascii="Times New Roman" w:hAnsi="Times New Roman" w:cs="Times New Roman"/>
          <w:sz w:val="28"/>
          <w:szCs w:val="28"/>
          <w:lang w:val="en-US"/>
        </w:rPr>
        <w:t>IgE</w:t>
      </w:r>
      <w:proofErr w:type="spellEnd"/>
      <w:r w:rsidRPr="00D9099D">
        <w:rPr>
          <w:rFonts w:ascii="Times New Roman" w:hAnsi="Times New Roman" w:cs="Times New Roman"/>
          <w:sz w:val="28"/>
          <w:szCs w:val="28"/>
          <w:lang w:val="en-US"/>
        </w:rPr>
        <w:t xml:space="preserve"> food allergy. </w:t>
      </w:r>
      <w:proofErr w:type="gramStart"/>
      <w:r w:rsidRPr="00D9099D">
        <w:rPr>
          <w:rFonts w:ascii="Times New Roman" w:hAnsi="Times New Roman" w:cs="Times New Roman"/>
          <w:i/>
          <w:iCs/>
          <w:sz w:val="28"/>
          <w:szCs w:val="28"/>
          <w:lang w:val="en-US"/>
        </w:rPr>
        <w:t xml:space="preserve">Ann Allergy Asthma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2003</w:t>
      </w:r>
      <w:proofErr w:type="gramStart"/>
      <w:r w:rsidRPr="00D9099D">
        <w:rPr>
          <w:rFonts w:ascii="Times New Roman" w:hAnsi="Times New Roman" w:cs="Times New Roman"/>
          <w:sz w:val="28"/>
          <w:szCs w:val="28"/>
          <w:lang w:val="en-US"/>
        </w:rPr>
        <w:t>;90</w:t>
      </w:r>
      <w:proofErr w:type="gramEnd"/>
      <w:r w:rsidRPr="00D9099D">
        <w:rPr>
          <w:rFonts w:ascii="Times New Roman" w:hAnsi="Times New Roman" w:cs="Times New Roman"/>
          <w:sz w:val="28"/>
          <w:szCs w:val="28"/>
          <w:lang w:val="en-US"/>
        </w:rPr>
        <w:t>(</w:t>
      </w:r>
      <w:proofErr w:type="spellStart"/>
      <w:r w:rsidRPr="00D9099D">
        <w:rPr>
          <w:rFonts w:ascii="Times New Roman" w:hAnsi="Times New Roman" w:cs="Times New Roman"/>
          <w:sz w:val="28"/>
          <w:szCs w:val="28"/>
          <w:lang w:val="en-US"/>
        </w:rPr>
        <w:t>Suppl</w:t>
      </w:r>
      <w:proofErr w:type="spellEnd"/>
      <w:r w:rsidRPr="00D9099D">
        <w:rPr>
          <w:rFonts w:ascii="Times New Roman" w:hAnsi="Times New Roman" w:cs="Times New Roman"/>
          <w:sz w:val="28"/>
          <w:szCs w:val="28"/>
          <w:lang w:val="en-US"/>
        </w:rPr>
        <w:t xml:space="preserve"> 3):71–76.</w:t>
      </w:r>
    </w:p>
  </w:endnote>
  <w:endnote w:id="11">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sz w:val="28"/>
          <w:szCs w:val="28"/>
          <w:lang w:val="en-US"/>
        </w:rPr>
        <w:t>Chehade</w:t>
      </w:r>
      <w:proofErr w:type="spellEnd"/>
      <w:r w:rsidRPr="00D9099D">
        <w:rPr>
          <w:rFonts w:ascii="Times New Roman" w:hAnsi="Times New Roman" w:cs="Times New Roman"/>
          <w:sz w:val="28"/>
          <w:szCs w:val="28"/>
          <w:lang w:val="en-US"/>
        </w:rPr>
        <w:t xml:space="preserve"> M, Mayer L. Oral tolerance and its relation to food hypersensitivities.</w:t>
      </w:r>
      <w:proofErr w:type="gramEnd"/>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i/>
          <w:iCs/>
          <w:sz w:val="28"/>
          <w:szCs w:val="28"/>
          <w:lang w:val="en-US"/>
        </w:rPr>
        <w:t xml:space="preserve">J Allergy </w:t>
      </w:r>
      <w:proofErr w:type="spellStart"/>
      <w:r w:rsidRPr="00D9099D">
        <w:rPr>
          <w:rFonts w:ascii="Times New Roman" w:hAnsi="Times New Roman" w:cs="Times New Roman"/>
          <w:i/>
          <w:iCs/>
          <w:sz w:val="28"/>
          <w:szCs w:val="28"/>
          <w:lang w:val="en-US"/>
        </w:rPr>
        <w:t>Clin</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2005</w:t>
      </w:r>
      <w:proofErr w:type="gramStart"/>
      <w:r w:rsidRPr="00D9099D">
        <w:rPr>
          <w:rFonts w:ascii="Times New Roman" w:hAnsi="Times New Roman" w:cs="Times New Roman"/>
          <w:sz w:val="28"/>
          <w:szCs w:val="28"/>
          <w:lang w:val="en-US"/>
        </w:rPr>
        <w:t>;115:3</w:t>
      </w:r>
      <w:proofErr w:type="gramEnd"/>
      <w:r w:rsidRPr="00D9099D">
        <w:rPr>
          <w:rFonts w:ascii="Times New Roman" w:hAnsi="Times New Roman" w:cs="Times New Roman"/>
          <w:sz w:val="28"/>
          <w:szCs w:val="28"/>
          <w:lang w:val="en-US"/>
        </w:rPr>
        <w:t>–12.</w:t>
      </w:r>
    </w:p>
  </w:endnote>
  <w:endnote w:id="12">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lang w:val="en-US"/>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sz w:val="28"/>
          <w:szCs w:val="28"/>
          <w:lang w:val="en-US"/>
        </w:rPr>
        <w:t>Strobel</w:t>
      </w:r>
      <w:proofErr w:type="spellEnd"/>
      <w:r w:rsidRPr="00D9099D">
        <w:rPr>
          <w:rFonts w:ascii="Times New Roman" w:hAnsi="Times New Roman" w:cs="Times New Roman"/>
          <w:sz w:val="28"/>
          <w:szCs w:val="28"/>
          <w:lang w:val="en-US"/>
        </w:rPr>
        <w:t xml:space="preserve"> S. Oral tolerance, systemic </w:t>
      </w:r>
      <w:proofErr w:type="spellStart"/>
      <w:r w:rsidRPr="00D9099D">
        <w:rPr>
          <w:rFonts w:ascii="Times New Roman" w:hAnsi="Times New Roman" w:cs="Times New Roman"/>
          <w:sz w:val="28"/>
          <w:szCs w:val="28"/>
          <w:lang w:val="en-US"/>
        </w:rPr>
        <w:t>immunoregulation</w:t>
      </w:r>
      <w:proofErr w:type="spellEnd"/>
      <w:r w:rsidRPr="00D9099D">
        <w:rPr>
          <w:rFonts w:ascii="Times New Roman" w:hAnsi="Times New Roman" w:cs="Times New Roman"/>
          <w:sz w:val="28"/>
          <w:szCs w:val="28"/>
          <w:lang w:val="en-US"/>
        </w:rPr>
        <w:t>, and autoimmunity.</w:t>
      </w:r>
      <w:proofErr w:type="gramEnd"/>
      <w:r w:rsidRPr="00D9099D">
        <w:rPr>
          <w:rFonts w:ascii="Times New Roman" w:hAnsi="Times New Roman" w:cs="Times New Roman"/>
          <w:sz w:val="28"/>
          <w:szCs w:val="28"/>
          <w:lang w:val="en-US"/>
        </w:rPr>
        <w:t xml:space="preserve"> </w:t>
      </w:r>
      <w:r w:rsidRPr="00D9099D">
        <w:rPr>
          <w:rFonts w:ascii="Times New Roman" w:hAnsi="Times New Roman" w:cs="Times New Roman"/>
          <w:i/>
          <w:iCs/>
          <w:sz w:val="28"/>
          <w:szCs w:val="28"/>
          <w:lang w:val="en-US"/>
        </w:rPr>
        <w:t xml:space="preserve">Ann N Y </w:t>
      </w:r>
      <w:proofErr w:type="spellStart"/>
      <w:r w:rsidRPr="00D9099D">
        <w:rPr>
          <w:rFonts w:ascii="Times New Roman" w:hAnsi="Times New Roman" w:cs="Times New Roman"/>
          <w:i/>
          <w:iCs/>
          <w:sz w:val="28"/>
          <w:szCs w:val="28"/>
          <w:lang w:val="en-US"/>
        </w:rPr>
        <w:t>Acad</w:t>
      </w:r>
      <w:proofErr w:type="spellEnd"/>
      <w:r w:rsidRPr="00D9099D">
        <w:rPr>
          <w:rFonts w:ascii="Times New Roman" w:hAnsi="Times New Roman" w:cs="Times New Roman"/>
          <w:i/>
          <w:iCs/>
          <w:sz w:val="28"/>
          <w:szCs w:val="28"/>
          <w:lang w:val="en-US"/>
        </w:rPr>
        <w:t xml:space="preserve"> Sci. </w:t>
      </w:r>
      <w:r w:rsidRPr="00D9099D">
        <w:rPr>
          <w:rFonts w:ascii="Times New Roman" w:hAnsi="Times New Roman" w:cs="Times New Roman"/>
          <w:sz w:val="28"/>
          <w:szCs w:val="28"/>
          <w:lang w:val="en-US"/>
        </w:rPr>
        <w:t>2002</w:t>
      </w:r>
      <w:proofErr w:type="gramStart"/>
      <w:r w:rsidRPr="00D9099D">
        <w:rPr>
          <w:rFonts w:ascii="Times New Roman" w:hAnsi="Times New Roman" w:cs="Times New Roman"/>
          <w:sz w:val="28"/>
          <w:szCs w:val="28"/>
          <w:lang w:val="en-US"/>
        </w:rPr>
        <w:t>;958:47</w:t>
      </w:r>
      <w:proofErr w:type="gramEnd"/>
      <w:r w:rsidRPr="00D9099D">
        <w:rPr>
          <w:rFonts w:ascii="Times New Roman" w:hAnsi="Times New Roman" w:cs="Times New Roman"/>
          <w:sz w:val="28"/>
          <w:szCs w:val="28"/>
          <w:lang w:val="en-US"/>
        </w:rPr>
        <w:t>–58.</w:t>
      </w:r>
    </w:p>
  </w:endnote>
  <w:endnote w:id="13">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Strobel</w:t>
      </w:r>
      <w:proofErr w:type="spellEnd"/>
      <w:r w:rsidRPr="00D9099D">
        <w:rPr>
          <w:rFonts w:ascii="Times New Roman" w:hAnsi="Times New Roman" w:cs="Times New Roman"/>
          <w:sz w:val="28"/>
          <w:szCs w:val="28"/>
          <w:lang w:val="en-US"/>
        </w:rPr>
        <w:t xml:space="preserve"> S, </w:t>
      </w:r>
      <w:proofErr w:type="spellStart"/>
      <w:r w:rsidRPr="00D9099D">
        <w:rPr>
          <w:rFonts w:ascii="Times New Roman" w:hAnsi="Times New Roman" w:cs="Times New Roman"/>
          <w:sz w:val="28"/>
          <w:szCs w:val="28"/>
          <w:lang w:val="en-US"/>
        </w:rPr>
        <w:t>Mowat</w:t>
      </w:r>
      <w:proofErr w:type="spellEnd"/>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sz w:val="28"/>
          <w:szCs w:val="28"/>
          <w:lang w:val="en-US"/>
        </w:rPr>
        <w:t>AM</w:t>
      </w:r>
      <w:proofErr w:type="gramEnd"/>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sz w:val="28"/>
          <w:szCs w:val="28"/>
          <w:lang w:val="en-US"/>
        </w:rPr>
        <w:t>Oral tolerance and allergic responses to food proteins.</w:t>
      </w:r>
      <w:proofErr w:type="gramEnd"/>
      <w:r w:rsidRPr="00D9099D">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i/>
          <w:iCs/>
          <w:sz w:val="28"/>
          <w:szCs w:val="28"/>
          <w:lang w:val="en-US"/>
        </w:rPr>
        <w:t>Curr</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Opin</w:t>
      </w:r>
      <w:proofErr w:type="spellEnd"/>
      <w:r w:rsidRPr="00D9099D">
        <w:rPr>
          <w:rFonts w:ascii="Times New Roman" w:hAnsi="Times New Roman" w:cs="Times New Roman"/>
          <w:i/>
          <w:iCs/>
          <w:sz w:val="28"/>
          <w:szCs w:val="28"/>
          <w:lang w:val="en-US"/>
        </w:rPr>
        <w:t xml:space="preserve"> Allergy </w:t>
      </w:r>
      <w:proofErr w:type="spellStart"/>
      <w:r w:rsidRPr="00D9099D">
        <w:rPr>
          <w:rFonts w:ascii="Times New Roman" w:hAnsi="Times New Roman" w:cs="Times New Roman"/>
          <w:i/>
          <w:iCs/>
          <w:sz w:val="28"/>
          <w:szCs w:val="28"/>
          <w:lang w:val="en-US"/>
        </w:rPr>
        <w:t>Clin</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2006</w:t>
      </w:r>
      <w:proofErr w:type="gramStart"/>
      <w:r w:rsidRPr="00D9099D">
        <w:rPr>
          <w:rFonts w:ascii="Times New Roman" w:hAnsi="Times New Roman" w:cs="Times New Roman"/>
          <w:sz w:val="28"/>
          <w:szCs w:val="28"/>
          <w:lang w:val="en-US"/>
        </w:rPr>
        <w:t>;6:207</w:t>
      </w:r>
      <w:proofErr w:type="gramEnd"/>
      <w:r w:rsidRPr="00D9099D">
        <w:rPr>
          <w:rFonts w:ascii="Times New Roman" w:hAnsi="Times New Roman" w:cs="Times New Roman"/>
          <w:sz w:val="28"/>
          <w:szCs w:val="28"/>
          <w:lang w:val="en-US"/>
        </w:rPr>
        <w:t>–213.</w:t>
      </w:r>
    </w:p>
  </w:endnote>
  <w:endnote w:id="14">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Mestecky</w:t>
      </w:r>
      <w:proofErr w:type="spellEnd"/>
      <w:r w:rsidRPr="00D9099D">
        <w:rPr>
          <w:rFonts w:ascii="Times New Roman" w:hAnsi="Times New Roman" w:cs="Times New Roman"/>
          <w:sz w:val="28"/>
          <w:szCs w:val="28"/>
          <w:lang w:val="en-US"/>
        </w:rPr>
        <w:t xml:space="preserve"> J, McGhee JR. Immunoglobulin A (</w:t>
      </w:r>
      <w:proofErr w:type="spellStart"/>
      <w:r w:rsidRPr="00D9099D">
        <w:rPr>
          <w:rFonts w:ascii="Times New Roman" w:hAnsi="Times New Roman" w:cs="Times New Roman"/>
          <w:sz w:val="28"/>
          <w:szCs w:val="28"/>
          <w:lang w:val="en-US"/>
        </w:rPr>
        <w:t>IgA</w:t>
      </w:r>
      <w:proofErr w:type="spellEnd"/>
      <w:r w:rsidRPr="00D9099D">
        <w:rPr>
          <w:rFonts w:ascii="Times New Roman" w:hAnsi="Times New Roman" w:cs="Times New Roman"/>
          <w:sz w:val="28"/>
          <w:szCs w:val="28"/>
          <w:lang w:val="en-US"/>
        </w:rPr>
        <w:t xml:space="preserve">): molecular and cellular interactions involved in </w:t>
      </w:r>
      <w:proofErr w:type="spellStart"/>
      <w:r w:rsidRPr="00D9099D">
        <w:rPr>
          <w:rFonts w:ascii="Times New Roman" w:hAnsi="Times New Roman" w:cs="Times New Roman"/>
          <w:sz w:val="28"/>
          <w:szCs w:val="28"/>
          <w:lang w:val="en-US"/>
        </w:rPr>
        <w:t>IgA</w:t>
      </w:r>
      <w:proofErr w:type="spellEnd"/>
      <w:r w:rsidRPr="00D9099D">
        <w:rPr>
          <w:rFonts w:ascii="Times New Roman" w:hAnsi="Times New Roman" w:cs="Times New Roman"/>
          <w:sz w:val="28"/>
          <w:szCs w:val="28"/>
          <w:lang w:val="en-US"/>
        </w:rPr>
        <w:t xml:space="preserve"> biosynthesis and immune response. </w:t>
      </w:r>
      <w:r w:rsidRPr="00D9099D">
        <w:rPr>
          <w:rFonts w:ascii="Times New Roman" w:hAnsi="Times New Roman" w:cs="Times New Roman"/>
          <w:i/>
          <w:iCs/>
          <w:sz w:val="28"/>
          <w:szCs w:val="28"/>
          <w:lang w:val="en-US"/>
        </w:rPr>
        <w:t xml:space="preserve">Adv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1987</w:t>
      </w:r>
      <w:proofErr w:type="gramStart"/>
      <w:r w:rsidRPr="00D9099D">
        <w:rPr>
          <w:rFonts w:ascii="Times New Roman" w:hAnsi="Times New Roman" w:cs="Times New Roman"/>
          <w:sz w:val="28"/>
          <w:szCs w:val="28"/>
          <w:lang w:val="en-US"/>
        </w:rPr>
        <w:t>;40:153</w:t>
      </w:r>
      <w:proofErr w:type="gramEnd"/>
      <w:r w:rsidRPr="00D9099D">
        <w:rPr>
          <w:rFonts w:ascii="Times New Roman" w:hAnsi="Times New Roman" w:cs="Times New Roman"/>
          <w:sz w:val="28"/>
          <w:szCs w:val="28"/>
          <w:lang w:val="en-US"/>
        </w:rPr>
        <w:t>–245.</w:t>
      </w:r>
    </w:p>
  </w:endnote>
  <w:endnote w:id="15">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Ludviksson</w:t>
      </w:r>
      <w:proofErr w:type="spellEnd"/>
      <w:r w:rsidRPr="00D9099D">
        <w:rPr>
          <w:rFonts w:ascii="Times New Roman" w:hAnsi="Times New Roman" w:cs="Times New Roman"/>
          <w:sz w:val="28"/>
          <w:szCs w:val="28"/>
          <w:lang w:val="en-US"/>
        </w:rPr>
        <w:t xml:space="preserve"> BR, </w:t>
      </w:r>
      <w:proofErr w:type="spellStart"/>
      <w:r w:rsidRPr="00D9099D">
        <w:rPr>
          <w:rFonts w:ascii="Times New Roman" w:hAnsi="Times New Roman" w:cs="Times New Roman"/>
          <w:sz w:val="28"/>
          <w:szCs w:val="28"/>
          <w:lang w:val="en-US"/>
        </w:rPr>
        <w:t>Eiriksson</w:t>
      </w:r>
      <w:proofErr w:type="spellEnd"/>
      <w:r w:rsidRPr="00D9099D">
        <w:rPr>
          <w:rFonts w:ascii="Times New Roman" w:hAnsi="Times New Roman" w:cs="Times New Roman"/>
          <w:sz w:val="28"/>
          <w:szCs w:val="28"/>
          <w:lang w:val="en-US"/>
        </w:rPr>
        <w:t xml:space="preserve"> TH, </w:t>
      </w:r>
      <w:proofErr w:type="spellStart"/>
      <w:r w:rsidRPr="00D9099D">
        <w:rPr>
          <w:rFonts w:ascii="Times New Roman" w:hAnsi="Times New Roman" w:cs="Times New Roman"/>
          <w:sz w:val="28"/>
          <w:szCs w:val="28"/>
          <w:lang w:val="en-US"/>
        </w:rPr>
        <w:t>Ardal</w:t>
      </w:r>
      <w:proofErr w:type="spellEnd"/>
      <w:r w:rsidRPr="00D9099D">
        <w:rPr>
          <w:rFonts w:ascii="Times New Roman" w:hAnsi="Times New Roman" w:cs="Times New Roman"/>
          <w:sz w:val="28"/>
          <w:szCs w:val="28"/>
          <w:lang w:val="en-US"/>
        </w:rPr>
        <w:t xml:space="preserve"> B, </w:t>
      </w:r>
      <w:proofErr w:type="spellStart"/>
      <w:r w:rsidRPr="00D9099D">
        <w:rPr>
          <w:rFonts w:ascii="Times New Roman" w:hAnsi="Times New Roman" w:cs="Times New Roman"/>
          <w:sz w:val="28"/>
          <w:szCs w:val="28"/>
          <w:lang w:val="en-US"/>
        </w:rPr>
        <w:t>Sigfusson</w:t>
      </w:r>
      <w:proofErr w:type="spellEnd"/>
      <w:r w:rsidRPr="00D9099D">
        <w:rPr>
          <w:rFonts w:ascii="Times New Roman" w:hAnsi="Times New Roman" w:cs="Times New Roman"/>
          <w:sz w:val="28"/>
          <w:szCs w:val="28"/>
          <w:lang w:val="en-US"/>
        </w:rPr>
        <w:t xml:space="preserve"> A, </w:t>
      </w:r>
      <w:proofErr w:type="spellStart"/>
      <w:r w:rsidRPr="00D9099D">
        <w:rPr>
          <w:rFonts w:ascii="Times New Roman" w:hAnsi="Times New Roman" w:cs="Times New Roman"/>
          <w:sz w:val="28"/>
          <w:szCs w:val="28"/>
          <w:lang w:val="en-US"/>
        </w:rPr>
        <w:t>Valdimarsson</w:t>
      </w:r>
      <w:proofErr w:type="spellEnd"/>
      <w:r w:rsidRPr="00D9099D">
        <w:rPr>
          <w:rFonts w:ascii="Times New Roman" w:hAnsi="Times New Roman" w:cs="Times New Roman"/>
          <w:sz w:val="28"/>
          <w:szCs w:val="28"/>
          <w:lang w:val="en-US"/>
        </w:rPr>
        <w:t xml:space="preserve"> H. Correlation between serum immunoglobulin A concentrations and allergic manifestations in infants. </w:t>
      </w:r>
      <w:proofErr w:type="gramStart"/>
      <w:r w:rsidRPr="00D9099D">
        <w:rPr>
          <w:rFonts w:ascii="Times New Roman" w:hAnsi="Times New Roman" w:cs="Times New Roman"/>
          <w:i/>
          <w:iCs/>
          <w:sz w:val="28"/>
          <w:szCs w:val="28"/>
          <w:lang w:val="en-US"/>
        </w:rPr>
        <w:t xml:space="preserve">J </w:t>
      </w:r>
      <w:proofErr w:type="spellStart"/>
      <w:r w:rsidRPr="00D9099D">
        <w:rPr>
          <w:rFonts w:ascii="Times New Roman" w:hAnsi="Times New Roman" w:cs="Times New Roman"/>
          <w:i/>
          <w:iCs/>
          <w:sz w:val="28"/>
          <w:szCs w:val="28"/>
          <w:lang w:val="en-US"/>
        </w:rPr>
        <w:t>Pediatr</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1992</w:t>
      </w:r>
      <w:proofErr w:type="gramStart"/>
      <w:r w:rsidRPr="00D9099D">
        <w:rPr>
          <w:rFonts w:ascii="Times New Roman" w:hAnsi="Times New Roman" w:cs="Times New Roman"/>
          <w:sz w:val="28"/>
          <w:szCs w:val="28"/>
          <w:lang w:val="en-US"/>
        </w:rPr>
        <w:t>;121:23</w:t>
      </w:r>
      <w:proofErr w:type="gramEnd"/>
      <w:r w:rsidRPr="00D9099D">
        <w:rPr>
          <w:rFonts w:ascii="Times New Roman" w:hAnsi="Times New Roman" w:cs="Times New Roman"/>
          <w:sz w:val="28"/>
          <w:szCs w:val="28"/>
          <w:lang w:val="en-US"/>
        </w:rPr>
        <w:t>–27.</w:t>
      </w:r>
    </w:p>
  </w:endnote>
  <w:endnote w:id="16">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lang w:val="en-US"/>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Walker-Smith J. Cow’s milk allergy: a new understanding from immunology. </w:t>
      </w:r>
      <w:proofErr w:type="gramStart"/>
      <w:r w:rsidRPr="00D9099D">
        <w:rPr>
          <w:rFonts w:ascii="Times New Roman" w:hAnsi="Times New Roman" w:cs="Times New Roman"/>
          <w:i/>
          <w:iCs/>
          <w:sz w:val="28"/>
          <w:szCs w:val="28"/>
          <w:lang w:val="en-US"/>
        </w:rPr>
        <w:t xml:space="preserve">Ann Allergy Asthma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2003</w:t>
      </w:r>
      <w:proofErr w:type="gramStart"/>
      <w:r w:rsidRPr="00D9099D">
        <w:rPr>
          <w:rFonts w:ascii="Times New Roman" w:hAnsi="Times New Roman" w:cs="Times New Roman"/>
          <w:sz w:val="28"/>
          <w:szCs w:val="28"/>
          <w:lang w:val="en-US"/>
        </w:rPr>
        <w:t>;90</w:t>
      </w:r>
      <w:proofErr w:type="gramEnd"/>
      <w:r w:rsidRPr="00D9099D">
        <w:rPr>
          <w:rFonts w:ascii="Times New Roman" w:hAnsi="Times New Roman" w:cs="Times New Roman"/>
          <w:sz w:val="28"/>
          <w:szCs w:val="28"/>
          <w:lang w:val="en-US"/>
        </w:rPr>
        <w:t>(</w:t>
      </w:r>
      <w:proofErr w:type="spellStart"/>
      <w:r w:rsidRPr="00D9099D">
        <w:rPr>
          <w:rFonts w:ascii="Times New Roman" w:hAnsi="Times New Roman" w:cs="Times New Roman"/>
          <w:sz w:val="28"/>
          <w:szCs w:val="28"/>
          <w:lang w:val="en-US"/>
        </w:rPr>
        <w:t>Suppl</w:t>
      </w:r>
      <w:proofErr w:type="spellEnd"/>
      <w:r w:rsidRPr="00D9099D">
        <w:rPr>
          <w:rFonts w:ascii="Times New Roman" w:hAnsi="Times New Roman" w:cs="Times New Roman"/>
          <w:sz w:val="28"/>
          <w:szCs w:val="28"/>
          <w:lang w:val="en-US"/>
        </w:rPr>
        <w:t xml:space="preserve"> 3):81– 83.</w:t>
      </w:r>
    </w:p>
  </w:endnote>
  <w:endnote w:id="17">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Kokkonen</w:t>
      </w:r>
      <w:proofErr w:type="spellEnd"/>
      <w:r w:rsidRPr="00D9099D">
        <w:rPr>
          <w:rFonts w:ascii="Times New Roman" w:hAnsi="Times New Roman" w:cs="Times New Roman"/>
          <w:sz w:val="28"/>
          <w:szCs w:val="28"/>
          <w:lang w:val="en-US"/>
        </w:rPr>
        <w:t xml:space="preserve"> J, </w:t>
      </w:r>
      <w:proofErr w:type="spellStart"/>
      <w:r w:rsidRPr="00D9099D">
        <w:rPr>
          <w:rFonts w:ascii="Times New Roman" w:hAnsi="Times New Roman" w:cs="Times New Roman"/>
          <w:sz w:val="28"/>
          <w:szCs w:val="28"/>
          <w:lang w:val="en-US"/>
        </w:rPr>
        <w:t>Haapalahti</w:t>
      </w:r>
      <w:proofErr w:type="spellEnd"/>
      <w:r w:rsidRPr="00D9099D">
        <w:rPr>
          <w:rFonts w:ascii="Times New Roman" w:hAnsi="Times New Roman" w:cs="Times New Roman"/>
          <w:sz w:val="28"/>
          <w:szCs w:val="28"/>
          <w:lang w:val="en-US"/>
        </w:rPr>
        <w:t xml:space="preserve"> M, </w:t>
      </w:r>
      <w:proofErr w:type="spellStart"/>
      <w:r w:rsidRPr="00D9099D">
        <w:rPr>
          <w:rFonts w:ascii="Times New Roman" w:hAnsi="Times New Roman" w:cs="Times New Roman"/>
          <w:sz w:val="28"/>
          <w:szCs w:val="28"/>
          <w:lang w:val="en-US"/>
        </w:rPr>
        <w:t>Laurila</w:t>
      </w:r>
      <w:proofErr w:type="spellEnd"/>
      <w:r w:rsidRPr="00D9099D">
        <w:rPr>
          <w:rFonts w:ascii="Times New Roman" w:hAnsi="Times New Roman" w:cs="Times New Roman"/>
          <w:sz w:val="28"/>
          <w:szCs w:val="28"/>
          <w:lang w:val="en-US"/>
        </w:rPr>
        <w:t xml:space="preserve"> K, </w:t>
      </w:r>
      <w:proofErr w:type="spellStart"/>
      <w:r w:rsidRPr="00D9099D">
        <w:rPr>
          <w:rFonts w:ascii="Times New Roman" w:hAnsi="Times New Roman" w:cs="Times New Roman"/>
          <w:sz w:val="28"/>
          <w:szCs w:val="28"/>
          <w:lang w:val="en-US"/>
        </w:rPr>
        <w:t>Karttunen</w:t>
      </w:r>
      <w:proofErr w:type="spellEnd"/>
      <w:r w:rsidRPr="00D9099D">
        <w:rPr>
          <w:rFonts w:ascii="Times New Roman" w:hAnsi="Times New Roman" w:cs="Times New Roman"/>
          <w:sz w:val="28"/>
          <w:szCs w:val="28"/>
          <w:lang w:val="en-US"/>
        </w:rPr>
        <w:t xml:space="preserve"> TJ, Maki M. </w:t>
      </w:r>
      <w:proofErr w:type="spellStart"/>
      <w:r w:rsidRPr="00D9099D">
        <w:rPr>
          <w:rFonts w:ascii="Times New Roman" w:hAnsi="Times New Roman" w:cs="Times New Roman"/>
          <w:sz w:val="28"/>
          <w:szCs w:val="28"/>
          <w:lang w:val="en-US"/>
        </w:rPr>
        <w:t>Cow’smilk</w:t>
      </w:r>
      <w:proofErr w:type="spellEnd"/>
      <w:r w:rsidRPr="00D9099D">
        <w:rPr>
          <w:rFonts w:ascii="Times New Roman" w:hAnsi="Times New Roman" w:cs="Times New Roman"/>
          <w:sz w:val="28"/>
          <w:szCs w:val="28"/>
          <w:lang w:val="en-US"/>
        </w:rPr>
        <w:t xml:space="preserve"> protein sensitive </w:t>
      </w:r>
      <w:proofErr w:type="spellStart"/>
      <w:r w:rsidRPr="00D9099D">
        <w:rPr>
          <w:rFonts w:ascii="Times New Roman" w:hAnsi="Times New Roman" w:cs="Times New Roman"/>
          <w:sz w:val="28"/>
          <w:szCs w:val="28"/>
          <w:lang w:val="en-US"/>
        </w:rPr>
        <w:t>enteropathy</w:t>
      </w:r>
      <w:proofErr w:type="spellEnd"/>
      <w:r w:rsidRPr="00D9099D">
        <w:rPr>
          <w:rFonts w:ascii="Times New Roman" w:hAnsi="Times New Roman" w:cs="Times New Roman"/>
          <w:sz w:val="28"/>
          <w:szCs w:val="28"/>
          <w:lang w:val="en-US"/>
        </w:rPr>
        <w:t xml:space="preserve"> at school age. </w:t>
      </w:r>
      <w:proofErr w:type="gramStart"/>
      <w:r w:rsidRPr="00D9099D">
        <w:rPr>
          <w:rFonts w:ascii="Times New Roman" w:hAnsi="Times New Roman" w:cs="Times New Roman"/>
          <w:i/>
          <w:iCs/>
          <w:sz w:val="28"/>
          <w:szCs w:val="28"/>
          <w:lang w:val="en-US"/>
        </w:rPr>
        <w:t xml:space="preserve">J </w:t>
      </w:r>
      <w:proofErr w:type="spellStart"/>
      <w:r w:rsidRPr="00D9099D">
        <w:rPr>
          <w:rFonts w:ascii="Times New Roman" w:hAnsi="Times New Roman" w:cs="Times New Roman"/>
          <w:i/>
          <w:iCs/>
          <w:sz w:val="28"/>
          <w:szCs w:val="28"/>
          <w:lang w:val="en-US"/>
        </w:rPr>
        <w:t>Ped</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2001</w:t>
      </w:r>
      <w:proofErr w:type="gramStart"/>
      <w:r w:rsidRPr="00D9099D">
        <w:rPr>
          <w:rFonts w:ascii="Times New Roman" w:hAnsi="Times New Roman" w:cs="Times New Roman"/>
          <w:sz w:val="28"/>
          <w:szCs w:val="28"/>
          <w:lang w:val="en-US"/>
        </w:rPr>
        <w:t>;139:797</w:t>
      </w:r>
      <w:proofErr w:type="gramEnd"/>
      <w:r w:rsidRPr="00D9099D">
        <w:rPr>
          <w:rFonts w:ascii="Times New Roman" w:hAnsi="Times New Roman" w:cs="Times New Roman"/>
          <w:sz w:val="28"/>
          <w:szCs w:val="28"/>
          <w:lang w:val="en-US"/>
        </w:rPr>
        <w:t>–803.</w:t>
      </w:r>
    </w:p>
  </w:endnote>
  <w:endnote w:id="18">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sz w:val="28"/>
          <w:szCs w:val="28"/>
          <w:lang w:val="en-US"/>
        </w:rPr>
        <w:t>Rothberg RM, Farr RS.</w:t>
      </w:r>
      <w:proofErr w:type="gramEnd"/>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sz w:val="28"/>
          <w:szCs w:val="28"/>
          <w:lang w:val="en-US"/>
        </w:rPr>
        <w:t xml:space="preserve">Anti-bovine serum albumin and </w:t>
      </w:r>
      <w:proofErr w:type="spellStart"/>
      <w:r w:rsidRPr="00D9099D">
        <w:rPr>
          <w:rFonts w:ascii="Times New Roman" w:hAnsi="Times New Roman" w:cs="Times New Roman"/>
          <w:sz w:val="28"/>
          <w:szCs w:val="28"/>
          <w:lang w:val="en-US"/>
        </w:rPr>
        <w:t>antialphalactalbumin</w:t>
      </w:r>
      <w:proofErr w:type="spellEnd"/>
      <w:r w:rsidRPr="00D9099D">
        <w:rPr>
          <w:rFonts w:ascii="Times New Roman" w:hAnsi="Times New Roman" w:cs="Times New Roman"/>
          <w:sz w:val="28"/>
          <w:szCs w:val="28"/>
          <w:lang w:val="en-US"/>
        </w:rPr>
        <w:t xml:space="preserve"> in the serum of children and adults.</w:t>
      </w:r>
      <w:proofErr w:type="gramEnd"/>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i/>
          <w:iCs/>
          <w:sz w:val="28"/>
          <w:szCs w:val="28"/>
          <w:lang w:val="en-US"/>
        </w:rPr>
        <w:t>Pediatrics.</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1965</w:t>
      </w:r>
      <w:proofErr w:type="gramStart"/>
      <w:r w:rsidRPr="00D9099D">
        <w:rPr>
          <w:rFonts w:ascii="Times New Roman" w:hAnsi="Times New Roman" w:cs="Times New Roman"/>
          <w:sz w:val="28"/>
          <w:szCs w:val="28"/>
          <w:lang w:val="en-US"/>
        </w:rPr>
        <w:t>;35:571</w:t>
      </w:r>
      <w:proofErr w:type="gramEnd"/>
      <w:r w:rsidRPr="00D9099D">
        <w:rPr>
          <w:rFonts w:ascii="Times New Roman" w:hAnsi="Times New Roman" w:cs="Times New Roman"/>
          <w:sz w:val="28"/>
          <w:szCs w:val="28"/>
          <w:lang w:val="en-US"/>
        </w:rPr>
        <w:t>–578.</w:t>
      </w:r>
    </w:p>
  </w:endnote>
  <w:endnote w:id="19">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Schmidt-Weber CB, </w:t>
      </w:r>
      <w:proofErr w:type="spellStart"/>
      <w:r w:rsidRPr="00D9099D">
        <w:rPr>
          <w:rFonts w:ascii="Times New Roman" w:hAnsi="Times New Roman" w:cs="Times New Roman"/>
          <w:sz w:val="28"/>
          <w:szCs w:val="28"/>
          <w:lang w:val="en-US"/>
        </w:rPr>
        <w:t>Blaser</w:t>
      </w:r>
      <w:proofErr w:type="spellEnd"/>
      <w:r w:rsidRPr="00D9099D">
        <w:rPr>
          <w:rFonts w:ascii="Times New Roman" w:hAnsi="Times New Roman" w:cs="Times New Roman"/>
          <w:sz w:val="28"/>
          <w:szCs w:val="28"/>
          <w:lang w:val="en-US"/>
        </w:rPr>
        <w:t xml:space="preserve"> K. T-cell tolerance in allergic </w:t>
      </w:r>
      <w:proofErr w:type="spellStart"/>
      <w:r w:rsidRPr="00D9099D">
        <w:rPr>
          <w:rFonts w:ascii="Times New Roman" w:hAnsi="Times New Roman" w:cs="Times New Roman"/>
          <w:sz w:val="28"/>
          <w:szCs w:val="28"/>
          <w:lang w:val="en-US"/>
        </w:rPr>
        <w:t>response.</w:t>
      </w:r>
      <w:r w:rsidRPr="00D9099D">
        <w:rPr>
          <w:rFonts w:ascii="Times New Roman" w:hAnsi="Times New Roman" w:cs="Times New Roman"/>
          <w:i/>
          <w:iCs/>
          <w:sz w:val="28"/>
          <w:szCs w:val="28"/>
          <w:lang w:val="en-US"/>
        </w:rPr>
        <w:t>Allergy</w:t>
      </w:r>
      <w:proofErr w:type="spell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2002</w:t>
      </w:r>
      <w:proofErr w:type="gramStart"/>
      <w:r w:rsidRPr="00D9099D">
        <w:rPr>
          <w:rFonts w:ascii="Times New Roman" w:hAnsi="Times New Roman" w:cs="Times New Roman"/>
          <w:sz w:val="28"/>
          <w:szCs w:val="28"/>
          <w:lang w:val="en-US"/>
        </w:rPr>
        <w:t>;57:762</w:t>
      </w:r>
      <w:proofErr w:type="gramEnd"/>
      <w:r w:rsidRPr="00D9099D">
        <w:rPr>
          <w:rFonts w:ascii="Times New Roman" w:hAnsi="Times New Roman" w:cs="Times New Roman"/>
          <w:sz w:val="28"/>
          <w:szCs w:val="28"/>
          <w:lang w:val="en-US"/>
        </w:rPr>
        <w:t>–768.</w:t>
      </w:r>
    </w:p>
  </w:endnote>
  <w:endnote w:id="20">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Curotto</w:t>
      </w:r>
      <w:proofErr w:type="spellEnd"/>
      <w:r w:rsidRPr="00D9099D">
        <w:rPr>
          <w:rFonts w:ascii="Times New Roman" w:hAnsi="Times New Roman" w:cs="Times New Roman"/>
          <w:sz w:val="28"/>
          <w:szCs w:val="28"/>
          <w:lang w:val="en-US"/>
        </w:rPr>
        <w:t xml:space="preserve"> de </w:t>
      </w:r>
      <w:proofErr w:type="spellStart"/>
      <w:r w:rsidRPr="00D9099D">
        <w:rPr>
          <w:rFonts w:ascii="Times New Roman" w:hAnsi="Times New Roman" w:cs="Times New Roman"/>
          <w:sz w:val="28"/>
          <w:szCs w:val="28"/>
          <w:lang w:val="en-US"/>
        </w:rPr>
        <w:t>Lafaille</w:t>
      </w:r>
      <w:proofErr w:type="spellEnd"/>
      <w:r w:rsidRPr="00D9099D">
        <w:rPr>
          <w:rFonts w:ascii="Times New Roman" w:hAnsi="Times New Roman" w:cs="Times New Roman"/>
          <w:sz w:val="28"/>
          <w:szCs w:val="28"/>
          <w:lang w:val="en-US"/>
        </w:rPr>
        <w:t xml:space="preserve"> MA, </w:t>
      </w:r>
      <w:proofErr w:type="spellStart"/>
      <w:r w:rsidRPr="00D9099D">
        <w:rPr>
          <w:rFonts w:ascii="Times New Roman" w:hAnsi="Times New Roman" w:cs="Times New Roman"/>
          <w:sz w:val="28"/>
          <w:szCs w:val="28"/>
          <w:lang w:val="en-US"/>
        </w:rPr>
        <w:t>Lafaille</w:t>
      </w:r>
      <w:proofErr w:type="spellEnd"/>
      <w:r w:rsidRPr="00D9099D">
        <w:rPr>
          <w:rFonts w:ascii="Times New Roman" w:hAnsi="Times New Roman" w:cs="Times New Roman"/>
          <w:sz w:val="28"/>
          <w:szCs w:val="28"/>
          <w:lang w:val="en-US"/>
        </w:rPr>
        <w:t xml:space="preserve"> JJ. </w:t>
      </w:r>
      <w:proofErr w:type="gramStart"/>
      <w:r w:rsidRPr="00D9099D">
        <w:rPr>
          <w:rFonts w:ascii="Times New Roman" w:hAnsi="Times New Roman" w:cs="Times New Roman"/>
          <w:sz w:val="28"/>
          <w:szCs w:val="28"/>
          <w:lang w:val="en-US"/>
        </w:rPr>
        <w:t xml:space="preserve">CD4 regulatory T cells in </w:t>
      </w:r>
      <w:proofErr w:type="spellStart"/>
      <w:r w:rsidRPr="00D9099D">
        <w:rPr>
          <w:rFonts w:ascii="Times New Roman" w:hAnsi="Times New Roman" w:cs="Times New Roman"/>
          <w:sz w:val="28"/>
          <w:szCs w:val="28"/>
          <w:lang w:val="en-US"/>
        </w:rPr>
        <w:t>autoimmunityand</w:t>
      </w:r>
      <w:proofErr w:type="spellEnd"/>
      <w:r w:rsidRPr="00D9099D">
        <w:rPr>
          <w:rFonts w:ascii="Times New Roman" w:hAnsi="Times New Roman" w:cs="Times New Roman"/>
          <w:sz w:val="28"/>
          <w:szCs w:val="28"/>
          <w:lang w:val="en-US"/>
        </w:rPr>
        <w:t xml:space="preserve"> allergy.</w:t>
      </w:r>
      <w:proofErr w:type="gramEnd"/>
      <w:r w:rsidRPr="00D9099D">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i/>
          <w:iCs/>
          <w:sz w:val="28"/>
          <w:szCs w:val="28"/>
          <w:lang w:val="en-US"/>
        </w:rPr>
        <w:t>Curr</w:t>
      </w:r>
      <w:proofErr w:type="spellEnd"/>
      <w:r w:rsidRPr="00D9099D">
        <w:rPr>
          <w:rFonts w:ascii="Times New Roman" w:hAnsi="Times New Roman" w:cs="Times New Roman"/>
          <w:i/>
          <w:iCs/>
          <w:sz w:val="28"/>
          <w:szCs w:val="28"/>
          <w:lang w:val="en-US"/>
        </w:rPr>
        <w:t xml:space="preserve"> Opinion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2002</w:t>
      </w:r>
      <w:proofErr w:type="gramStart"/>
      <w:r w:rsidRPr="00D9099D">
        <w:rPr>
          <w:rFonts w:ascii="Times New Roman" w:hAnsi="Times New Roman" w:cs="Times New Roman"/>
          <w:sz w:val="28"/>
          <w:szCs w:val="28"/>
          <w:lang w:val="en-US"/>
        </w:rPr>
        <w:t>;14:771</w:t>
      </w:r>
      <w:proofErr w:type="gramEnd"/>
      <w:r w:rsidRPr="00D9099D">
        <w:rPr>
          <w:rFonts w:ascii="Times New Roman" w:hAnsi="Times New Roman" w:cs="Times New Roman"/>
          <w:sz w:val="28"/>
          <w:szCs w:val="28"/>
          <w:lang w:val="en-US"/>
        </w:rPr>
        <w:t>–778.</w:t>
      </w:r>
    </w:p>
  </w:endnote>
  <w:endnote w:id="21">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Duez</w:t>
      </w:r>
      <w:proofErr w:type="spellEnd"/>
      <w:r w:rsidRPr="00D9099D">
        <w:rPr>
          <w:rFonts w:ascii="Times New Roman" w:hAnsi="Times New Roman" w:cs="Times New Roman"/>
          <w:sz w:val="28"/>
          <w:szCs w:val="28"/>
          <w:lang w:val="en-US"/>
        </w:rPr>
        <w:t xml:space="preserve"> C, </w:t>
      </w:r>
      <w:proofErr w:type="spellStart"/>
      <w:r w:rsidRPr="00D9099D">
        <w:rPr>
          <w:rFonts w:ascii="Times New Roman" w:hAnsi="Times New Roman" w:cs="Times New Roman"/>
          <w:sz w:val="28"/>
          <w:szCs w:val="28"/>
          <w:lang w:val="en-US"/>
        </w:rPr>
        <w:t>Gosset</w:t>
      </w:r>
      <w:proofErr w:type="spellEnd"/>
      <w:r w:rsidRPr="00D9099D">
        <w:rPr>
          <w:rFonts w:ascii="Times New Roman" w:hAnsi="Times New Roman" w:cs="Times New Roman"/>
          <w:sz w:val="28"/>
          <w:szCs w:val="28"/>
          <w:lang w:val="en-US"/>
        </w:rPr>
        <w:t xml:space="preserve"> P, </w:t>
      </w:r>
      <w:proofErr w:type="spellStart"/>
      <w:r w:rsidRPr="00D9099D">
        <w:rPr>
          <w:rFonts w:ascii="Times New Roman" w:hAnsi="Times New Roman" w:cs="Times New Roman"/>
          <w:sz w:val="28"/>
          <w:szCs w:val="28"/>
          <w:lang w:val="en-US"/>
        </w:rPr>
        <w:t>Tonnel</w:t>
      </w:r>
      <w:proofErr w:type="spellEnd"/>
      <w:r w:rsidRPr="00D9099D">
        <w:rPr>
          <w:rFonts w:ascii="Times New Roman" w:hAnsi="Times New Roman" w:cs="Times New Roman"/>
          <w:sz w:val="28"/>
          <w:szCs w:val="28"/>
          <w:lang w:val="en-US"/>
        </w:rPr>
        <w:t xml:space="preserve"> AB. </w:t>
      </w:r>
      <w:proofErr w:type="spellStart"/>
      <w:r w:rsidRPr="00D9099D">
        <w:rPr>
          <w:rFonts w:ascii="Times New Roman" w:hAnsi="Times New Roman" w:cs="Times New Roman"/>
          <w:sz w:val="28"/>
          <w:szCs w:val="28"/>
          <w:lang w:val="en-US"/>
        </w:rPr>
        <w:t>Dendritic</w:t>
      </w:r>
      <w:proofErr w:type="spellEnd"/>
      <w:r w:rsidRPr="00D9099D">
        <w:rPr>
          <w:rFonts w:ascii="Times New Roman" w:hAnsi="Times New Roman" w:cs="Times New Roman"/>
          <w:sz w:val="28"/>
          <w:szCs w:val="28"/>
          <w:lang w:val="en-US"/>
        </w:rPr>
        <w:t xml:space="preserve"> cells and toll-like receptors </w:t>
      </w:r>
      <w:proofErr w:type="spellStart"/>
      <w:r w:rsidRPr="00D9099D">
        <w:rPr>
          <w:rFonts w:ascii="Times New Roman" w:hAnsi="Times New Roman" w:cs="Times New Roman"/>
          <w:sz w:val="28"/>
          <w:szCs w:val="28"/>
          <w:lang w:val="en-US"/>
        </w:rPr>
        <w:t>inallergy</w:t>
      </w:r>
      <w:proofErr w:type="spellEnd"/>
      <w:r w:rsidRPr="00D9099D">
        <w:rPr>
          <w:rFonts w:ascii="Times New Roman" w:hAnsi="Times New Roman" w:cs="Times New Roman"/>
          <w:sz w:val="28"/>
          <w:szCs w:val="28"/>
          <w:lang w:val="en-US"/>
        </w:rPr>
        <w:t xml:space="preserve"> and asthma. </w:t>
      </w:r>
      <w:proofErr w:type="spellStart"/>
      <w:r w:rsidRPr="00D9099D">
        <w:rPr>
          <w:rFonts w:ascii="Times New Roman" w:hAnsi="Times New Roman" w:cs="Times New Roman"/>
          <w:i/>
          <w:iCs/>
          <w:sz w:val="28"/>
          <w:szCs w:val="28"/>
          <w:lang w:val="en-US"/>
        </w:rPr>
        <w:t>Eur</w:t>
      </w:r>
      <w:proofErr w:type="spellEnd"/>
      <w:r w:rsidRPr="00D9099D">
        <w:rPr>
          <w:rFonts w:ascii="Times New Roman" w:hAnsi="Times New Roman" w:cs="Times New Roman"/>
          <w:i/>
          <w:iCs/>
          <w:sz w:val="28"/>
          <w:szCs w:val="28"/>
          <w:lang w:val="en-US"/>
        </w:rPr>
        <w:t xml:space="preserve"> J </w:t>
      </w:r>
      <w:proofErr w:type="spellStart"/>
      <w:r w:rsidRPr="00D9099D">
        <w:rPr>
          <w:rFonts w:ascii="Times New Roman" w:hAnsi="Times New Roman" w:cs="Times New Roman"/>
          <w:i/>
          <w:iCs/>
          <w:sz w:val="28"/>
          <w:szCs w:val="28"/>
          <w:lang w:val="en-US"/>
        </w:rPr>
        <w:t>Dermatol</w:t>
      </w:r>
      <w:proofErr w:type="spell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2006</w:t>
      </w:r>
      <w:proofErr w:type="gramStart"/>
      <w:r w:rsidRPr="00D9099D">
        <w:rPr>
          <w:rFonts w:ascii="Times New Roman" w:hAnsi="Times New Roman" w:cs="Times New Roman"/>
          <w:sz w:val="28"/>
          <w:szCs w:val="28"/>
          <w:lang w:val="en-US"/>
        </w:rPr>
        <w:t>;16:12</w:t>
      </w:r>
      <w:proofErr w:type="gramEnd"/>
      <w:r w:rsidRPr="00D9099D">
        <w:rPr>
          <w:rFonts w:ascii="Times New Roman" w:hAnsi="Times New Roman" w:cs="Times New Roman"/>
          <w:sz w:val="28"/>
          <w:szCs w:val="28"/>
          <w:lang w:val="en-US"/>
        </w:rPr>
        <w:t>–16.</w:t>
      </w:r>
    </w:p>
  </w:endnote>
  <w:endnote w:id="22">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Rautava</w:t>
      </w:r>
      <w:proofErr w:type="spellEnd"/>
      <w:r w:rsidRPr="00D9099D">
        <w:rPr>
          <w:rFonts w:ascii="Times New Roman" w:hAnsi="Times New Roman" w:cs="Times New Roman"/>
          <w:sz w:val="28"/>
          <w:szCs w:val="28"/>
          <w:lang w:val="en-US"/>
        </w:rPr>
        <w:t xml:space="preserve"> S, </w:t>
      </w:r>
      <w:proofErr w:type="spellStart"/>
      <w:r w:rsidRPr="00D9099D">
        <w:rPr>
          <w:rFonts w:ascii="Times New Roman" w:hAnsi="Times New Roman" w:cs="Times New Roman"/>
          <w:sz w:val="28"/>
          <w:szCs w:val="28"/>
          <w:lang w:val="en-US"/>
        </w:rPr>
        <w:t>Kalliomaki</w:t>
      </w:r>
      <w:proofErr w:type="spellEnd"/>
      <w:r w:rsidRPr="00D9099D">
        <w:rPr>
          <w:rFonts w:ascii="Times New Roman" w:hAnsi="Times New Roman" w:cs="Times New Roman"/>
          <w:sz w:val="28"/>
          <w:szCs w:val="28"/>
          <w:lang w:val="en-US"/>
        </w:rPr>
        <w:t xml:space="preserve"> M, </w:t>
      </w:r>
      <w:proofErr w:type="spellStart"/>
      <w:r w:rsidRPr="00D9099D">
        <w:rPr>
          <w:rFonts w:ascii="Times New Roman" w:hAnsi="Times New Roman" w:cs="Times New Roman"/>
          <w:sz w:val="28"/>
          <w:szCs w:val="28"/>
          <w:lang w:val="en-US"/>
        </w:rPr>
        <w:t>Isolauri</w:t>
      </w:r>
      <w:proofErr w:type="spellEnd"/>
      <w:r w:rsidRPr="00D9099D">
        <w:rPr>
          <w:rFonts w:ascii="Times New Roman" w:hAnsi="Times New Roman" w:cs="Times New Roman"/>
          <w:sz w:val="28"/>
          <w:szCs w:val="28"/>
          <w:lang w:val="en-US"/>
        </w:rPr>
        <w:t xml:space="preserve"> E. New therapeutic strategy </w:t>
      </w:r>
      <w:proofErr w:type="spellStart"/>
      <w:r w:rsidRPr="00D9099D">
        <w:rPr>
          <w:rFonts w:ascii="Times New Roman" w:hAnsi="Times New Roman" w:cs="Times New Roman"/>
          <w:sz w:val="28"/>
          <w:szCs w:val="28"/>
          <w:lang w:val="en-US"/>
        </w:rPr>
        <w:t>forcombating</w:t>
      </w:r>
      <w:proofErr w:type="spellEnd"/>
      <w:r w:rsidRPr="00D9099D">
        <w:rPr>
          <w:rFonts w:ascii="Times New Roman" w:hAnsi="Times New Roman" w:cs="Times New Roman"/>
          <w:sz w:val="28"/>
          <w:szCs w:val="28"/>
          <w:lang w:val="en-US"/>
        </w:rPr>
        <w:t xml:space="preserve"> the increasing burden of allergic disease: </w:t>
      </w:r>
      <w:proofErr w:type="spellStart"/>
      <w:r w:rsidRPr="00D9099D">
        <w:rPr>
          <w:rFonts w:ascii="Times New Roman" w:hAnsi="Times New Roman" w:cs="Times New Roman"/>
          <w:sz w:val="28"/>
          <w:szCs w:val="28"/>
          <w:lang w:val="en-US"/>
        </w:rPr>
        <w:t>probiotics</w:t>
      </w:r>
      <w:proofErr w:type="spellEnd"/>
      <w:r w:rsidRPr="00D9099D">
        <w:rPr>
          <w:rFonts w:ascii="Times New Roman" w:hAnsi="Times New Roman" w:cs="Times New Roman"/>
          <w:sz w:val="28"/>
          <w:szCs w:val="28"/>
          <w:lang w:val="en-US"/>
        </w:rPr>
        <w:t xml:space="preserve">–a </w:t>
      </w:r>
      <w:proofErr w:type="spellStart"/>
      <w:r w:rsidRPr="00D9099D">
        <w:rPr>
          <w:rFonts w:ascii="Times New Roman" w:hAnsi="Times New Roman" w:cs="Times New Roman"/>
          <w:sz w:val="28"/>
          <w:szCs w:val="28"/>
          <w:lang w:val="en-US"/>
        </w:rPr>
        <w:t>Nutrition</w:t>
      </w:r>
      <w:proofErr w:type="gramStart"/>
      <w:r w:rsidRPr="00D9099D">
        <w:rPr>
          <w:rFonts w:ascii="Times New Roman" w:hAnsi="Times New Roman" w:cs="Times New Roman"/>
          <w:sz w:val="28"/>
          <w:szCs w:val="28"/>
          <w:lang w:val="en-US"/>
        </w:rPr>
        <w:t>,Allergy</w:t>
      </w:r>
      <w:proofErr w:type="spellEnd"/>
      <w:proofErr w:type="gramEnd"/>
      <w:r w:rsidRPr="00D9099D">
        <w:rPr>
          <w:rFonts w:ascii="Times New Roman" w:hAnsi="Times New Roman" w:cs="Times New Roman"/>
          <w:sz w:val="28"/>
          <w:szCs w:val="28"/>
          <w:lang w:val="en-US"/>
        </w:rPr>
        <w:t xml:space="preserve">, Mucosal Immunology and Intestinal </w:t>
      </w:r>
      <w:proofErr w:type="spellStart"/>
      <w:r w:rsidRPr="00D9099D">
        <w:rPr>
          <w:rFonts w:ascii="Times New Roman" w:hAnsi="Times New Roman" w:cs="Times New Roman"/>
          <w:sz w:val="28"/>
          <w:szCs w:val="28"/>
          <w:lang w:val="en-US"/>
        </w:rPr>
        <w:t>Microbiota</w:t>
      </w:r>
      <w:proofErr w:type="spellEnd"/>
      <w:r w:rsidRPr="00D9099D">
        <w:rPr>
          <w:rFonts w:ascii="Times New Roman" w:hAnsi="Times New Roman" w:cs="Times New Roman"/>
          <w:sz w:val="28"/>
          <w:szCs w:val="28"/>
          <w:lang w:val="en-US"/>
        </w:rPr>
        <w:t xml:space="preserve"> (NAMI)Research Group report. </w:t>
      </w:r>
      <w:proofErr w:type="gramStart"/>
      <w:r w:rsidRPr="00D9099D">
        <w:rPr>
          <w:rFonts w:ascii="Times New Roman" w:hAnsi="Times New Roman" w:cs="Times New Roman"/>
          <w:i/>
          <w:iCs/>
          <w:sz w:val="28"/>
          <w:szCs w:val="28"/>
          <w:lang w:val="en-US"/>
        </w:rPr>
        <w:t xml:space="preserve">J Allergy </w:t>
      </w:r>
      <w:proofErr w:type="spellStart"/>
      <w:r w:rsidRPr="00D9099D">
        <w:rPr>
          <w:rFonts w:ascii="Times New Roman" w:hAnsi="Times New Roman" w:cs="Times New Roman"/>
          <w:i/>
          <w:iCs/>
          <w:sz w:val="28"/>
          <w:szCs w:val="28"/>
          <w:lang w:val="en-US"/>
        </w:rPr>
        <w:t>Clin</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2005</w:t>
      </w:r>
      <w:proofErr w:type="gramStart"/>
      <w:r w:rsidRPr="00D9099D">
        <w:rPr>
          <w:rFonts w:ascii="Times New Roman" w:hAnsi="Times New Roman" w:cs="Times New Roman"/>
          <w:sz w:val="28"/>
          <w:szCs w:val="28"/>
          <w:lang w:val="en-US"/>
        </w:rPr>
        <w:t>;116:31</w:t>
      </w:r>
      <w:proofErr w:type="gramEnd"/>
      <w:r w:rsidRPr="00D9099D">
        <w:rPr>
          <w:rFonts w:ascii="Times New Roman" w:hAnsi="Times New Roman" w:cs="Times New Roman"/>
          <w:sz w:val="28"/>
          <w:szCs w:val="28"/>
          <w:lang w:val="en-US"/>
        </w:rPr>
        <w:t>–37.</w:t>
      </w:r>
    </w:p>
  </w:endnote>
  <w:endnote w:id="23">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lang w:val="en-US"/>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Akdis</w:t>
      </w:r>
      <w:proofErr w:type="spellEnd"/>
      <w:r w:rsidRPr="00D9099D">
        <w:rPr>
          <w:rFonts w:ascii="Times New Roman" w:hAnsi="Times New Roman" w:cs="Times New Roman"/>
          <w:sz w:val="28"/>
          <w:szCs w:val="28"/>
          <w:lang w:val="en-US"/>
        </w:rPr>
        <w:t xml:space="preserve"> M, </w:t>
      </w:r>
      <w:proofErr w:type="spellStart"/>
      <w:r w:rsidRPr="00D9099D">
        <w:rPr>
          <w:rFonts w:ascii="Times New Roman" w:hAnsi="Times New Roman" w:cs="Times New Roman"/>
          <w:sz w:val="28"/>
          <w:szCs w:val="28"/>
          <w:lang w:val="en-US"/>
        </w:rPr>
        <w:t>Verhagen</w:t>
      </w:r>
      <w:proofErr w:type="spellEnd"/>
      <w:r w:rsidRPr="00D9099D">
        <w:rPr>
          <w:rFonts w:ascii="Times New Roman" w:hAnsi="Times New Roman" w:cs="Times New Roman"/>
          <w:sz w:val="28"/>
          <w:szCs w:val="28"/>
          <w:lang w:val="en-US"/>
        </w:rPr>
        <w:t xml:space="preserve"> J, Taylor A, </w:t>
      </w:r>
      <w:proofErr w:type="spellStart"/>
      <w:r w:rsidRPr="00D9099D">
        <w:rPr>
          <w:rFonts w:ascii="Times New Roman" w:hAnsi="Times New Roman" w:cs="Times New Roman"/>
          <w:sz w:val="28"/>
          <w:szCs w:val="28"/>
          <w:lang w:val="en-US"/>
        </w:rPr>
        <w:t>Karamloo</w:t>
      </w:r>
      <w:proofErr w:type="spellEnd"/>
      <w:r w:rsidRPr="00D9099D">
        <w:rPr>
          <w:rFonts w:ascii="Times New Roman" w:hAnsi="Times New Roman" w:cs="Times New Roman"/>
          <w:sz w:val="28"/>
          <w:szCs w:val="28"/>
          <w:lang w:val="en-US"/>
        </w:rPr>
        <w:t xml:space="preserve"> F, </w:t>
      </w:r>
      <w:proofErr w:type="spellStart"/>
      <w:r w:rsidRPr="00D9099D">
        <w:rPr>
          <w:rFonts w:ascii="Times New Roman" w:hAnsi="Times New Roman" w:cs="Times New Roman"/>
          <w:sz w:val="28"/>
          <w:szCs w:val="28"/>
          <w:lang w:val="en-US"/>
        </w:rPr>
        <w:t>Karagiannidis</w:t>
      </w:r>
      <w:proofErr w:type="spellEnd"/>
      <w:r w:rsidRPr="00D9099D">
        <w:rPr>
          <w:rFonts w:ascii="Times New Roman" w:hAnsi="Times New Roman" w:cs="Times New Roman"/>
          <w:sz w:val="28"/>
          <w:szCs w:val="28"/>
          <w:lang w:val="en-US"/>
        </w:rPr>
        <w:t xml:space="preserve"> C, </w:t>
      </w:r>
      <w:proofErr w:type="spellStart"/>
      <w:r w:rsidRPr="00D9099D">
        <w:rPr>
          <w:rFonts w:ascii="Times New Roman" w:hAnsi="Times New Roman" w:cs="Times New Roman"/>
          <w:sz w:val="28"/>
          <w:szCs w:val="28"/>
          <w:lang w:val="en-US"/>
        </w:rPr>
        <w:t>CrameriR</w:t>
      </w:r>
      <w:proofErr w:type="spellEnd"/>
      <w:r w:rsidRPr="00D9099D">
        <w:rPr>
          <w:rFonts w:ascii="Times New Roman" w:hAnsi="Times New Roman" w:cs="Times New Roman"/>
          <w:sz w:val="28"/>
          <w:szCs w:val="28"/>
          <w:lang w:val="en-US"/>
        </w:rPr>
        <w:t xml:space="preserve">. Immune responses in healthy and allergic individuals are </w:t>
      </w:r>
      <w:proofErr w:type="spellStart"/>
      <w:r w:rsidRPr="00D9099D">
        <w:rPr>
          <w:rFonts w:ascii="Times New Roman" w:hAnsi="Times New Roman" w:cs="Times New Roman"/>
          <w:sz w:val="28"/>
          <w:szCs w:val="28"/>
          <w:lang w:val="en-US"/>
        </w:rPr>
        <w:t>characterizedby</w:t>
      </w:r>
      <w:proofErr w:type="spellEnd"/>
      <w:r w:rsidRPr="00D9099D">
        <w:rPr>
          <w:rFonts w:ascii="Times New Roman" w:hAnsi="Times New Roman" w:cs="Times New Roman"/>
          <w:sz w:val="28"/>
          <w:szCs w:val="28"/>
          <w:lang w:val="en-US"/>
        </w:rPr>
        <w:t xml:space="preserve"> a fine balance between allergen-specific T regulatory 1 and </w:t>
      </w:r>
      <w:proofErr w:type="spellStart"/>
      <w:r w:rsidRPr="00D9099D">
        <w:rPr>
          <w:rFonts w:ascii="Times New Roman" w:hAnsi="Times New Roman" w:cs="Times New Roman"/>
          <w:sz w:val="28"/>
          <w:szCs w:val="28"/>
          <w:lang w:val="en-US"/>
        </w:rPr>
        <w:t>Thelper</w:t>
      </w:r>
      <w:proofErr w:type="spellEnd"/>
      <w:r w:rsidRPr="00D9099D">
        <w:rPr>
          <w:rFonts w:ascii="Times New Roman" w:hAnsi="Times New Roman" w:cs="Times New Roman"/>
          <w:sz w:val="28"/>
          <w:szCs w:val="28"/>
          <w:lang w:val="en-US"/>
        </w:rPr>
        <w:t xml:space="preserve"> 2 cells. </w:t>
      </w:r>
      <w:r w:rsidRPr="00D9099D">
        <w:rPr>
          <w:rFonts w:ascii="Times New Roman" w:hAnsi="Times New Roman" w:cs="Times New Roman"/>
          <w:i/>
          <w:iCs/>
          <w:sz w:val="28"/>
          <w:szCs w:val="28"/>
          <w:lang w:val="en-US"/>
        </w:rPr>
        <w:t xml:space="preserve">J Exp Med. </w:t>
      </w:r>
      <w:r w:rsidRPr="00D9099D">
        <w:rPr>
          <w:rFonts w:ascii="Times New Roman" w:hAnsi="Times New Roman" w:cs="Times New Roman"/>
          <w:sz w:val="28"/>
          <w:szCs w:val="28"/>
          <w:lang w:val="en-US"/>
        </w:rPr>
        <w:t>2004</w:t>
      </w:r>
      <w:proofErr w:type="gramStart"/>
      <w:r w:rsidRPr="00D9099D">
        <w:rPr>
          <w:rFonts w:ascii="Times New Roman" w:hAnsi="Times New Roman" w:cs="Times New Roman"/>
          <w:sz w:val="28"/>
          <w:szCs w:val="28"/>
          <w:lang w:val="en-US"/>
        </w:rPr>
        <w:t>;199:1567</w:t>
      </w:r>
      <w:proofErr w:type="gramEnd"/>
      <w:r w:rsidRPr="00D9099D">
        <w:rPr>
          <w:rFonts w:ascii="Times New Roman" w:hAnsi="Times New Roman" w:cs="Times New Roman"/>
          <w:sz w:val="28"/>
          <w:szCs w:val="28"/>
          <w:lang w:val="en-US"/>
        </w:rPr>
        <w:t>–1575.</w:t>
      </w:r>
    </w:p>
  </w:endnote>
  <w:endnote w:id="24">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sz w:val="28"/>
          <w:szCs w:val="28"/>
          <w:lang w:val="en-US"/>
        </w:rPr>
        <w:t>von</w:t>
      </w:r>
      <w:proofErr w:type="gramEnd"/>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der</w:t>
      </w:r>
      <w:proofErr w:type="spellEnd"/>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Weid</w:t>
      </w:r>
      <w:proofErr w:type="spellEnd"/>
      <w:r w:rsidRPr="00D9099D">
        <w:rPr>
          <w:rFonts w:ascii="Times New Roman" w:hAnsi="Times New Roman" w:cs="Times New Roman"/>
          <w:sz w:val="28"/>
          <w:szCs w:val="28"/>
          <w:lang w:val="en-US"/>
        </w:rPr>
        <w:t xml:space="preserve"> T, </w:t>
      </w:r>
      <w:proofErr w:type="spellStart"/>
      <w:r w:rsidRPr="00D9099D">
        <w:rPr>
          <w:rFonts w:ascii="Times New Roman" w:hAnsi="Times New Roman" w:cs="Times New Roman"/>
          <w:sz w:val="28"/>
          <w:szCs w:val="28"/>
          <w:lang w:val="en-US"/>
        </w:rPr>
        <w:t>Bulliard</w:t>
      </w:r>
      <w:proofErr w:type="spellEnd"/>
      <w:r w:rsidRPr="00D9099D">
        <w:rPr>
          <w:rFonts w:ascii="Times New Roman" w:hAnsi="Times New Roman" w:cs="Times New Roman"/>
          <w:sz w:val="28"/>
          <w:szCs w:val="28"/>
          <w:lang w:val="en-US"/>
        </w:rPr>
        <w:t xml:space="preserve"> C, </w:t>
      </w:r>
      <w:proofErr w:type="spellStart"/>
      <w:r w:rsidRPr="00D9099D">
        <w:rPr>
          <w:rFonts w:ascii="Times New Roman" w:hAnsi="Times New Roman" w:cs="Times New Roman"/>
          <w:sz w:val="28"/>
          <w:szCs w:val="28"/>
          <w:lang w:val="en-US"/>
        </w:rPr>
        <w:t>Schiffrin</w:t>
      </w:r>
      <w:proofErr w:type="spellEnd"/>
      <w:r w:rsidRPr="00D9099D">
        <w:rPr>
          <w:rFonts w:ascii="Times New Roman" w:hAnsi="Times New Roman" w:cs="Times New Roman"/>
          <w:sz w:val="28"/>
          <w:szCs w:val="28"/>
          <w:lang w:val="en-US"/>
        </w:rPr>
        <w:t xml:space="preserve"> EJ. Induction by a lactic </w:t>
      </w:r>
      <w:proofErr w:type="spellStart"/>
      <w:r w:rsidRPr="00D9099D">
        <w:rPr>
          <w:rFonts w:ascii="Times New Roman" w:hAnsi="Times New Roman" w:cs="Times New Roman"/>
          <w:sz w:val="28"/>
          <w:szCs w:val="28"/>
          <w:lang w:val="en-US"/>
        </w:rPr>
        <w:t>acidbacterium</w:t>
      </w:r>
      <w:proofErr w:type="spellEnd"/>
      <w:r w:rsidRPr="00D9099D">
        <w:rPr>
          <w:rFonts w:ascii="Times New Roman" w:hAnsi="Times New Roman" w:cs="Times New Roman"/>
          <w:sz w:val="28"/>
          <w:szCs w:val="28"/>
          <w:lang w:val="en-US"/>
        </w:rPr>
        <w:t xml:space="preserve"> of a population of </w:t>
      </w:r>
      <w:proofErr w:type="gramStart"/>
      <w:r w:rsidRPr="00D9099D">
        <w:rPr>
          <w:rFonts w:ascii="Times New Roman" w:hAnsi="Times New Roman" w:cs="Times New Roman"/>
          <w:sz w:val="28"/>
          <w:szCs w:val="28"/>
          <w:lang w:val="en-US"/>
        </w:rPr>
        <w:t>CD4(</w:t>
      </w:r>
      <w:proofErr w:type="gramEnd"/>
      <w:r w:rsidRPr="00D9099D">
        <w:rPr>
          <w:rFonts w:ascii="Times New Roman" w:hAnsi="Times New Roman" w:cs="Times New Roman"/>
          <w:sz w:val="28"/>
          <w:szCs w:val="28"/>
          <w:lang w:val="en-US"/>
        </w:rPr>
        <w:t xml:space="preserve">_) T cells with low </w:t>
      </w:r>
      <w:proofErr w:type="spellStart"/>
      <w:r w:rsidRPr="00D9099D">
        <w:rPr>
          <w:rFonts w:ascii="Times New Roman" w:hAnsi="Times New Roman" w:cs="Times New Roman"/>
          <w:sz w:val="28"/>
          <w:szCs w:val="28"/>
          <w:lang w:val="en-US"/>
        </w:rPr>
        <w:t>proliferativecapacity</w:t>
      </w:r>
      <w:proofErr w:type="spellEnd"/>
      <w:r w:rsidRPr="00D9099D">
        <w:rPr>
          <w:rFonts w:ascii="Times New Roman" w:hAnsi="Times New Roman" w:cs="Times New Roman"/>
          <w:sz w:val="28"/>
          <w:szCs w:val="28"/>
          <w:lang w:val="en-US"/>
        </w:rPr>
        <w:t xml:space="preserve"> that produce transforming growth factor beta and interleukin-10. </w:t>
      </w:r>
      <w:proofErr w:type="spellStart"/>
      <w:proofErr w:type="gramStart"/>
      <w:r w:rsidRPr="00D9099D">
        <w:rPr>
          <w:rFonts w:ascii="Times New Roman" w:hAnsi="Times New Roman" w:cs="Times New Roman"/>
          <w:i/>
          <w:iCs/>
          <w:sz w:val="28"/>
          <w:szCs w:val="28"/>
          <w:lang w:val="en-US"/>
        </w:rPr>
        <w:t>Clin</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Diagn</w:t>
      </w:r>
      <w:proofErr w:type="spellEnd"/>
      <w:r w:rsidRPr="00D9099D">
        <w:rPr>
          <w:rFonts w:ascii="Times New Roman" w:hAnsi="Times New Roman" w:cs="Times New Roman"/>
          <w:i/>
          <w:iCs/>
          <w:sz w:val="28"/>
          <w:szCs w:val="28"/>
          <w:lang w:val="en-US"/>
        </w:rPr>
        <w:t xml:space="preserve"> Lab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2001</w:t>
      </w:r>
      <w:proofErr w:type="gramStart"/>
      <w:r w:rsidRPr="00D9099D">
        <w:rPr>
          <w:rFonts w:ascii="Times New Roman" w:hAnsi="Times New Roman" w:cs="Times New Roman"/>
          <w:sz w:val="28"/>
          <w:szCs w:val="28"/>
          <w:lang w:val="en-US"/>
        </w:rPr>
        <w:t>;8:695</w:t>
      </w:r>
      <w:proofErr w:type="gramEnd"/>
      <w:r w:rsidRPr="00D9099D">
        <w:rPr>
          <w:rFonts w:ascii="Times New Roman" w:hAnsi="Times New Roman" w:cs="Times New Roman"/>
          <w:sz w:val="28"/>
          <w:szCs w:val="28"/>
          <w:lang w:val="en-US"/>
        </w:rPr>
        <w:t>–701.</w:t>
      </w:r>
    </w:p>
  </w:endnote>
  <w:endnote w:id="25">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Romagnani</w:t>
      </w:r>
      <w:proofErr w:type="spellEnd"/>
      <w:r w:rsidRPr="00D9099D">
        <w:rPr>
          <w:rFonts w:ascii="Times New Roman" w:hAnsi="Times New Roman" w:cs="Times New Roman"/>
          <w:sz w:val="28"/>
          <w:szCs w:val="28"/>
          <w:lang w:val="en-US"/>
        </w:rPr>
        <w:t xml:space="preserve"> S. The increased prevalence of allergy and the </w:t>
      </w:r>
      <w:proofErr w:type="spellStart"/>
      <w:r w:rsidRPr="00D9099D">
        <w:rPr>
          <w:rFonts w:ascii="Times New Roman" w:hAnsi="Times New Roman" w:cs="Times New Roman"/>
          <w:sz w:val="28"/>
          <w:szCs w:val="28"/>
          <w:lang w:val="en-US"/>
        </w:rPr>
        <w:t>hygienehypothesis</w:t>
      </w:r>
      <w:proofErr w:type="spellEnd"/>
      <w:r w:rsidRPr="00D9099D">
        <w:rPr>
          <w:rFonts w:ascii="Times New Roman" w:hAnsi="Times New Roman" w:cs="Times New Roman"/>
          <w:sz w:val="28"/>
          <w:szCs w:val="28"/>
          <w:lang w:val="en-US"/>
        </w:rPr>
        <w:t xml:space="preserve">: missing immune deviation, reduced immune suppression, </w:t>
      </w:r>
      <w:proofErr w:type="spellStart"/>
      <w:r w:rsidRPr="00D9099D">
        <w:rPr>
          <w:rFonts w:ascii="Times New Roman" w:hAnsi="Times New Roman" w:cs="Times New Roman"/>
          <w:sz w:val="28"/>
          <w:szCs w:val="28"/>
          <w:lang w:val="en-US"/>
        </w:rPr>
        <w:t>orboth</w:t>
      </w:r>
      <w:proofErr w:type="spellEnd"/>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i/>
          <w:iCs/>
          <w:sz w:val="28"/>
          <w:szCs w:val="28"/>
          <w:lang w:val="en-US"/>
        </w:rPr>
        <w:t>Immunology.</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2004</w:t>
      </w:r>
      <w:proofErr w:type="gramStart"/>
      <w:r w:rsidRPr="00D9099D">
        <w:rPr>
          <w:rFonts w:ascii="Times New Roman" w:hAnsi="Times New Roman" w:cs="Times New Roman"/>
          <w:sz w:val="28"/>
          <w:szCs w:val="28"/>
          <w:lang w:val="en-US"/>
        </w:rPr>
        <w:t>;112:352</w:t>
      </w:r>
      <w:proofErr w:type="gramEnd"/>
      <w:r w:rsidRPr="00D9099D">
        <w:rPr>
          <w:rFonts w:ascii="Times New Roman" w:hAnsi="Times New Roman" w:cs="Times New Roman"/>
          <w:sz w:val="28"/>
          <w:szCs w:val="28"/>
          <w:lang w:val="en-US"/>
        </w:rPr>
        <w:t>–363.</w:t>
      </w:r>
    </w:p>
  </w:endnote>
  <w:endnote w:id="26">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Rook GA, Brunet LR. </w:t>
      </w:r>
      <w:proofErr w:type="gramStart"/>
      <w:r w:rsidRPr="00D9099D">
        <w:rPr>
          <w:rFonts w:ascii="Times New Roman" w:hAnsi="Times New Roman" w:cs="Times New Roman"/>
          <w:sz w:val="28"/>
          <w:szCs w:val="28"/>
          <w:lang w:val="en-US"/>
        </w:rPr>
        <w:t xml:space="preserve">Microbes, </w:t>
      </w:r>
      <w:proofErr w:type="spellStart"/>
      <w:r w:rsidRPr="00D9099D">
        <w:rPr>
          <w:rFonts w:ascii="Times New Roman" w:hAnsi="Times New Roman" w:cs="Times New Roman"/>
          <w:sz w:val="28"/>
          <w:szCs w:val="28"/>
          <w:lang w:val="en-US"/>
        </w:rPr>
        <w:t>immunoregulation</w:t>
      </w:r>
      <w:proofErr w:type="spellEnd"/>
      <w:r w:rsidRPr="00D9099D">
        <w:rPr>
          <w:rFonts w:ascii="Times New Roman" w:hAnsi="Times New Roman" w:cs="Times New Roman"/>
          <w:sz w:val="28"/>
          <w:szCs w:val="28"/>
          <w:lang w:val="en-US"/>
        </w:rPr>
        <w:t>, and the gut.</w:t>
      </w:r>
      <w:proofErr w:type="gramEnd"/>
      <w:r w:rsidRPr="00D9099D">
        <w:rPr>
          <w:rFonts w:ascii="Times New Roman" w:hAnsi="Times New Roman" w:cs="Times New Roman"/>
          <w:sz w:val="28"/>
          <w:szCs w:val="28"/>
          <w:lang w:val="en-US"/>
        </w:rPr>
        <w:t xml:space="preserve"> </w:t>
      </w:r>
      <w:r w:rsidRPr="00D9099D">
        <w:rPr>
          <w:rFonts w:ascii="Times New Roman" w:hAnsi="Times New Roman" w:cs="Times New Roman"/>
          <w:i/>
          <w:iCs/>
          <w:sz w:val="28"/>
          <w:szCs w:val="28"/>
          <w:lang w:val="en-US"/>
        </w:rPr>
        <w:t>Gut.</w:t>
      </w:r>
      <w:r w:rsidRPr="00D9099D">
        <w:rPr>
          <w:rFonts w:ascii="Times New Roman" w:hAnsi="Times New Roman" w:cs="Times New Roman"/>
          <w:sz w:val="28"/>
          <w:szCs w:val="28"/>
          <w:lang w:val="en-US"/>
        </w:rPr>
        <w:t>2005</w:t>
      </w:r>
      <w:proofErr w:type="gramStart"/>
      <w:r w:rsidRPr="00D9099D">
        <w:rPr>
          <w:rFonts w:ascii="Times New Roman" w:hAnsi="Times New Roman" w:cs="Times New Roman"/>
          <w:sz w:val="28"/>
          <w:szCs w:val="28"/>
          <w:lang w:val="en-US"/>
        </w:rPr>
        <w:t>;54:317</w:t>
      </w:r>
      <w:proofErr w:type="gramEnd"/>
      <w:r w:rsidRPr="00D9099D">
        <w:rPr>
          <w:rFonts w:ascii="Times New Roman" w:hAnsi="Times New Roman" w:cs="Times New Roman"/>
          <w:sz w:val="28"/>
          <w:szCs w:val="28"/>
          <w:lang w:val="en-US"/>
        </w:rPr>
        <w:t>–320.</w:t>
      </w:r>
    </w:p>
  </w:endnote>
  <w:endnote w:id="27">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lang w:val="en-US"/>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Beyer K, Castro R, </w:t>
      </w:r>
      <w:proofErr w:type="spellStart"/>
      <w:r w:rsidRPr="00D9099D">
        <w:rPr>
          <w:rFonts w:ascii="Times New Roman" w:hAnsi="Times New Roman" w:cs="Times New Roman"/>
          <w:sz w:val="28"/>
          <w:szCs w:val="28"/>
          <w:lang w:val="en-US"/>
        </w:rPr>
        <w:t>Birnbaum</w:t>
      </w:r>
      <w:proofErr w:type="spellEnd"/>
      <w:r w:rsidRPr="00D9099D">
        <w:rPr>
          <w:rFonts w:ascii="Times New Roman" w:hAnsi="Times New Roman" w:cs="Times New Roman"/>
          <w:sz w:val="28"/>
          <w:szCs w:val="28"/>
          <w:lang w:val="en-US"/>
        </w:rPr>
        <w:t xml:space="preserve"> A, </w:t>
      </w:r>
      <w:proofErr w:type="spellStart"/>
      <w:r w:rsidRPr="00D9099D">
        <w:rPr>
          <w:rFonts w:ascii="Times New Roman" w:hAnsi="Times New Roman" w:cs="Times New Roman"/>
          <w:sz w:val="28"/>
          <w:szCs w:val="28"/>
          <w:lang w:val="en-US"/>
        </w:rPr>
        <w:t>Benkov</w:t>
      </w:r>
      <w:proofErr w:type="spellEnd"/>
      <w:r w:rsidRPr="00D9099D">
        <w:rPr>
          <w:rFonts w:ascii="Times New Roman" w:hAnsi="Times New Roman" w:cs="Times New Roman"/>
          <w:sz w:val="28"/>
          <w:szCs w:val="28"/>
          <w:lang w:val="en-US"/>
        </w:rPr>
        <w:t xml:space="preserve"> K, Pittman N, Sampson </w:t>
      </w:r>
      <w:proofErr w:type="spellStart"/>
      <w:r w:rsidRPr="00D9099D">
        <w:rPr>
          <w:rFonts w:ascii="Times New Roman" w:hAnsi="Times New Roman" w:cs="Times New Roman"/>
          <w:sz w:val="28"/>
          <w:szCs w:val="28"/>
          <w:lang w:val="en-US"/>
        </w:rPr>
        <w:t>HA.Human</w:t>
      </w:r>
      <w:proofErr w:type="spellEnd"/>
      <w:r w:rsidRPr="00D9099D">
        <w:rPr>
          <w:rFonts w:ascii="Times New Roman" w:hAnsi="Times New Roman" w:cs="Times New Roman"/>
          <w:sz w:val="28"/>
          <w:szCs w:val="28"/>
          <w:lang w:val="en-US"/>
        </w:rPr>
        <w:t xml:space="preserve"> milk-specific mucosal lymphocytes of the gastrointestinal tract</w:t>
      </w:r>
    </w:p>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proofErr w:type="gramStart"/>
      <w:r w:rsidRPr="00D9099D">
        <w:rPr>
          <w:rFonts w:ascii="Times New Roman" w:hAnsi="Times New Roman" w:cs="Times New Roman"/>
          <w:sz w:val="28"/>
          <w:szCs w:val="28"/>
          <w:lang w:val="en-US"/>
        </w:rPr>
        <w:t>display</w:t>
      </w:r>
      <w:proofErr w:type="gramEnd"/>
      <w:r w:rsidRPr="00D9099D">
        <w:rPr>
          <w:rFonts w:ascii="Times New Roman" w:hAnsi="Times New Roman" w:cs="Times New Roman"/>
          <w:sz w:val="28"/>
          <w:szCs w:val="28"/>
          <w:lang w:val="en-US"/>
        </w:rPr>
        <w:t xml:space="preserve"> a Th2 cytokine profile. </w:t>
      </w:r>
      <w:proofErr w:type="gramStart"/>
      <w:r w:rsidRPr="00D9099D">
        <w:rPr>
          <w:rFonts w:ascii="Times New Roman" w:hAnsi="Times New Roman" w:cs="Times New Roman"/>
          <w:i/>
          <w:iCs/>
          <w:sz w:val="28"/>
          <w:szCs w:val="28"/>
          <w:lang w:val="en-US"/>
        </w:rPr>
        <w:t xml:space="preserve">J Allergy </w:t>
      </w:r>
      <w:proofErr w:type="spellStart"/>
      <w:r w:rsidRPr="00D9099D">
        <w:rPr>
          <w:rFonts w:ascii="Times New Roman" w:hAnsi="Times New Roman" w:cs="Times New Roman"/>
          <w:i/>
          <w:iCs/>
          <w:sz w:val="28"/>
          <w:szCs w:val="28"/>
          <w:lang w:val="en-US"/>
        </w:rPr>
        <w:t>Clin</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2002</w:t>
      </w:r>
      <w:proofErr w:type="gramStart"/>
      <w:r w:rsidRPr="00D9099D">
        <w:rPr>
          <w:rFonts w:ascii="Times New Roman" w:hAnsi="Times New Roman" w:cs="Times New Roman"/>
          <w:sz w:val="28"/>
          <w:szCs w:val="28"/>
          <w:lang w:val="en-US"/>
        </w:rPr>
        <w:t>;109:707</w:t>
      </w:r>
      <w:proofErr w:type="gramEnd"/>
      <w:r w:rsidRPr="00D9099D">
        <w:rPr>
          <w:rFonts w:ascii="Times New Roman" w:hAnsi="Times New Roman" w:cs="Times New Roman"/>
          <w:sz w:val="28"/>
          <w:szCs w:val="28"/>
          <w:lang w:val="en-US"/>
        </w:rPr>
        <w:t>–713.</w:t>
      </w:r>
    </w:p>
  </w:endnote>
  <w:endnote w:id="28">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Schade</w:t>
      </w:r>
      <w:proofErr w:type="spellEnd"/>
      <w:r w:rsidRPr="00D9099D">
        <w:rPr>
          <w:rFonts w:ascii="Times New Roman" w:hAnsi="Times New Roman" w:cs="Times New Roman"/>
          <w:sz w:val="28"/>
          <w:szCs w:val="28"/>
          <w:lang w:val="en-US"/>
        </w:rPr>
        <w:t xml:space="preserve"> RP, </w:t>
      </w:r>
      <w:proofErr w:type="spellStart"/>
      <w:r w:rsidRPr="00D9099D">
        <w:rPr>
          <w:rFonts w:ascii="Times New Roman" w:hAnsi="Times New Roman" w:cs="Times New Roman"/>
          <w:sz w:val="28"/>
          <w:szCs w:val="28"/>
          <w:lang w:val="en-US"/>
        </w:rPr>
        <w:t>Tiemessen</w:t>
      </w:r>
      <w:proofErr w:type="spellEnd"/>
      <w:r w:rsidRPr="00D9099D">
        <w:rPr>
          <w:rFonts w:ascii="Times New Roman" w:hAnsi="Times New Roman" w:cs="Times New Roman"/>
          <w:sz w:val="28"/>
          <w:szCs w:val="28"/>
          <w:lang w:val="en-US"/>
        </w:rPr>
        <w:t xml:space="preserve"> MM, </w:t>
      </w:r>
      <w:proofErr w:type="spellStart"/>
      <w:r w:rsidRPr="00D9099D">
        <w:rPr>
          <w:rFonts w:ascii="Times New Roman" w:hAnsi="Times New Roman" w:cs="Times New Roman"/>
          <w:sz w:val="28"/>
          <w:szCs w:val="28"/>
          <w:lang w:val="en-US"/>
        </w:rPr>
        <w:t>Knol</w:t>
      </w:r>
      <w:proofErr w:type="spellEnd"/>
      <w:r w:rsidRPr="00D9099D">
        <w:rPr>
          <w:rFonts w:ascii="Times New Roman" w:hAnsi="Times New Roman" w:cs="Times New Roman"/>
          <w:sz w:val="28"/>
          <w:szCs w:val="28"/>
          <w:lang w:val="en-US"/>
        </w:rPr>
        <w:t xml:space="preserve"> EF, </w:t>
      </w:r>
      <w:proofErr w:type="spellStart"/>
      <w:r w:rsidRPr="00D9099D">
        <w:rPr>
          <w:rFonts w:ascii="Times New Roman" w:hAnsi="Times New Roman" w:cs="Times New Roman"/>
          <w:sz w:val="28"/>
          <w:szCs w:val="28"/>
          <w:lang w:val="en-US"/>
        </w:rPr>
        <w:t>Bruijnzeel-Koomen</w:t>
      </w:r>
      <w:proofErr w:type="spellEnd"/>
      <w:r w:rsidRPr="00D9099D">
        <w:rPr>
          <w:rFonts w:ascii="Times New Roman" w:hAnsi="Times New Roman" w:cs="Times New Roman"/>
          <w:sz w:val="28"/>
          <w:szCs w:val="28"/>
          <w:lang w:val="en-US"/>
        </w:rPr>
        <w:t xml:space="preserve"> CA, </w:t>
      </w:r>
      <w:proofErr w:type="spellStart"/>
      <w:r w:rsidRPr="00D9099D">
        <w:rPr>
          <w:rFonts w:ascii="Times New Roman" w:hAnsi="Times New Roman" w:cs="Times New Roman"/>
          <w:sz w:val="28"/>
          <w:szCs w:val="28"/>
          <w:lang w:val="en-US"/>
        </w:rPr>
        <w:t>vanHoffen</w:t>
      </w:r>
      <w:proofErr w:type="spellEnd"/>
      <w:r w:rsidRPr="00D9099D">
        <w:rPr>
          <w:rFonts w:ascii="Times New Roman" w:hAnsi="Times New Roman" w:cs="Times New Roman"/>
          <w:sz w:val="28"/>
          <w:szCs w:val="28"/>
          <w:lang w:val="en-US"/>
        </w:rPr>
        <w:t xml:space="preserve"> E. </w:t>
      </w:r>
      <w:proofErr w:type="gramStart"/>
      <w:r w:rsidRPr="00D9099D">
        <w:rPr>
          <w:rFonts w:ascii="Times New Roman" w:hAnsi="Times New Roman" w:cs="Times New Roman"/>
          <w:sz w:val="28"/>
          <w:szCs w:val="28"/>
          <w:lang w:val="en-US"/>
        </w:rPr>
        <w:t xml:space="preserve">The cow’s milk protein-specific T cell response in infancy </w:t>
      </w:r>
      <w:proofErr w:type="spellStart"/>
      <w:r w:rsidRPr="00D9099D">
        <w:rPr>
          <w:rFonts w:ascii="Times New Roman" w:hAnsi="Times New Roman" w:cs="Times New Roman"/>
          <w:sz w:val="28"/>
          <w:szCs w:val="28"/>
          <w:lang w:val="en-US"/>
        </w:rPr>
        <w:t>andchildhood</w:t>
      </w:r>
      <w:proofErr w:type="spellEnd"/>
      <w:r w:rsidRPr="00D9099D">
        <w:rPr>
          <w:rFonts w:ascii="Times New Roman" w:hAnsi="Times New Roman" w:cs="Times New Roman"/>
          <w:sz w:val="28"/>
          <w:szCs w:val="28"/>
          <w:lang w:val="en-US"/>
        </w:rPr>
        <w:t>.</w:t>
      </w:r>
      <w:proofErr w:type="gramEnd"/>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i/>
          <w:iCs/>
          <w:sz w:val="28"/>
          <w:szCs w:val="28"/>
          <w:lang w:val="en-US"/>
        </w:rPr>
        <w:t>Clin</w:t>
      </w:r>
      <w:proofErr w:type="spellEnd"/>
      <w:r w:rsidRPr="00D9099D">
        <w:rPr>
          <w:rFonts w:ascii="Times New Roman" w:hAnsi="Times New Roman" w:cs="Times New Roman"/>
          <w:i/>
          <w:iCs/>
          <w:sz w:val="28"/>
          <w:szCs w:val="28"/>
          <w:lang w:val="en-US"/>
        </w:rPr>
        <w:t xml:space="preserve"> Exp Allergy. </w:t>
      </w:r>
      <w:r w:rsidRPr="00D9099D">
        <w:rPr>
          <w:rFonts w:ascii="Times New Roman" w:hAnsi="Times New Roman" w:cs="Times New Roman"/>
          <w:sz w:val="28"/>
          <w:szCs w:val="28"/>
          <w:lang w:val="en-US"/>
        </w:rPr>
        <w:t>2003</w:t>
      </w:r>
      <w:proofErr w:type="gramStart"/>
      <w:r w:rsidRPr="00D9099D">
        <w:rPr>
          <w:rFonts w:ascii="Times New Roman" w:hAnsi="Times New Roman" w:cs="Times New Roman"/>
          <w:sz w:val="28"/>
          <w:szCs w:val="28"/>
          <w:lang w:val="en-US"/>
        </w:rPr>
        <w:t>;33:725</w:t>
      </w:r>
      <w:proofErr w:type="gramEnd"/>
      <w:r w:rsidRPr="00D9099D">
        <w:rPr>
          <w:rFonts w:ascii="Times New Roman" w:hAnsi="Times New Roman" w:cs="Times New Roman"/>
          <w:sz w:val="28"/>
          <w:szCs w:val="28"/>
          <w:lang w:val="en-US"/>
        </w:rPr>
        <w:t>–730.</w:t>
      </w:r>
    </w:p>
  </w:endnote>
  <w:endnote w:id="29">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Tiemessen</w:t>
      </w:r>
      <w:proofErr w:type="spellEnd"/>
      <w:r w:rsidRPr="00D9099D">
        <w:rPr>
          <w:rFonts w:ascii="Times New Roman" w:hAnsi="Times New Roman" w:cs="Times New Roman"/>
          <w:sz w:val="28"/>
          <w:szCs w:val="28"/>
          <w:lang w:val="en-US"/>
        </w:rPr>
        <w:t xml:space="preserve"> MM, van </w:t>
      </w:r>
      <w:proofErr w:type="spellStart"/>
      <w:r w:rsidRPr="00D9099D">
        <w:rPr>
          <w:rFonts w:ascii="Times New Roman" w:hAnsi="Times New Roman" w:cs="Times New Roman"/>
          <w:sz w:val="28"/>
          <w:szCs w:val="28"/>
          <w:lang w:val="en-US"/>
        </w:rPr>
        <w:t>Hoffen</w:t>
      </w:r>
      <w:proofErr w:type="spellEnd"/>
      <w:r w:rsidRPr="00D9099D">
        <w:rPr>
          <w:rFonts w:ascii="Times New Roman" w:hAnsi="Times New Roman" w:cs="Times New Roman"/>
          <w:sz w:val="28"/>
          <w:szCs w:val="28"/>
          <w:lang w:val="en-US"/>
        </w:rPr>
        <w:t xml:space="preserve"> E, </w:t>
      </w:r>
      <w:proofErr w:type="spellStart"/>
      <w:r w:rsidRPr="00D9099D">
        <w:rPr>
          <w:rFonts w:ascii="Times New Roman" w:hAnsi="Times New Roman" w:cs="Times New Roman"/>
          <w:sz w:val="28"/>
          <w:szCs w:val="28"/>
          <w:lang w:val="en-US"/>
        </w:rPr>
        <w:t>Knulst</w:t>
      </w:r>
      <w:proofErr w:type="spellEnd"/>
      <w:r w:rsidRPr="00D9099D">
        <w:rPr>
          <w:rFonts w:ascii="Times New Roman" w:hAnsi="Times New Roman" w:cs="Times New Roman"/>
          <w:sz w:val="28"/>
          <w:szCs w:val="28"/>
          <w:lang w:val="en-US"/>
        </w:rPr>
        <w:t xml:space="preserve"> AC, van </w:t>
      </w:r>
      <w:proofErr w:type="spellStart"/>
      <w:r w:rsidRPr="00D9099D">
        <w:rPr>
          <w:rFonts w:ascii="Times New Roman" w:hAnsi="Times New Roman" w:cs="Times New Roman"/>
          <w:sz w:val="28"/>
          <w:szCs w:val="28"/>
          <w:lang w:val="en-US"/>
        </w:rPr>
        <w:t>der</w:t>
      </w:r>
      <w:proofErr w:type="spellEnd"/>
      <w:r w:rsidRPr="00D9099D">
        <w:rPr>
          <w:rFonts w:ascii="Times New Roman" w:hAnsi="Times New Roman" w:cs="Times New Roman"/>
          <w:sz w:val="28"/>
          <w:szCs w:val="28"/>
          <w:lang w:val="en-US"/>
        </w:rPr>
        <w:t xml:space="preserve"> Zee JA, </w:t>
      </w:r>
      <w:proofErr w:type="spellStart"/>
      <w:r w:rsidRPr="00D9099D">
        <w:rPr>
          <w:rFonts w:ascii="Times New Roman" w:hAnsi="Times New Roman" w:cs="Times New Roman"/>
          <w:sz w:val="28"/>
          <w:szCs w:val="28"/>
          <w:lang w:val="en-US"/>
        </w:rPr>
        <w:t>Knol</w:t>
      </w:r>
      <w:proofErr w:type="spellEnd"/>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EF</w:t>
      </w:r>
      <w:proofErr w:type="gramStart"/>
      <w:r w:rsidRPr="00D9099D">
        <w:rPr>
          <w:rFonts w:ascii="Times New Roman" w:hAnsi="Times New Roman" w:cs="Times New Roman"/>
          <w:sz w:val="28"/>
          <w:szCs w:val="28"/>
          <w:lang w:val="en-US"/>
        </w:rPr>
        <w:t>,Taams</w:t>
      </w:r>
      <w:proofErr w:type="spellEnd"/>
      <w:proofErr w:type="gramEnd"/>
      <w:r w:rsidRPr="00D9099D">
        <w:rPr>
          <w:rFonts w:ascii="Times New Roman" w:hAnsi="Times New Roman" w:cs="Times New Roman"/>
          <w:sz w:val="28"/>
          <w:szCs w:val="28"/>
          <w:lang w:val="en-US"/>
        </w:rPr>
        <w:t xml:space="preserve"> LS. CD4_CD25_ regulatory T cells are not functionally </w:t>
      </w:r>
      <w:proofErr w:type="spellStart"/>
      <w:r w:rsidRPr="00D9099D">
        <w:rPr>
          <w:rFonts w:ascii="Times New Roman" w:hAnsi="Times New Roman" w:cs="Times New Roman"/>
          <w:sz w:val="28"/>
          <w:szCs w:val="28"/>
          <w:lang w:val="en-US"/>
        </w:rPr>
        <w:t>impairedin</w:t>
      </w:r>
      <w:proofErr w:type="spellEnd"/>
      <w:r w:rsidRPr="00D9099D">
        <w:rPr>
          <w:rFonts w:ascii="Times New Roman" w:hAnsi="Times New Roman" w:cs="Times New Roman"/>
          <w:sz w:val="28"/>
          <w:szCs w:val="28"/>
          <w:lang w:val="en-US"/>
        </w:rPr>
        <w:t xml:space="preserve"> adult patients with </w:t>
      </w:r>
      <w:proofErr w:type="spellStart"/>
      <w:r w:rsidRPr="00D9099D">
        <w:rPr>
          <w:rFonts w:ascii="Times New Roman" w:hAnsi="Times New Roman" w:cs="Times New Roman"/>
          <w:sz w:val="28"/>
          <w:szCs w:val="28"/>
          <w:lang w:val="en-US"/>
        </w:rPr>
        <w:t>IgE</w:t>
      </w:r>
      <w:proofErr w:type="spellEnd"/>
      <w:r w:rsidRPr="00D9099D">
        <w:rPr>
          <w:rFonts w:ascii="Times New Roman" w:hAnsi="Times New Roman" w:cs="Times New Roman"/>
          <w:sz w:val="28"/>
          <w:szCs w:val="28"/>
          <w:lang w:val="en-US"/>
        </w:rPr>
        <w:t xml:space="preserve">-mediated </w:t>
      </w:r>
      <w:proofErr w:type="spellStart"/>
      <w:r w:rsidRPr="00D9099D">
        <w:rPr>
          <w:rFonts w:ascii="Times New Roman" w:hAnsi="Times New Roman" w:cs="Times New Roman"/>
          <w:sz w:val="28"/>
          <w:szCs w:val="28"/>
          <w:lang w:val="en-US"/>
        </w:rPr>
        <w:t>cows</w:t>
      </w:r>
      <w:proofErr w:type="spellEnd"/>
      <w:r w:rsidRPr="00D9099D">
        <w:rPr>
          <w:rFonts w:ascii="Times New Roman" w:hAnsi="Times New Roman" w:cs="Times New Roman"/>
          <w:sz w:val="28"/>
          <w:szCs w:val="28"/>
          <w:lang w:val="en-US"/>
        </w:rPr>
        <w:t xml:space="preserve"> milk allergy. </w:t>
      </w:r>
      <w:proofErr w:type="gramStart"/>
      <w:r w:rsidRPr="00D9099D">
        <w:rPr>
          <w:rFonts w:ascii="Times New Roman" w:hAnsi="Times New Roman" w:cs="Times New Roman"/>
          <w:i/>
          <w:iCs/>
          <w:sz w:val="28"/>
          <w:szCs w:val="28"/>
          <w:lang w:val="en-US"/>
        </w:rPr>
        <w:t xml:space="preserve">J Allergy </w:t>
      </w:r>
      <w:proofErr w:type="spellStart"/>
      <w:r w:rsidRPr="00D9099D">
        <w:rPr>
          <w:rFonts w:ascii="Times New Roman" w:hAnsi="Times New Roman" w:cs="Times New Roman"/>
          <w:i/>
          <w:iCs/>
          <w:sz w:val="28"/>
          <w:szCs w:val="28"/>
          <w:lang w:val="en-US"/>
        </w:rPr>
        <w:t>ClinImmunol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2002</w:t>
      </w:r>
      <w:proofErr w:type="gramStart"/>
      <w:r w:rsidRPr="00D9099D">
        <w:rPr>
          <w:rFonts w:ascii="Times New Roman" w:hAnsi="Times New Roman" w:cs="Times New Roman"/>
          <w:sz w:val="28"/>
          <w:szCs w:val="28"/>
          <w:lang w:val="en-US"/>
        </w:rPr>
        <w:t>;110:934</w:t>
      </w:r>
      <w:proofErr w:type="gramEnd"/>
      <w:r w:rsidRPr="00D9099D">
        <w:rPr>
          <w:rFonts w:ascii="Times New Roman" w:hAnsi="Times New Roman" w:cs="Times New Roman"/>
          <w:sz w:val="28"/>
          <w:szCs w:val="28"/>
          <w:lang w:val="en-US"/>
        </w:rPr>
        <w:t xml:space="preserve"> –936.</w:t>
      </w:r>
    </w:p>
  </w:endnote>
  <w:endnote w:id="30">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Perez-Machado MA, </w:t>
      </w:r>
      <w:proofErr w:type="spellStart"/>
      <w:r w:rsidRPr="00D9099D">
        <w:rPr>
          <w:rFonts w:ascii="Times New Roman" w:hAnsi="Times New Roman" w:cs="Times New Roman"/>
          <w:sz w:val="28"/>
          <w:szCs w:val="28"/>
          <w:lang w:val="en-US"/>
        </w:rPr>
        <w:t>Ashwood</w:t>
      </w:r>
      <w:proofErr w:type="spellEnd"/>
      <w:r w:rsidRPr="00D9099D">
        <w:rPr>
          <w:rFonts w:ascii="Times New Roman" w:hAnsi="Times New Roman" w:cs="Times New Roman"/>
          <w:sz w:val="28"/>
          <w:szCs w:val="28"/>
          <w:lang w:val="en-US"/>
        </w:rPr>
        <w:t xml:space="preserve"> P, Thomson MA, </w:t>
      </w:r>
      <w:proofErr w:type="spellStart"/>
      <w:r w:rsidRPr="00D9099D">
        <w:rPr>
          <w:rFonts w:ascii="Times New Roman" w:hAnsi="Times New Roman" w:cs="Times New Roman"/>
          <w:sz w:val="28"/>
          <w:szCs w:val="28"/>
          <w:lang w:val="en-US"/>
        </w:rPr>
        <w:t>Latcham</w:t>
      </w:r>
      <w:proofErr w:type="spellEnd"/>
      <w:r w:rsidRPr="00D9099D">
        <w:rPr>
          <w:rFonts w:ascii="Times New Roman" w:hAnsi="Times New Roman" w:cs="Times New Roman"/>
          <w:sz w:val="28"/>
          <w:szCs w:val="28"/>
          <w:lang w:val="en-US"/>
        </w:rPr>
        <w:t xml:space="preserve"> F, </w:t>
      </w:r>
      <w:proofErr w:type="spellStart"/>
      <w:r w:rsidRPr="00D9099D">
        <w:rPr>
          <w:rFonts w:ascii="Times New Roman" w:hAnsi="Times New Roman" w:cs="Times New Roman"/>
          <w:sz w:val="28"/>
          <w:szCs w:val="28"/>
          <w:lang w:val="en-US"/>
        </w:rPr>
        <w:t>Sim</w:t>
      </w:r>
      <w:proofErr w:type="spellEnd"/>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R,Walker</w:t>
      </w:r>
      <w:proofErr w:type="spellEnd"/>
      <w:r w:rsidRPr="00D9099D">
        <w:rPr>
          <w:rFonts w:ascii="Times New Roman" w:hAnsi="Times New Roman" w:cs="Times New Roman"/>
          <w:sz w:val="28"/>
          <w:szCs w:val="28"/>
          <w:lang w:val="en-US"/>
        </w:rPr>
        <w:t xml:space="preserve">-Smith JA, </w:t>
      </w:r>
      <w:proofErr w:type="spellStart"/>
      <w:r w:rsidRPr="00D9099D">
        <w:rPr>
          <w:rFonts w:ascii="Times New Roman" w:hAnsi="Times New Roman" w:cs="Times New Roman"/>
          <w:sz w:val="28"/>
          <w:szCs w:val="28"/>
          <w:lang w:val="en-US"/>
        </w:rPr>
        <w:t>Murch</w:t>
      </w:r>
      <w:proofErr w:type="spellEnd"/>
      <w:r w:rsidRPr="00D9099D">
        <w:rPr>
          <w:rFonts w:ascii="Times New Roman" w:hAnsi="Times New Roman" w:cs="Times New Roman"/>
          <w:sz w:val="28"/>
          <w:szCs w:val="28"/>
          <w:lang w:val="en-US"/>
        </w:rPr>
        <w:t xml:space="preserve"> SH. Reduced transforming growth factorbeta1-producing T cells in the duodenal mucosa of children with </w:t>
      </w:r>
      <w:proofErr w:type="spellStart"/>
      <w:r w:rsidRPr="00D9099D">
        <w:rPr>
          <w:rFonts w:ascii="Times New Roman" w:hAnsi="Times New Roman" w:cs="Times New Roman"/>
          <w:sz w:val="28"/>
          <w:szCs w:val="28"/>
          <w:lang w:val="en-US"/>
        </w:rPr>
        <w:t>foodallergy</w:t>
      </w:r>
      <w:proofErr w:type="spellEnd"/>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i/>
          <w:iCs/>
          <w:sz w:val="28"/>
          <w:szCs w:val="28"/>
          <w:lang w:val="en-US"/>
        </w:rPr>
        <w:t>Eur</w:t>
      </w:r>
      <w:proofErr w:type="spellEnd"/>
      <w:r w:rsidRPr="00D9099D">
        <w:rPr>
          <w:rFonts w:ascii="Times New Roman" w:hAnsi="Times New Roman" w:cs="Times New Roman"/>
          <w:i/>
          <w:iCs/>
          <w:sz w:val="28"/>
          <w:szCs w:val="28"/>
          <w:lang w:val="en-US"/>
        </w:rPr>
        <w:t xml:space="preserve"> J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2003</w:t>
      </w:r>
      <w:proofErr w:type="gramStart"/>
      <w:r w:rsidRPr="00D9099D">
        <w:rPr>
          <w:rFonts w:ascii="Times New Roman" w:hAnsi="Times New Roman" w:cs="Times New Roman"/>
          <w:sz w:val="28"/>
          <w:szCs w:val="28"/>
          <w:lang w:val="en-US"/>
        </w:rPr>
        <w:t>;33:2307</w:t>
      </w:r>
      <w:proofErr w:type="gramEnd"/>
      <w:r w:rsidRPr="00D9099D">
        <w:rPr>
          <w:rFonts w:ascii="Times New Roman" w:hAnsi="Times New Roman" w:cs="Times New Roman"/>
          <w:sz w:val="28"/>
          <w:szCs w:val="28"/>
          <w:lang w:val="en-US"/>
        </w:rPr>
        <w:t>–2315.</w:t>
      </w:r>
    </w:p>
  </w:endnote>
  <w:endnote w:id="31">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lang w:val="en-US"/>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Karlsson</w:t>
      </w:r>
      <w:proofErr w:type="spellEnd"/>
      <w:r w:rsidRPr="00D9099D">
        <w:rPr>
          <w:rFonts w:ascii="Times New Roman" w:hAnsi="Times New Roman" w:cs="Times New Roman"/>
          <w:sz w:val="28"/>
          <w:szCs w:val="28"/>
          <w:lang w:val="en-US"/>
        </w:rPr>
        <w:t xml:space="preserve"> MR, </w:t>
      </w:r>
      <w:proofErr w:type="spellStart"/>
      <w:r w:rsidRPr="00D9099D">
        <w:rPr>
          <w:rFonts w:ascii="Times New Roman" w:hAnsi="Times New Roman" w:cs="Times New Roman"/>
          <w:sz w:val="28"/>
          <w:szCs w:val="28"/>
          <w:lang w:val="en-US"/>
        </w:rPr>
        <w:t>Rugtveit</w:t>
      </w:r>
      <w:proofErr w:type="spellEnd"/>
      <w:r w:rsidRPr="00D9099D">
        <w:rPr>
          <w:rFonts w:ascii="Times New Roman" w:hAnsi="Times New Roman" w:cs="Times New Roman"/>
          <w:sz w:val="28"/>
          <w:szCs w:val="28"/>
          <w:lang w:val="en-US"/>
        </w:rPr>
        <w:t xml:space="preserve"> J, </w:t>
      </w:r>
      <w:proofErr w:type="spellStart"/>
      <w:r w:rsidRPr="00D9099D">
        <w:rPr>
          <w:rFonts w:ascii="Times New Roman" w:hAnsi="Times New Roman" w:cs="Times New Roman"/>
          <w:sz w:val="28"/>
          <w:szCs w:val="28"/>
          <w:lang w:val="en-US"/>
        </w:rPr>
        <w:t>Brandtzaeg</w:t>
      </w:r>
      <w:proofErr w:type="spellEnd"/>
      <w:r w:rsidRPr="00D9099D">
        <w:rPr>
          <w:rFonts w:ascii="Times New Roman" w:hAnsi="Times New Roman" w:cs="Times New Roman"/>
          <w:sz w:val="28"/>
          <w:szCs w:val="28"/>
          <w:lang w:val="en-US"/>
        </w:rPr>
        <w:t xml:space="preserve"> P. Allergen-responsiveCD4_CD25_ regulatory T cells in children who have outgrown </w:t>
      </w:r>
      <w:proofErr w:type="spellStart"/>
      <w:r w:rsidRPr="00D9099D">
        <w:rPr>
          <w:rFonts w:ascii="Times New Roman" w:hAnsi="Times New Roman" w:cs="Times New Roman"/>
          <w:sz w:val="28"/>
          <w:szCs w:val="28"/>
          <w:lang w:val="en-US"/>
        </w:rPr>
        <w:t>cow’smilk</w:t>
      </w:r>
      <w:proofErr w:type="spellEnd"/>
      <w:r w:rsidRPr="00D9099D">
        <w:rPr>
          <w:rFonts w:ascii="Times New Roman" w:hAnsi="Times New Roman" w:cs="Times New Roman"/>
          <w:sz w:val="28"/>
          <w:szCs w:val="28"/>
          <w:lang w:val="en-US"/>
        </w:rPr>
        <w:t xml:space="preserve"> allergy. </w:t>
      </w:r>
      <w:r w:rsidRPr="00D9099D">
        <w:rPr>
          <w:rFonts w:ascii="Times New Roman" w:hAnsi="Times New Roman" w:cs="Times New Roman"/>
          <w:i/>
          <w:iCs/>
          <w:sz w:val="28"/>
          <w:szCs w:val="28"/>
          <w:lang w:val="en-US"/>
        </w:rPr>
        <w:t xml:space="preserve">J Exp Med. </w:t>
      </w:r>
      <w:r w:rsidRPr="00D9099D">
        <w:rPr>
          <w:rFonts w:ascii="Times New Roman" w:hAnsi="Times New Roman" w:cs="Times New Roman"/>
          <w:sz w:val="28"/>
          <w:szCs w:val="28"/>
          <w:lang w:val="en-US"/>
        </w:rPr>
        <w:t>2004</w:t>
      </w:r>
      <w:proofErr w:type="gramStart"/>
      <w:r w:rsidRPr="00D9099D">
        <w:rPr>
          <w:rFonts w:ascii="Times New Roman" w:hAnsi="Times New Roman" w:cs="Times New Roman"/>
          <w:sz w:val="28"/>
          <w:szCs w:val="28"/>
          <w:lang w:val="en-US"/>
        </w:rPr>
        <w:t>;199:1679</w:t>
      </w:r>
      <w:proofErr w:type="gramEnd"/>
      <w:r w:rsidRPr="00D9099D">
        <w:rPr>
          <w:rFonts w:ascii="Times New Roman" w:hAnsi="Times New Roman" w:cs="Times New Roman"/>
          <w:sz w:val="28"/>
          <w:szCs w:val="28"/>
          <w:lang w:val="en-US"/>
        </w:rPr>
        <w:t xml:space="preserve"> –1688.</w:t>
      </w:r>
    </w:p>
  </w:endnote>
  <w:endnote w:id="32">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Tiemessen</w:t>
      </w:r>
      <w:proofErr w:type="spellEnd"/>
      <w:r w:rsidRPr="00D9099D">
        <w:rPr>
          <w:rFonts w:ascii="Times New Roman" w:hAnsi="Times New Roman" w:cs="Times New Roman"/>
          <w:sz w:val="28"/>
          <w:szCs w:val="28"/>
          <w:lang w:val="en-US"/>
        </w:rPr>
        <w:t xml:space="preserve"> MM, Van </w:t>
      </w:r>
      <w:proofErr w:type="spellStart"/>
      <w:r w:rsidRPr="00D9099D">
        <w:rPr>
          <w:rFonts w:ascii="Times New Roman" w:hAnsi="Times New Roman" w:cs="Times New Roman"/>
          <w:sz w:val="28"/>
          <w:szCs w:val="28"/>
          <w:lang w:val="en-US"/>
        </w:rPr>
        <w:t>Ieperen</w:t>
      </w:r>
      <w:proofErr w:type="spellEnd"/>
      <w:r w:rsidRPr="00D9099D">
        <w:rPr>
          <w:rFonts w:ascii="Times New Roman" w:hAnsi="Times New Roman" w:cs="Times New Roman"/>
          <w:sz w:val="28"/>
          <w:szCs w:val="28"/>
          <w:lang w:val="en-US"/>
        </w:rPr>
        <w:t xml:space="preserve">-Van </w:t>
      </w:r>
      <w:proofErr w:type="spellStart"/>
      <w:r w:rsidRPr="00D9099D">
        <w:rPr>
          <w:rFonts w:ascii="Times New Roman" w:hAnsi="Times New Roman" w:cs="Times New Roman"/>
          <w:sz w:val="28"/>
          <w:szCs w:val="28"/>
          <w:lang w:val="en-US"/>
        </w:rPr>
        <w:t>Dijk</w:t>
      </w:r>
      <w:proofErr w:type="spellEnd"/>
      <w:r w:rsidRPr="00D9099D">
        <w:rPr>
          <w:rFonts w:ascii="Times New Roman" w:hAnsi="Times New Roman" w:cs="Times New Roman"/>
          <w:sz w:val="28"/>
          <w:szCs w:val="28"/>
          <w:lang w:val="en-US"/>
        </w:rPr>
        <w:t xml:space="preserve"> AG, </w:t>
      </w:r>
      <w:proofErr w:type="spellStart"/>
      <w:r w:rsidRPr="00D9099D">
        <w:rPr>
          <w:rFonts w:ascii="Times New Roman" w:hAnsi="Times New Roman" w:cs="Times New Roman"/>
          <w:sz w:val="28"/>
          <w:szCs w:val="28"/>
          <w:lang w:val="en-US"/>
        </w:rPr>
        <w:t>Bruijnzeel-Koomen</w:t>
      </w:r>
      <w:proofErr w:type="spellEnd"/>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CA</w:t>
      </w:r>
      <w:proofErr w:type="gramStart"/>
      <w:r w:rsidRPr="00D9099D">
        <w:rPr>
          <w:rFonts w:ascii="Times New Roman" w:hAnsi="Times New Roman" w:cs="Times New Roman"/>
          <w:sz w:val="28"/>
          <w:szCs w:val="28"/>
          <w:lang w:val="en-US"/>
        </w:rPr>
        <w:t>,Garssen</w:t>
      </w:r>
      <w:proofErr w:type="spellEnd"/>
      <w:proofErr w:type="gramEnd"/>
      <w:r w:rsidRPr="00D9099D">
        <w:rPr>
          <w:rFonts w:ascii="Times New Roman" w:hAnsi="Times New Roman" w:cs="Times New Roman"/>
          <w:sz w:val="28"/>
          <w:szCs w:val="28"/>
          <w:lang w:val="en-US"/>
        </w:rPr>
        <w:t xml:space="preserve"> J, </w:t>
      </w:r>
      <w:proofErr w:type="spellStart"/>
      <w:r w:rsidRPr="00D9099D">
        <w:rPr>
          <w:rFonts w:ascii="Times New Roman" w:hAnsi="Times New Roman" w:cs="Times New Roman"/>
          <w:sz w:val="28"/>
          <w:szCs w:val="28"/>
          <w:lang w:val="en-US"/>
        </w:rPr>
        <w:t>Knol</w:t>
      </w:r>
      <w:proofErr w:type="spellEnd"/>
      <w:r w:rsidRPr="00D9099D">
        <w:rPr>
          <w:rFonts w:ascii="Times New Roman" w:hAnsi="Times New Roman" w:cs="Times New Roman"/>
          <w:sz w:val="28"/>
          <w:szCs w:val="28"/>
          <w:lang w:val="en-US"/>
        </w:rPr>
        <w:t xml:space="preserve"> EF, Van </w:t>
      </w:r>
      <w:proofErr w:type="spellStart"/>
      <w:r w:rsidRPr="00D9099D">
        <w:rPr>
          <w:rFonts w:ascii="Times New Roman" w:hAnsi="Times New Roman" w:cs="Times New Roman"/>
          <w:sz w:val="28"/>
          <w:szCs w:val="28"/>
          <w:lang w:val="en-US"/>
        </w:rPr>
        <w:t>Hoffen</w:t>
      </w:r>
      <w:proofErr w:type="spellEnd"/>
      <w:r w:rsidRPr="00D9099D">
        <w:rPr>
          <w:rFonts w:ascii="Times New Roman" w:hAnsi="Times New Roman" w:cs="Times New Roman"/>
          <w:sz w:val="28"/>
          <w:szCs w:val="28"/>
          <w:lang w:val="en-US"/>
        </w:rPr>
        <w:t xml:space="preserve"> E. Cow’s milk-specific T-cell </w:t>
      </w:r>
      <w:proofErr w:type="spellStart"/>
      <w:r w:rsidRPr="00D9099D">
        <w:rPr>
          <w:rFonts w:ascii="Times New Roman" w:hAnsi="Times New Roman" w:cs="Times New Roman"/>
          <w:sz w:val="28"/>
          <w:szCs w:val="28"/>
          <w:lang w:val="en-US"/>
        </w:rPr>
        <w:t>reactivityof</w:t>
      </w:r>
      <w:proofErr w:type="spellEnd"/>
      <w:r w:rsidRPr="00D9099D">
        <w:rPr>
          <w:rFonts w:ascii="Times New Roman" w:hAnsi="Times New Roman" w:cs="Times New Roman"/>
          <w:sz w:val="28"/>
          <w:szCs w:val="28"/>
          <w:lang w:val="en-US"/>
        </w:rPr>
        <w:t xml:space="preserve"> children with and without persistent cow’s milk allergy: key role forIL-10. </w:t>
      </w:r>
      <w:proofErr w:type="gramStart"/>
      <w:r w:rsidRPr="00D9099D">
        <w:rPr>
          <w:rFonts w:ascii="Times New Roman" w:hAnsi="Times New Roman" w:cs="Times New Roman"/>
          <w:i/>
          <w:iCs/>
          <w:sz w:val="28"/>
          <w:szCs w:val="28"/>
          <w:lang w:val="en-US"/>
        </w:rPr>
        <w:t xml:space="preserve">J Allergy </w:t>
      </w:r>
      <w:proofErr w:type="spellStart"/>
      <w:r w:rsidRPr="00D9099D">
        <w:rPr>
          <w:rFonts w:ascii="Times New Roman" w:hAnsi="Times New Roman" w:cs="Times New Roman"/>
          <w:i/>
          <w:iCs/>
          <w:sz w:val="28"/>
          <w:szCs w:val="28"/>
          <w:lang w:val="en-US"/>
        </w:rPr>
        <w:t>Clin</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2004</w:t>
      </w:r>
      <w:proofErr w:type="gramStart"/>
      <w:r w:rsidRPr="00D9099D">
        <w:rPr>
          <w:rFonts w:ascii="Times New Roman" w:hAnsi="Times New Roman" w:cs="Times New Roman"/>
          <w:sz w:val="28"/>
          <w:szCs w:val="28"/>
          <w:lang w:val="en-US"/>
        </w:rPr>
        <w:t>;113:932</w:t>
      </w:r>
      <w:proofErr w:type="gramEnd"/>
      <w:r w:rsidRPr="00D9099D">
        <w:rPr>
          <w:rFonts w:ascii="Times New Roman" w:hAnsi="Times New Roman" w:cs="Times New Roman"/>
          <w:sz w:val="28"/>
          <w:szCs w:val="28"/>
          <w:lang w:val="en-US"/>
        </w:rPr>
        <w:t>–939.</w:t>
      </w:r>
    </w:p>
  </w:endnote>
  <w:endnote w:id="33">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Fiocchi</w:t>
      </w:r>
      <w:proofErr w:type="spellEnd"/>
      <w:r w:rsidRPr="00D9099D">
        <w:rPr>
          <w:rFonts w:ascii="Times New Roman" w:hAnsi="Times New Roman" w:cs="Times New Roman"/>
          <w:sz w:val="28"/>
          <w:szCs w:val="28"/>
          <w:lang w:val="en-US"/>
        </w:rPr>
        <w:t xml:space="preserve"> A, </w:t>
      </w:r>
      <w:proofErr w:type="spellStart"/>
      <w:r w:rsidRPr="00D9099D">
        <w:rPr>
          <w:rFonts w:ascii="Times New Roman" w:hAnsi="Times New Roman" w:cs="Times New Roman"/>
          <w:sz w:val="28"/>
          <w:szCs w:val="28"/>
          <w:lang w:val="en-US"/>
        </w:rPr>
        <w:t>Restani</w:t>
      </w:r>
      <w:proofErr w:type="spellEnd"/>
      <w:r w:rsidRPr="00D9099D">
        <w:rPr>
          <w:rFonts w:ascii="Times New Roman" w:hAnsi="Times New Roman" w:cs="Times New Roman"/>
          <w:sz w:val="28"/>
          <w:szCs w:val="28"/>
          <w:lang w:val="en-US"/>
        </w:rPr>
        <w:t xml:space="preserve"> P, Riva E, </w:t>
      </w:r>
      <w:proofErr w:type="spellStart"/>
      <w:r w:rsidRPr="00D9099D">
        <w:rPr>
          <w:rFonts w:ascii="Times New Roman" w:hAnsi="Times New Roman" w:cs="Times New Roman"/>
          <w:sz w:val="28"/>
          <w:szCs w:val="28"/>
          <w:lang w:val="en-US"/>
        </w:rPr>
        <w:t>Restelli</w:t>
      </w:r>
      <w:proofErr w:type="spellEnd"/>
      <w:r w:rsidRPr="00D9099D">
        <w:rPr>
          <w:rFonts w:ascii="Times New Roman" w:hAnsi="Times New Roman" w:cs="Times New Roman"/>
          <w:sz w:val="28"/>
          <w:szCs w:val="28"/>
          <w:lang w:val="en-US"/>
        </w:rPr>
        <w:t xml:space="preserve"> AR, </w:t>
      </w:r>
      <w:proofErr w:type="spellStart"/>
      <w:r w:rsidRPr="00D9099D">
        <w:rPr>
          <w:rFonts w:ascii="Times New Roman" w:hAnsi="Times New Roman" w:cs="Times New Roman"/>
          <w:sz w:val="28"/>
          <w:szCs w:val="28"/>
          <w:lang w:val="en-US"/>
        </w:rPr>
        <w:t>Biasucci</w:t>
      </w:r>
      <w:proofErr w:type="spellEnd"/>
      <w:r w:rsidRPr="00D9099D">
        <w:rPr>
          <w:rFonts w:ascii="Times New Roman" w:hAnsi="Times New Roman" w:cs="Times New Roman"/>
          <w:sz w:val="28"/>
          <w:szCs w:val="28"/>
          <w:lang w:val="en-US"/>
        </w:rPr>
        <w:t xml:space="preserve"> G, </w:t>
      </w:r>
      <w:proofErr w:type="spellStart"/>
      <w:proofErr w:type="gramStart"/>
      <w:r w:rsidRPr="00D9099D">
        <w:rPr>
          <w:rFonts w:ascii="Times New Roman" w:hAnsi="Times New Roman" w:cs="Times New Roman"/>
          <w:sz w:val="28"/>
          <w:szCs w:val="28"/>
          <w:lang w:val="en-US"/>
        </w:rPr>
        <w:t>Galli</w:t>
      </w:r>
      <w:proofErr w:type="spellEnd"/>
      <w:proofErr w:type="gramEnd"/>
      <w:r w:rsidRPr="00D9099D">
        <w:rPr>
          <w:rFonts w:ascii="Times New Roman" w:hAnsi="Times New Roman" w:cs="Times New Roman"/>
          <w:sz w:val="28"/>
          <w:szCs w:val="28"/>
          <w:lang w:val="en-US"/>
        </w:rPr>
        <w:t xml:space="preserve"> CL, </w:t>
      </w:r>
      <w:proofErr w:type="spellStart"/>
      <w:r w:rsidRPr="00D9099D">
        <w:rPr>
          <w:rFonts w:ascii="Times New Roman" w:hAnsi="Times New Roman" w:cs="Times New Roman"/>
          <w:sz w:val="28"/>
          <w:szCs w:val="28"/>
          <w:lang w:val="en-US"/>
        </w:rPr>
        <w:t>Giovannini</w:t>
      </w:r>
      <w:proofErr w:type="spellEnd"/>
      <w:r w:rsidRPr="00D9099D">
        <w:rPr>
          <w:rFonts w:ascii="Times New Roman" w:hAnsi="Times New Roman" w:cs="Times New Roman"/>
          <w:sz w:val="28"/>
          <w:szCs w:val="28"/>
          <w:lang w:val="en-US"/>
        </w:rPr>
        <w:t xml:space="preserve"> M. Meat allergy: II: effects of food processing and </w:t>
      </w:r>
      <w:proofErr w:type="spellStart"/>
      <w:r w:rsidRPr="00D9099D">
        <w:rPr>
          <w:rFonts w:ascii="Times New Roman" w:hAnsi="Times New Roman" w:cs="Times New Roman"/>
          <w:sz w:val="28"/>
          <w:szCs w:val="28"/>
          <w:lang w:val="en-US"/>
        </w:rPr>
        <w:t>enzymaticdigestion</w:t>
      </w:r>
      <w:proofErr w:type="spellEnd"/>
      <w:r w:rsidRPr="00D9099D">
        <w:rPr>
          <w:rFonts w:ascii="Times New Roman" w:hAnsi="Times New Roman" w:cs="Times New Roman"/>
          <w:sz w:val="28"/>
          <w:szCs w:val="28"/>
          <w:lang w:val="en-US"/>
        </w:rPr>
        <w:t xml:space="preserve"> on the </w:t>
      </w:r>
      <w:proofErr w:type="spellStart"/>
      <w:r w:rsidRPr="00D9099D">
        <w:rPr>
          <w:rFonts w:ascii="Times New Roman" w:hAnsi="Times New Roman" w:cs="Times New Roman"/>
          <w:sz w:val="28"/>
          <w:szCs w:val="28"/>
          <w:lang w:val="en-US"/>
        </w:rPr>
        <w:t>allergenicity</w:t>
      </w:r>
      <w:proofErr w:type="spellEnd"/>
      <w:r w:rsidRPr="00D9099D">
        <w:rPr>
          <w:rFonts w:ascii="Times New Roman" w:hAnsi="Times New Roman" w:cs="Times New Roman"/>
          <w:sz w:val="28"/>
          <w:szCs w:val="28"/>
          <w:lang w:val="en-US"/>
        </w:rPr>
        <w:t xml:space="preserve"> of bovine and ovine meats. </w:t>
      </w:r>
      <w:proofErr w:type="gramStart"/>
      <w:r w:rsidRPr="00D9099D">
        <w:rPr>
          <w:rFonts w:ascii="Times New Roman" w:hAnsi="Times New Roman" w:cs="Times New Roman"/>
          <w:i/>
          <w:iCs/>
          <w:sz w:val="28"/>
          <w:szCs w:val="28"/>
          <w:lang w:val="en-US"/>
        </w:rPr>
        <w:t xml:space="preserve">J </w:t>
      </w:r>
      <w:proofErr w:type="spellStart"/>
      <w:r w:rsidRPr="00D9099D">
        <w:rPr>
          <w:rFonts w:ascii="Times New Roman" w:hAnsi="Times New Roman" w:cs="Times New Roman"/>
          <w:i/>
          <w:iCs/>
          <w:sz w:val="28"/>
          <w:szCs w:val="28"/>
          <w:lang w:val="en-US"/>
        </w:rPr>
        <w:t>AmColl</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Nutr</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1995</w:t>
      </w:r>
      <w:proofErr w:type="gramStart"/>
      <w:r w:rsidRPr="00D9099D">
        <w:rPr>
          <w:rFonts w:ascii="Times New Roman" w:hAnsi="Times New Roman" w:cs="Times New Roman"/>
          <w:sz w:val="28"/>
          <w:szCs w:val="28"/>
          <w:lang w:val="en-US"/>
        </w:rPr>
        <w:t>;14:245</w:t>
      </w:r>
      <w:proofErr w:type="gramEnd"/>
      <w:r w:rsidRPr="00D9099D">
        <w:rPr>
          <w:rFonts w:ascii="Times New Roman" w:hAnsi="Times New Roman" w:cs="Times New Roman"/>
          <w:sz w:val="28"/>
          <w:szCs w:val="28"/>
          <w:lang w:val="en-US"/>
        </w:rPr>
        <w:t>–250.</w:t>
      </w:r>
    </w:p>
  </w:endnote>
  <w:endnote w:id="34">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Fiocchi</w:t>
      </w:r>
      <w:proofErr w:type="spellEnd"/>
      <w:r w:rsidRPr="00D9099D">
        <w:rPr>
          <w:rFonts w:ascii="Times New Roman" w:hAnsi="Times New Roman" w:cs="Times New Roman"/>
          <w:sz w:val="28"/>
          <w:szCs w:val="28"/>
          <w:lang w:val="en-US"/>
        </w:rPr>
        <w:t xml:space="preserve"> A, </w:t>
      </w:r>
      <w:proofErr w:type="spellStart"/>
      <w:r w:rsidRPr="00D9099D">
        <w:rPr>
          <w:rFonts w:ascii="Times New Roman" w:hAnsi="Times New Roman" w:cs="Times New Roman"/>
          <w:sz w:val="28"/>
          <w:szCs w:val="28"/>
          <w:lang w:val="en-US"/>
        </w:rPr>
        <w:t>Restani</w:t>
      </w:r>
      <w:proofErr w:type="spellEnd"/>
      <w:r w:rsidRPr="00D9099D">
        <w:rPr>
          <w:rFonts w:ascii="Times New Roman" w:hAnsi="Times New Roman" w:cs="Times New Roman"/>
          <w:sz w:val="28"/>
          <w:szCs w:val="28"/>
          <w:lang w:val="en-US"/>
        </w:rPr>
        <w:t xml:space="preserve"> P, Riva E, </w:t>
      </w:r>
      <w:proofErr w:type="spellStart"/>
      <w:r w:rsidRPr="00D9099D">
        <w:rPr>
          <w:rFonts w:ascii="Times New Roman" w:hAnsi="Times New Roman" w:cs="Times New Roman"/>
          <w:sz w:val="28"/>
          <w:szCs w:val="28"/>
          <w:lang w:val="en-US"/>
        </w:rPr>
        <w:t>Mirri</w:t>
      </w:r>
      <w:proofErr w:type="spellEnd"/>
      <w:r w:rsidRPr="00D9099D">
        <w:rPr>
          <w:rFonts w:ascii="Times New Roman" w:hAnsi="Times New Roman" w:cs="Times New Roman"/>
          <w:sz w:val="28"/>
          <w:szCs w:val="28"/>
          <w:lang w:val="en-US"/>
        </w:rPr>
        <w:t xml:space="preserve"> GP, </w:t>
      </w:r>
      <w:proofErr w:type="spellStart"/>
      <w:r w:rsidRPr="00D9099D">
        <w:rPr>
          <w:rFonts w:ascii="Times New Roman" w:hAnsi="Times New Roman" w:cs="Times New Roman"/>
          <w:sz w:val="28"/>
          <w:szCs w:val="28"/>
          <w:lang w:val="en-US"/>
        </w:rPr>
        <w:t>Santini</w:t>
      </w:r>
      <w:proofErr w:type="spellEnd"/>
      <w:r w:rsidRPr="00D9099D">
        <w:rPr>
          <w:rFonts w:ascii="Times New Roman" w:hAnsi="Times New Roman" w:cs="Times New Roman"/>
          <w:sz w:val="28"/>
          <w:szCs w:val="28"/>
          <w:lang w:val="en-US"/>
        </w:rPr>
        <w:t xml:space="preserve"> I, Bernardo L, </w:t>
      </w:r>
      <w:proofErr w:type="spellStart"/>
      <w:r w:rsidRPr="00D9099D">
        <w:rPr>
          <w:rFonts w:ascii="Times New Roman" w:hAnsi="Times New Roman" w:cs="Times New Roman"/>
          <w:sz w:val="28"/>
          <w:szCs w:val="28"/>
          <w:lang w:val="en-US"/>
        </w:rPr>
        <w:t>Galli</w:t>
      </w:r>
      <w:proofErr w:type="spellEnd"/>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CL.Heat</w:t>
      </w:r>
      <w:proofErr w:type="spellEnd"/>
      <w:r w:rsidRPr="00D9099D">
        <w:rPr>
          <w:rFonts w:ascii="Times New Roman" w:hAnsi="Times New Roman" w:cs="Times New Roman"/>
          <w:sz w:val="28"/>
          <w:szCs w:val="28"/>
          <w:lang w:val="en-US"/>
        </w:rPr>
        <w:t xml:space="preserve"> treatment modifies the </w:t>
      </w:r>
      <w:proofErr w:type="spellStart"/>
      <w:r w:rsidRPr="00D9099D">
        <w:rPr>
          <w:rFonts w:ascii="Times New Roman" w:hAnsi="Times New Roman" w:cs="Times New Roman"/>
          <w:sz w:val="28"/>
          <w:szCs w:val="28"/>
          <w:lang w:val="en-US"/>
        </w:rPr>
        <w:t>allergenicity</w:t>
      </w:r>
      <w:proofErr w:type="spellEnd"/>
      <w:r w:rsidRPr="00D9099D">
        <w:rPr>
          <w:rFonts w:ascii="Times New Roman" w:hAnsi="Times New Roman" w:cs="Times New Roman"/>
          <w:sz w:val="28"/>
          <w:szCs w:val="28"/>
          <w:lang w:val="en-US"/>
        </w:rPr>
        <w:t xml:space="preserve"> of beef and bovine </w:t>
      </w:r>
      <w:proofErr w:type="spellStart"/>
      <w:r w:rsidRPr="00D9099D">
        <w:rPr>
          <w:rFonts w:ascii="Times New Roman" w:hAnsi="Times New Roman" w:cs="Times New Roman"/>
          <w:sz w:val="28"/>
          <w:szCs w:val="28"/>
          <w:lang w:val="en-US"/>
        </w:rPr>
        <w:t>serumalbumin</w:t>
      </w:r>
      <w:proofErr w:type="spellEnd"/>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i/>
          <w:iCs/>
          <w:sz w:val="28"/>
          <w:szCs w:val="28"/>
          <w:lang w:val="en-US"/>
        </w:rPr>
        <w:t>Allergy.</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1998</w:t>
      </w:r>
      <w:proofErr w:type="gramStart"/>
      <w:r w:rsidRPr="00D9099D">
        <w:rPr>
          <w:rFonts w:ascii="Times New Roman" w:hAnsi="Times New Roman" w:cs="Times New Roman"/>
          <w:sz w:val="28"/>
          <w:szCs w:val="28"/>
          <w:lang w:val="en-US"/>
        </w:rPr>
        <w:t>;53:798</w:t>
      </w:r>
      <w:proofErr w:type="gramEnd"/>
      <w:r w:rsidRPr="00D9099D">
        <w:rPr>
          <w:rFonts w:ascii="Times New Roman" w:hAnsi="Times New Roman" w:cs="Times New Roman"/>
          <w:sz w:val="28"/>
          <w:szCs w:val="28"/>
          <w:lang w:val="en-US"/>
        </w:rPr>
        <w:t>–802.</w:t>
      </w:r>
    </w:p>
  </w:endnote>
  <w:endnote w:id="35">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Fiocchi</w:t>
      </w:r>
      <w:proofErr w:type="spellEnd"/>
      <w:r w:rsidRPr="00D9099D">
        <w:rPr>
          <w:rFonts w:ascii="Times New Roman" w:hAnsi="Times New Roman" w:cs="Times New Roman"/>
          <w:sz w:val="28"/>
          <w:szCs w:val="28"/>
          <w:lang w:val="en-US"/>
        </w:rPr>
        <w:t xml:space="preserve"> A, </w:t>
      </w:r>
      <w:proofErr w:type="spellStart"/>
      <w:r w:rsidRPr="00D9099D">
        <w:rPr>
          <w:rFonts w:ascii="Times New Roman" w:hAnsi="Times New Roman" w:cs="Times New Roman"/>
          <w:sz w:val="28"/>
          <w:szCs w:val="28"/>
          <w:lang w:val="en-US"/>
        </w:rPr>
        <w:t>Bouygue</w:t>
      </w:r>
      <w:proofErr w:type="spellEnd"/>
      <w:r w:rsidRPr="00D9099D">
        <w:rPr>
          <w:rFonts w:ascii="Times New Roman" w:hAnsi="Times New Roman" w:cs="Times New Roman"/>
          <w:sz w:val="28"/>
          <w:szCs w:val="28"/>
          <w:lang w:val="en-US"/>
        </w:rPr>
        <w:t xml:space="preserve"> GR, </w:t>
      </w:r>
      <w:proofErr w:type="spellStart"/>
      <w:r w:rsidRPr="00D9099D">
        <w:rPr>
          <w:rFonts w:ascii="Times New Roman" w:hAnsi="Times New Roman" w:cs="Times New Roman"/>
          <w:sz w:val="28"/>
          <w:szCs w:val="28"/>
          <w:lang w:val="en-US"/>
        </w:rPr>
        <w:t>Sarratud</w:t>
      </w:r>
      <w:proofErr w:type="spellEnd"/>
      <w:r w:rsidRPr="00D9099D">
        <w:rPr>
          <w:rFonts w:ascii="Times New Roman" w:hAnsi="Times New Roman" w:cs="Times New Roman"/>
          <w:sz w:val="28"/>
          <w:szCs w:val="28"/>
          <w:lang w:val="en-US"/>
        </w:rPr>
        <w:t xml:space="preserve"> T, </w:t>
      </w:r>
      <w:proofErr w:type="spellStart"/>
      <w:r w:rsidRPr="00D9099D">
        <w:rPr>
          <w:rFonts w:ascii="Times New Roman" w:hAnsi="Times New Roman" w:cs="Times New Roman"/>
          <w:sz w:val="28"/>
          <w:szCs w:val="28"/>
          <w:lang w:val="en-US"/>
        </w:rPr>
        <w:t>Terracciano</w:t>
      </w:r>
      <w:proofErr w:type="spellEnd"/>
      <w:r w:rsidRPr="00D9099D">
        <w:rPr>
          <w:rFonts w:ascii="Times New Roman" w:hAnsi="Times New Roman" w:cs="Times New Roman"/>
          <w:sz w:val="28"/>
          <w:szCs w:val="28"/>
          <w:lang w:val="en-US"/>
        </w:rPr>
        <w:t xml:space="preserve"> L, </w:t>
      </w:r>
      <w:proofErr w:type="spellStart"/>
      <w:r w:rsidRPr="00D9099D">
        <w:rPr>
          <w:rFonts w:ascii="Times New Roman" w:hAnsi="Times New Roman" w:cs="Times New Roman"/>
          <w:sz w:val="28"/>
          <w:szCs w:val="28"/>
          <w:lang w:val="en-US"/>
        </w:rPr>
        <w:t>Martelli</w:t>
      </w:r>
      <w:proofErr w:type="spellEnd"/>
      <w:r w:rsidRPr="00D9099D">
        <w:rPr>
          <w:rFonts w:ascii="Times New Roman" w:hAnsi="Times New Roman" w:cs="Times New Roman"/>
          <w:sz w:val="28"/>
          <w:szCs w:val="28"/>
          <w:lang w:val="en-US"/>
        </w:rPr>
        <w:t xml:space="preserve"> A, </w:t>
      </w:r>
      <w:proofErr w:type="spellStart"/>
      <w:r w:rsidRPr="00D9099D">
        <w:rPr>
          <w:rFonts w:ascii="Times New Roman" w:hAnsi="Times New Roman" w:cs="Times New Roman"/>
          <w:sz w:val="28"/>
          <w:szCs w:val="28"/>
          <w:lang w:val="en-US"/>
        </w:rPr>
        <w:t>RestaniP</w:t>
      </w:r>
      <w:proofErr w:type="spellEnd"/>
      <w:r w:rsidRPr="00D9099D">
        <w:rPr>
          <w:rFonts w:ascii="Times New Roman" w:hAnsi="Times New Roman" w:cs="Times New Roman"/>
          <w:sz w:val="28"/>
          <w:szCs w:val="28"/>
          <w:lang w:val="en-US"/>
        </w:rPr>
        <w:t xml:space="preserve">, Clinical tolerance of processed foods. </w:t>
      </w:r>
      <w:r w:rsidRPr="00D9099D">
        <w:rPr>
          <w:rFonts w:ascii="Times New Roman" w:hAnsi="Times New Roman" w:cs="Times New Roman"/>
          <w:i/>
          <w:iCs/>
          <w:sz w:val="28"/>
          <w:szCs w:val="28"/>
          <w:lang w:val="en-US"/>
        </w:rPr>
        <w:t>Ann Allergy Asthma Immunol.</w:t>
      </w:r>
      <w:r w:rsidRPr="00D9099D">
        <w:rPr>
          <w:rFonts w:ascii="Times New Roman" w:hAnsi="Times New Roman" w:cs="Times New Roman"/>
          <w:sz w:val="28"/>
          <w:szCs w:val="28"/>
          <w:lang w:val="en-US"/>
        </w:rPr>
        <w:t>2004</w:t>
      </w:r>
      <w:proofErr w:type="gramStart"/>
      <w:r w:rsidRPr="00D9099D">
        <w:rPr>
          <w:rFonts w:ascii="Times New Roman" w:hAnsi="Times New Roman" w:cs="Times New Roman"/>
          <w:sz w:val="28"/>
          <w:szCs w:val="28"/>
          <w:lang w:val="en-US"/>
        </w:rPr>
        <w:t>;93</w:t>
      </w:r>
      <w:proofErr w:type="gramEnd"/>
      <w:r w:rsidRPr="00D9099D">
        <w:rPr>
          <w:rFonts w:ascii="Times New Roman" w:hAnsi="Times New Roman" w:cs="Times New Roman"/>
          <w:sz w:val="28"/>
          <w:szCs w:val="28"/>
          <w:lang w:val="en-US"/>
        </w:rPr>
        <w:t>(</w:t>
      </w:r>
      <w:proofErr w:type="spellStart"/>
      <w:r w:rsidRPr="00D9099D">
        <w:rPr>
          <w:rFonts w:ascii="Times New Roman" w:hAnsi="Times New Roman" w:cs="Times New Roman"/>
          <w:sz w:val="28"/>
          <w:szCs w:val="28"/>
          <w:lang w:val="en-US"/>
        </w:rPr>
        <w:t>Suppl</w:t>
      </w:r>
      <w:proofErr w:type="spellEnd"/>
      <w:r w:rsidRPr="00D9099D">
        <w:rPr>
          <w:rFonts w:ascii="Times New Roman" w:hAnsi="Times New Roman" w:cs="Times New Roman"/>
          <w:sz w:val="28"/>
          <w:szCs w:val="28"/>
          <w:lang w:val="en-US"/>
        </w:rPr>
        <w:t xml:space="preserve"> 5):38–46.</w:t>
      </w:r>
    </w:p>
  </w:endnote>
  <w:endnote w:id="36">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lang w:val="en-US"/>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Kelsall</w:t>
      </w:r>
      <w:proofErr w:type="spellEnd"/>
      <w:r w:rsidRPr="00D9099D">
        <w:rPr>
          <w:rFonts w:ascii="Times New Roman" w:hAnsi="Times New Roman" w:cs="Times New Roman"/>
          <w:sz w:val="28"/>
          <w:szCs w:val="28"/>
          <w:lang w:val="en-US"/>
        </w:rPr>
        <w:t xml:space="preserve"> BL, </w:t>
      </w:r>
      <w:proofErr w:type="spellStart"/>
      <w:r w:rsidRPr="00D9099D">
        <w:rPr>
          <w:rFonts w:ascii="Times New Roman" w:hAnsi="Times New Roman" w:cs="Times New Roman"/>
          <w:sz w:val="28"/>
          <w:szCs w:val="28"/>
          <w:lang w:val="en-US"/>
        </w:rPr>
        <w:t>Strober</w:t>
      </w:r>
      <w:proofErr w:type="spellEnd"/>
      <w:r w:rsidRPr="00D9099D">
        <w:rPr>
          <w:rFonts w:ascii="Times New Roman" w:hAnsi="Times New Roman" w:cs="Times New Roman"/>
          <w:sz w:val="28"/>
          <w:szCs w:val="28"/>
          <w:lang w:val="en-US"/>
        </w:rPr>
        <w:t xml:space="preserve"> W. Host defenses at mucosal surfaces. In: Rich </w:t>
      </w:r>
      <w:proofErr w:type="spellStart"/>
      <w:r w:rsidRPr="00D9099D">
        <w:rPr>
          <w:rFonts w:ascii="Times New Roman" w:hAnsi="Times New Roman" w:cs="Times New Roman"/>
          <w:sz w:val="28"/>
          <w:szCs w:val="28"/>
          <w:lang w:val="en-US"/>
        </w:rPr>
        <w:t>RR</w:t>
      </w:r>
      <w:proofErr w:type="gramStart"/>
      <w:r w:rsidRPr="00D9099D">
        <w:rPr>
          <w:rFonts w:ascii="Times New Roman" w:hAnsi="Times New Roman" w:cs="Times New Roman"/>
          <w:sz w:val="28"/>
          <w:szCs w:val="28"/>
          <w:lang w:val="en-US"/>
        </w:rPr>
        <w:t>,ed</w:t>
      </w:r>
      <w:proofErr w:type="spellEnd"/>
      <w:proofErr w:type="gramEnd"/>
      <w:r w:rsidRPr="00D9099D">
        <w:rPr>
          <w:rFonts w:ascii="Times New Roman" w:hAnsi="Times New Roman" w:cs="Times New Roman"/>
          <w:sz w:val="28"/>
          <w:szCs w:val="28"/>
          <w:lang w:val="en-US"/>
        </w:rPr>
        <w:t xml:space="preserve">. </w:t>
      </w:r>
      <w:r w:rsidRPr="00D9099D">
        <w:rPr>
          <w:rFonts w:ascii="Times New Roman" w:hAnsi="Times New Roman" w:cs="Times New Roman"/>
          <w:i/>
          <w:iCs/>
          <w:sz w:val="28"/>
          <w:szCs w:val="28"/>
          <w:lang w:val="en-US"/>
        </w:rPr>
        <w:t>Clinical Immunology</w:t>
      </w:r>
      <w:r w:rsidRPr="00D9099D">
        <w:rPr>
          <w:rFonts w:ascii="Times New Roman" w:hAnsi="Times New Roman" w:cs="Times New Roman"/>
          <w:sz w:val="28"/>
          <w:szCs w:val="28"/>
          <w:lang w:val="en-US"/>
        </w:rPr>
        <w:t>. St Louis, MO: Mosby; 1996.</w:t>
      </w:r>
    </w:p>
  </w:endnote>
  <w:endnote w:id="37">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Strobel</w:t>
      </w:r>
      <w:proofErr w:type="spellEnd"/>
      <w:r w:rsidRPr="00D9099D">
        <w:rPr>
          <w:rFonts w:ascii="Times New Roman" w:hAnsi="Times New Roman" w:cs="Times New Roman"/>
          <w:sz w:val="28"/>
          <w:szCs w:val="28"/>
          <w:lang w:val="en-US"/>
        </w:rPr>
        <w:t xml:space="preserve"> S, </w:t>
      </w:r>
      <w:proofErr w:type="spellStart"/>
      <w:r w:rsidRPr="00D9099D">
        <w:rPr>
          <w:rFonts w:ascii="Times New Roman" w:hAnsi="Times New Roman" w:cs="Times New Roman"/>
          <w:sz w:val="28"/>
          <w:szCs w:val="28"/>
          <w:lang w:val="en-US"/>
        </w:rPr>
        <w:t>Mowat</w:t>
      </w:r>
      <w:proofErr w:type="spellEnd"/>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sz w:val="28"/>
          <w:szCs w:val="28"/>
          <w:lang w:val="en-US"/>
        </w:rPr>
        <w:t>AM</w:t>
      </w:r>
      <w:proofErr w:type="gramEnd"/>
      <w:r w:rsidRPr="00D9099D">
        <w:rPr>
          <w:rFonts w:ascii="Times New Roman" w:hAnsi="Times New Roman" w:cs="Times New Roman"/>
          <w:sz w:val="28"/>
          <w:szCs w:val="28"/>
          <w:lang w:val="en-US"/>
        </w:rPr>
        <w:t xml:space="preserve">. Immune responses to dietary antigens: </w:t>
      </w:r>
      <w:proofErr w:type="spellStart"/>
      <w:r w:rsidRPr="00D9099D">
        <w:rPr>
          <w:rFonts w:ascii="Times New Roman" w:hAnsi="Times New Roman" w:cs="Times New Roman"/>
          <w:sz w:val="28"/>
          <w:szCs w:val="28"/>
          <w:lang w:val="en-US"/>
        </w:rPr>
        <w:t>oraltolerance</w:t>
      </w:r>
      <w:proofErr w:type="spellEnd"/>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 xml:space="preserve"> Today. </w:t>
      </w:r>
      <w:r w:rsidRPr="00D9099D">
        <w:rPr>
          <w:rFonts w:ascii="Times New Roman" w:hAnsi="Times New Roman" w:cs="Times New Roman"/>
          <w:sz w:val="28"/>
          <w:szCs w:val="28"/>
          <w:lang w:val="en-US"/>
        </w:rPr>
        <w:t>1998</w:t>
      </w:r>
      <w:proofErr w:type="gramStart"/>
      <w:r w:rsidRPr="00D9099D">
        <w:rPr>
          <w:rFonts w:ascii="Times New Roman" w:hAnsi="Times New Roman" w:cs="Times New Roman"/>
          <w:sz w:val="28"/>
          <w:szCs w:val="28"/>
          <w:lang w:val="en-US"/>
        </w:rPr>
        <w:t>;19:173</w:t>
      </w:r>
      <w:proofErr w:type="gramEnd"/>
      <w:r w:rsidRPr="00D9099D">
        <w:rPr>
          <w:rFonts w:ascii="Times New Roman" w:hAnsi="Times New Roman" w:cs="Times New Roman"/>
          <w:sz w:val="28"/>
          <w:szCs w:val="28"/>
          <w:lang w:val="en-US"/>
        </w:rPr>
        <w:t>–181.</w:t>
      </w:r>
    </w:p>
  </w:endnote>
  <w:endnote w:id="38">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sz w:val="28"/>
          <w:szCs w:val="28"/>
          <w:lang w:val="en-US"/>
        </w:rPr>
        <w:t>Kellermann</w:t>
      </w:r>
      <w:proofErr w:type="spellEnd"/>
      <w:r w:rsidRPr="00D9099D">
        <w:rPr>
          <w:rFonts w:ascii="Times New Roman" w:hAnsi="Times New Roman" w:cs="Times New Roman"/>
          <w:sz w:val="28"/>
          <w:szCs w:val="28"/>
          <w:lang w:val="en-US"/>
        </w:rPr>
        <w:t xml:space="preserve"> S-A, </w:t>
      </w:r>
      <w:proofErr w:type="spellStart"/>
      <w:r w:rsidRPr="00D9099D">
        <w:rPr>
          <w:rFonts w:ascii="Times New Roman" w:hAnsi="Times New Roman" w:cs="Times New Roman"/>
          <w:sz w:val="28"/>
          <w:szCs w:val="28"/>
          <w:lang w:val="en-US"/>
        </w:rPr>
        <w:t>McEvoy</w:t>
      </w:r>
      <w:proofErr w:type="spellEnd"/>
      <w:r w:rsidRPr="00D9099D">
        <w:rPr>
          <w:rFonts w:ascii="Times New Roman" w:hAnsi="Times New Roman" w:cs="Times New Roman"/>
          <w:sz w:val="28"/>
          <w:szCs w:val="28"/>
          <w:lang w:val="en-US"/>
        </w:rPr>
        <w:t xml:space="preserve"> LM.</w:t>
      </w:r>
      <w:proofErr w:type="gramEnd"/>
      <w:r w:rsidRPr="00D9099D">
        <w:rPr>
          <w:rFonts w:ascii="Times New Roman" w:hAnsi="Times New Roman" w:cs="Times New Roman"/>
          <w:sz w:val="28"/>
          <w:szCs w:val="28"/>
          <w:lang w:val="en-US"/>
        </w:rPr>
        <w:t xml:space="preserve"> The </w:t>
      </w:r>
      <w:proofErr w:type="spellStart"/>
      <w:r w:rsidRPr="00D9099D">
        <w:rPr>
          <w:rFonts w:ascii="Times New Roman" w:hAnsi="Times New Roman" w:cs="Times New Roman"/>
          <w:sz w:val="28"/>
          <w:szCs w:val="28"/>
          <w:lang w:val="en-US"/>
        </w:rPr>
        <w:t>Peyer’s</w:t>
      </w:r>
      <w:proofErr w:type="spellEnd"/>
      <w:r w:rsidRPr="00D9099D">
        <w:rPr>
          <w:rFonts w:ascii="Times New Roman" w:hAnsi="Times New Roman" w:cs="Times New Roman"/>
          <w:sz w:val="28"/>
          <w:szCs w:val="28"/>
          <w:lang w:val="en-US"/>
        </w:rPr>
        <w:t xml:space="preserve"> patch </w:t>
      </w:r>
      <w:proofErr w:type="spellStart"/>
      <w:r w:rsidRPr="00D9099D">
        <w:rPr>
          <w:rFonts w:ascii="Times New Roman" w:hAnsi="Times New Roman" w:cs="Times New Roman"/>
          <w:sz w:val="28"/>
          <w:szCs w:val="28"/>
          <w:lang w:val="en-US"/>
        </w:rPr>
        <w:t>microenvironmentsuppresses</w:t>
      </w:r>
      <w:proofErr w:type="spellEnd"/>
      <w:r w:rsidRPr="00D9099D">
        <w:rPr>
          <w:rFonts w:ascii="Times New Roman" w:hAnsi="Times New Roman" w:cs="Times New Roman"/>
          <w:sz w:val="28"/>
          <w:szCs w:val="28"/>
          <w:lang w:val="en-US"/>
        </w:rPr>
        <w:t xml:space="preserve"> T cell responses to </w:t>
      </w:r>
      <w:proofErr w:type="spellStart"/>
      <w:r w:rsidRPr="00D9099D">
        <w:rPr>
          <w:rFonts w:ascii="Times New Roman" w:hAnsi="Times New Roman" w:cs="Times New Roman"/>
          <w:sz w:val="28"/>
          <w:szCs w:val="28"/>
          <w:lang w:val="en-US"/>
        </w:rPr>
        <w:t>chemokines</w:t>
      </w:r>
      <w:proofErr w:type="spellEnd"/>
      <w:r w:rsidRPr="00D9099D">
        <w:rPr>
          <w:rFonts w:ascii="Times New Roman" w:hAnsi="Times New Roman" w:cs="Times New Roman"/>
          <w:sz w:val="28"/>
          <w:szCs w:val="28"/>
          <w:lang w:val="en-US"/>
        </w:rPr>
        <w:t xml:space="preserve"> and other stimuli. </w:t>
      </w:r>
      <w:r w:rsidRPr="00D9099D">
        <w:rPr>
          <w:rFonts w:ascii="Times New Roman" w:hAnsi="Times New Roman" w:cs="Times New Roman"/>
          <w:i/>
          <w:iCs/>
          <w:sz w:val="28"/>
          <w:szCs w:val="28"/>
          <w:lang w:val="en-US"/>
        </w:rPr>
        <w:t>J Immunol.</w:t>
      </w:r>
      <w:r w:rsidRPr="00D9099D">
        <w:rPr>
          <w:rFonts w:ascii="Times New Roman" w:hAnsi="Times New Roman" w:cs="Times New Roman"/>
          <w:sz w:val="28"/>
          <w:szCs w:val="28"/>
          <w:lang w:val="en-US"/>
        </w:rPr>
        <w:t>2001</w:t>
      </w:r>
      <w:proofErr w:type="gramStart"/>
      <w:r w:rsidRPr="00D9099D">
        <w:rPr>
          <w:rFonts w:ascii="Times New Roman" w:hAnsi="Times New Roman" w:cs="Times New Roman"/>
          <w:sz w:val="28"/>
          <w:szCs w:val="28"/>
          <w:lang w:val="en-US"/>
        </w:rPr>
        <w:t>;167:682</w:t>
      </w:r>
      <w:proofErr w:type="gramEnd"/>
      <w:r w:rsidRPr="00D9099D">
        <w:rPr>
          <w:rFonts w:ascii="Times New Roman" w:hAnsi="Times New Roman" w:cs="Times New Roman"/>
          <w:sz w:val="28"/>
          <w:szCs w:val="28"/>
          <w:lang w:val="en-US"/>
        </w:rPr>
        <w:t>– 690.</w:t>
      </w:r>
    </w:p>
  </w:endnote>
  <w:endnote w:id="39">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Hazebrouck</w:t>
      </w:r>
      <w:proofErr w:type="spellEnd"/>
      <w:r w:rsidRPr="00D9099D">
        <w:rPr>
          <w:rFonts w:ascii="Times New Roman" w:hAnsi="Times New Roman" w:cs="Times New Roman"/>
          <w:sz w:val="28"/>
          <w:szCs w:val="28"/>
          <w:lang w:val="en-US"/>
        </w:rPr>
        <w:t xml:space="preserve"> S, </w:t>
      </w:r>
      <w:proofErr w:type="spellStart"/>
      <w:r w:rsidRPr="00D9099D">
        <w:rPr>
          <w:rFonts w:ascii="Times New Roman" w:hAnsi="Times New Roman" w:cs="Times New Roman"/>
          <w:sz w:val="28"/>
          <w:szCs w:val="28"/>
          <w:lang w:val="en-US"/>
        </w:rPr>
        <w:t>Przybylski-Nicaise</w:t>
      </w:r>
      <w:proofErr w:type="spellEnd"/>
      <w:r w:rsidRPr="00D9099D">
        <w:rPr>
          <w:rFonts w:ascii="Times New Roman" w:hAnsi="Times New Roman" w:cs="Times New Roman"/>
          <w:sz w:val="28"/>
          <w:szCs w:val="28"/>
          <w:lang w:val="en-US"/>
        </w:rPr>
        <w:t xml:space="preserve"> L, Ah-Leung S, Adel-Patient </w:t>
      </w:r>
      <w:proofErr w:type="spellStart"/>
      <w:r w:rsidRPr="00D9099D">
        <w:rPr>
          <w:rFonts w:ascii="Times New Roman" w:hAnsi="Times New Roman" w:cs="Times New Roman"/>
          <w:sz w:val="28"/>
          <w:szCs w:val="28"/>
          <w:lang w:val="en-US"/>
        </w:rPr>
        <w:t>K,Corthier</w:t>
      </w:r>
      <w:proofErr w:type="spellEnd"/>
      <w:r w:rsidRPr="00D9099D">
        <w:rPr>
          <w:rFonts w:ascii="Times New Roman" w:hAnsi="Times New Roman" w:cs="Times New Roman"/>
          <w:sz w:val="28"/>
          <w:szCs w:val="28"/>
          <w:lang w:val="en-US"/>
        </w:rPr>
        <w:t xml:space="preserve"> G, </w:t>
      </w:r>
      <w:proofErr w:type="spellStart"/>
      <w:r w:rsidRPr="00D9099D">
        <w:rPr>
          <w:rFonts w:ascii="Times New Roman" w:hAnsi="Times New Roman" w:cs="Times New Roman"/>
          <w:sz w:val="28"/>
          <w:szCs w:val="28"/>
          <w:lang w:val="en-US"/>
        </w:rPr>
        <w:t>Wal</w:t>
      </w:r>
      <w:proofErr w:type="spellEnd"/>
      <w:r w:rsidRPr="00D9099D">
        <w:rPr>
          <w:rFonts w:ascii="Times New Roman" w:hAnsi="Times New Roman" w:cs="Times New Roman"/>
          <w:sz w:val="28"/>
          <w:szCs w:val="28"/>
          <w:lang w:val="en-US"/>
        </w:rPr>
        <w:t xml:space="preserve"> JM, </w:t>
      </w:r>
      <w:proofErr w:type="spellStart"/>
      <w:r w:rsidRPr="00D9099D">
        <w:rPr>
          <w:rFonts w:ascii="Times New Roman" w:hAnsi="Times New Roman" w:cs="Times New Roman"/>
          <w:sz w:val="28"/>
          <w:szCs w:val="28"/>
          <w:lang w:val="en-US"/>
        </w:rPr>
        <w:t>Rabot</w:t>
      </w:r>
      <w:proofErr w:type="spellEnd"/>
      <w:r w:rsidRPr="00D9099D">
        <w:rPr>
          <w:rFonts w:ascii="Times New Roman" w:hAnsi="Times New Roman" w:cs="Times New Roman"/>
          <w:sz w:val="28"/>
          <w:szCs w:val="28"/>
          <w:lang w:val="en-US"/>
        </w:rPr>
        <w:t xml:space="preserve"> S. Allergic sensitization to bovine </w:t>
      </w:r>
      <w:proofErr w:type="spellStart"/>
      <w:r w:rsidRPr="00D9099D">
        <w:rPr>
          <w:rFonts w:ascii="Times New Roman" w:hAnsi="Times New Roman" w:cs="Times New Roman"/>
          <w:sz w:val="28"/>
          <w:szCs w:val="28"/>
          <w:lang w:val="en-US"/>
        </w:rPr>
        <w:t>betalactoglobulin:comparison</w:t>
      </w:r>
      <w:proofErr w:type="spellEnd"/>
      <w:r w:rsidRPr="00D9099D">
        <w:rPr>
          <w:rFonts w:ascii="Times New Roman" w:hAnsi="Times New Roman" w:cs="Times New Roman"/>
          <w:sz w:val="28"/>
          <w:szCs w:val="28"/>
          <w:lang w:val="en-US"/>
        </w:rPr>
        <w:t xml:space="preserve"> between germ-free and conventional BALB/</w:t>
      </w:r>
      <w:proofErr w:type="spellStart"/>
      <w:r w:rsidRPr="00D9099D">
        <w:rPr>
          <w:rFonts w:ascii="Times New Roman" w:hAnsi="Times New Roman" w:cs="Times New Roman"/>
          <w:sz w:val="28"/>
          <w:szCs w:val="28"/>
          <w:lang w:val="en-US"/>
        </w:rPr>
        <w:t>cmice</w:t>
      </w:r>
      <w:proofErr w:type="spellEnd"/>
      <w:r w:rsidRPr="00D9099D">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i/>
          <w:iCs/>
          <w:sz w:val="28"/>
          <w:szCs w:val="28"/>
          <w:lang w:val="en-US"/>
        </w:rPr>
        <w:t>Int</w:t>
      </w:r>
      <w:proofErr w:type="spellEnd"/>
      <w:r w:rsidRPr="00D9099D">
        <w:rPr>
          <w:rFonts w:ascii="Times New Roman" w:hAnsi="Times New Roman" w:cs="Times New Roman"/>
          <w:i/>
          <w:iCs/>
          <w:sz w:val="28"/>
          <w:szCs w:val="28"/>
          <w:lang w:val="en-US"/>
        </w:rPr>
        <w:t xml:space="preserve"> Arch Allergy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2009</w:t>
      </w:r>
      <w:proofErr w:type="gramStart"/>
      <w:r w:rsidRPr="00D9099D">
        <w:rPr>
          <w:rFonts w:ascii="Times New Roman" w:hAnsi="Times New Roman" w:cs="Times New Roman"/>
          <w:sz w:val="28"/>
          <w:szCs w:val="28"/>
          <w:lang w:val="en-US"/>
        </w:rPr>
        <w:t>;148:65</w:t>
      </w:r>
      <w:proofErr w:type="gramEnd"/>
      <w:r w:rsidRPr="00D9099D">
        <w:rPr>
          <w:rFonts w:ascii="Times New Roman" w:hAnsi="Times New Roman" w:cs="Times New Roman"/>
          <w:sz w:val="28"/>
          <w:szCs w:val="28"/>
          <w:lang w:val="en-US"/>
        </w:rPr>
        <w:t>–72.</w:t>
      </w:r>
    </w:p>
  </w:endnote>
  <w:endnote w:id="40">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Johansson SG, </w:t>
      </w:r>
      <w:proofErr w:type="spellStart"/>
      <w:r w:rsidRPr="00D9099D">
        <w:rPr>
          <w:rFonts w:ascii="Times New Roman" w:hAnsi="Times New Roman" w:cs="Times New Roman"/>
          <w:sz w:val="28"/>
          <w:szCs w:val="28"/>
          <w:lang w:val="en-US"/>
        </w:rPr>
        <w:t>Bieber</w:t>
      </w:r>
      <w:proofErr w:type="spellEnd"/>
      <w:r w:rsidRPr="00D9099D">
        <w:rPr>
          <w:rFonts w:ascii="Times New Roman" w:hAnsi="Times New Roman" w:cs="Times New Roman"/>
          <w:sz w:val="28"/>
          <w:szCs w:val="28"/>
          <w:lang w:val="en-US"/>
        </w:rPr>
        <w:t xml:space="preserve"> T, Dahl R. Revised nomenclature for allergy </w:t>
      </w:r>
      <w:proofErr w:type="spellStart"/>
      <w:r w:rsidRPr="00D9099D">
        <w:rPr>
          <w:rFonts w:ascii="Times New Roman" w:hAnsi="Times New Roman" w:cs="Times New Roman"/>
          <w:sz w:val="28"/>
          <w:szCs w:val="28"/>
          <w:lang w:val="en-US"/>
        </w:rPr>
        <w:t>forglobal</w:t>
      </w:r>
      <w:proofErr w:type="spellEnd"/>
      <w:r w:rsidRPr="00D9099D">
        <w:rPr>
          <w:rFonts w:ascii="Times New Roman" w:hAnsi="Times New Roman" w:cs="Times New Roman"/>
          <w:sz w:val="28"/>
          <w:szCs w:val="28"/>
          <w:lang w:val="en-US"/>
        </w:rPr>
        <w:t xml:space="preserve"> use: report of the Nomenclature Review Committee of the </w:t>
      </w:r>
      <w:proofErr w:type="spellStart"/>
      <w:r w:rsidRPr="00D9099D">
        <w:rPr>
          <w:rFonts w:ascii="Times New Roman" w:hAnsi="Times New Roman" w:cs="Times New Roman"/>
          <w:sz w:val="28"/>
          <w:szCs w:val="28"/>
          <w:lang w:val="en-US"/>
        </w:rPr>
        <w:t>WorldAllergy</w:t>
      </w:r>
      <w:proofErr w:type="spellEnd"/>
      <w:r w:rsidRPr="00D9099D">
        <w:rPr>
          <w:rFonts w:ascii="Times New Roman" w:hAnsi="Times New Roman" w:cs="Times New Roman"/>
          <w:sz w:val="28"/>
          <w:szCs w:val="28"/>
          <w:lang w:val="en-US"/>
        </w:rPr>
        <w:t xml:space="preserve"> Organization, 2003. </w:t>
      </w:r>
      <w:proofErr w:type="gramStart"/>
      <w:r w:rsidRPr="00D9099D">
        <w:rPr>
          <w:rFonts w:ascii="Times New Roman" w:hAnsi="Times New Roman" w:cs="Times New Roman"/>
          <w:i/>
          <w:iCs/>
          <w:sz w:val="28"/>
          <w:szCs w:val="28"/>
          <w:lang w:val="en-US"/>
        </w:rPr>
        <w:t xml:space="preserve">J Allergy </w:t>
      </w:r>
      <w:proofErr w:type="spellStart"/>
      <w:r w:rsidRPr="00D9099D">
        <w:rPr>
          <w:rFonts w:ascii="Times New Roman" w:hAnsi="Times New Roman" w:cs="Times New Roman"/>
          <w:i/>
          <w:iCs/>
          <w:sz w:val="28"/>
          <w:szCs w:val="28"/>
          <w:lang w:val="en-US"/>
        </w:rPr>
        <w:t>Clin</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2004</w:t>
      </w:r>
      <w:proofErr w:type="gramStart"/>
      <w:r w:rsidRPr="00D9099D">
        <w:rPr>
          <w:rFonts w:ascii="Times New Roman" w:hAnsi="Times New Roman" w:cs="Times New Roman"/>
          <w:sz w:val="28"/>
          <w:szCs w:val="28"/>
          <w:lang w:val="en-US"/>
        </w:rPr>
        <w:t>;113:832</w:t>
      </w:r>
      <w:proofErr w:type="gramEnd"/>
      <w:r w:rsidRPr="00D9099D">
        <w:rPr>
          <w:rFonts w:ascii="Times New Roman" w:hAnsi="Times New Roman" w:cs="Times New Roman"/>
          <w:sz w:val="28"/>
          <w:szCs w:val="28"/>
          <w:lang w:val="en-US"/>
        </w:rPr>
        <w:t>–836.</w:t>
      </w:r>
    </w:p>
  </w:endnote>
  <w:endnote w:id="41">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Ortolani</w:t>
      </w:r>
      <w:proofErr w:type="spellEnd"/>
      <w:r w:rsidRPr="00D9099D">
        <w:rPr>
          <w:rFonts w:ascii="Times New Roman" w:hAnsi="Times New Roman" w:cs="Times New Roman"/>
          <w:sz w:val="28"/>
          <w:szCs w:val="28"/>
          <w:lang w:val="en-US"/>
        </w:rPr>
        <w:t xml:space="preserve"> C, </w:t>
      </w:r>
      <w:proofErr w:type="spellStart"/>
      <w:r w:rsidRPr="00D9099D">
        <w:rPr>
          <w:rFonts w:ascii="Times New Roman" w:hAnsi="Times New Roman" w:cs="Times New Roman"/>
          <w:sz w:val="28"/>
          <w:szCs w:val="28"/>
          <w:lang w:val="en-US"/>
        </w:rPr>
        <w:t>Bruijnzeel-Koomen</w:t>
      </w:r>
      <w:proofErr w:type="spellEnd"/>
      <w:r w:rsidRPr="00D9099D">
        <w:rPr>
          <w:rFonts w:ascii="Times New Roman" w:hAnsi="Times New Roman" w:cs="Times New Roman"/>
          <w:sz w:val="28"/>
          <w:szCs w:val="28"/>
          <w:lang w:val="en-US"/>
        </w:rPr>
        <w:t xml:space="preserve"> C, </w:t>
      </w:r>
      <w:proofErr w:type="spellStart"/>
      <w:r w:rsidRPr="00D9099D">
        <w:rPr>
          <w:rFonts w:ascii="Times New Roman" w:hAnsi="Times New Roman" w:cs="Times New Roman"/>
          <w:sz w:val="28"/>
          <w:szCs w:val="28"/>
          <w:lang w:val="en-US"/>
        </w:rPr>
        <w:t>Bengtsson</w:t>
      </w:r>
      <w:proofErr w:type="spellEnd"/>
      <w:r w:rsidRPr="00D9099D">
        <w:rPr>
          <w:rFonts w:ascii="Times New Roman" w:hAnsi="Times New Roman" w:cs="Times New Roman"/>
          <w:sz w:val="28"/>
          <w:szCs w:val="28"/>
          <w:lang w:val="en-US"/>
        </w:rPr>
        <w:t xml:space="preserve"> U, </w:t>
      </w:r>
      <w:proofErr w:type="spellStart"/>
      <w:r w:rsidRPr="00D9099D">
        <w:rPr>
          <w:rFonts w:ascii="Times New Roman" w:hAnsi="Times New Roman" w:cs="Times New Roman"/>
          <w:sz w:val="28"/>
          <w:szCs w:val="28"/>
          <w:lang w:val="en-US"/>
        </w:rPr>
        <w:t>Bindslev</w:t>
      </w:r>
      <w:proofErr w:type="spellEnd"/>
      <w:r w:rsidRPr="00D9099D">
        <w:rPr>
          <w:rFonts w:ascii="Times New Roman" w:hAnsi="Times New Roman" w:cs="Times New Roman"/>
          <w:sz w:val="28"/>
          <w:szCs w:val="28"/>
          <w:lang w:val="en-US"/>
        </w:rPr>
        <w:t xml:space="preserve">-Jensen </w:t>
      </w:r>
      <w:proofErr w:type="spellStart"/>
      <w:r w:rsidRPr="00D9099D">
        <w:rPr>
          <w:rFonts w:ascii="Times New Roman" w:hAnsi="Times New Roman" w:cs="Times New Roman"/>
          <w:sz w:val="28"/>
          <w:szCs w:val="28"/>
          <w:lang w:val="en-US"/>
        </w:rPr>
        <w:t>C,Bjorksten</w:t>
      </w:r>
      <w:proofErr w:type="spellEnd"/>
      <w:r w:rsidRPr="00D9099D">
        <w:rPr>
          <w:rFonts w:ascii="Times New Roman" w:hAnsi="Times New Roman" w:cs="Times New Roman"/>
          <w:sz w:val="28"/>
          <w:szCs w:val="28"/>
          <w:lang w:val="en-US"/>
        </w:rPr>
        <w:t xml:space="preserve"> B, et al. Controversial aspects of adverse reactions to </w:t>
      </w:r>
      <w:proofErr w:type="spellStart"/>
      <w:r w:rsidRPr="00D9099D">
        <w:rPr>
          <w:rFonts w:ascii="Times New Roman" w:hAnsi="Times New Roman" w:cs="Times New Roman"/>
          <w:sz w:val="28"/>
          <w:szCs w:val="28"/>
          <w:lang w:val="en-US"/>
        </w:rPr>
        <w:t>food.</w:t>
      </w:r>
      <w:r w:rsidRPr="00D9099D">
        <w:rPr>
          <w:rFonts w:ascii="Times New Roman" w:hAnsi="Times New Roman" w:cs="Times New Roman"/>
          <w:i/>
          <w:iCs/>
          <w:sz w:val="28"/>
          <w:szCs w:val="28"/>
          <w:lang w:val="en-US"/>
        </w:rPr>
        <w:t>European</w:t>
      </w:r>
      <w:proofErr w:type="spellEnd"/>
      <w:r w:rsidRPr="00D9099D">
        <w:rPr>
          <w:rFonts w:ascii="Times New Roman" w:hAnsi="Times New Roman" w:cs="Times New Roman"/>
          <w:i/>
          <w:iCs/>
          <w:sz w:val="28"/>
          <w:szCs w:val="28"/>
          <w:lang w:val="en-US"/>
        </w:rPr>
        <w:t xml:space="preserve"> Academy of </w:t>
      </w:r>
      <w:proofErr w:type="spellStart"/>
      <w:r w:rsidRPr="00D9099D">
        <w:rPr>
          <w:rFonts w:ascii="Times New Roman" w:hAnsi="Times New Roman" w:cs="Times New Roman"/>
          <w:i/>
          <w:iCs/>
          <w:sz w:val="28"/>
          <w:szCs w:val="28"/>
          <w:lang w:val="en-US"/>
        </w:rPr>
        <w:t>Allergology</w:t>
      </w:r>
      <w:proofErr w:type="spellEnd"/>
      <w:r w:rsidRPr="00D9099D">
        <w:rPr>
          <w:rFonts w:ascii="Times New Roman" w:hAnsi="Times New Roman" w:cs="Times New Roman"/>
          <w:i/>
          <w:iCs/>
          <w:sz w:val="28"/>
          <w:szCs w:val="28"/>
          <w:lang w:val="en-US"/>
        </w:rPr>
        <w:t xml:space="preserve"> and Clinical Immunology (EAACI)Reactions to Food Subcommittee. </w:t>
      </w:r>
      <w:proofErr w:type="gramStart"/>
      <w:r w:rsidRPr="00D9099D">
        <w:rPr>
          <w:rFonts w:ascii="Times New Roman" w:hAnsi="Times New Roman" w:cs="Times New Roman"/>
          <w:i/>
          <w:iCs/>
          <w:sz w:val="28"/>
          <w:szCs w:val="28"/>
          <w:lang w:val="en-US"/>
        </w:rPr>
        <w:t>Allergy.</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1999</w:t>
      </w:r>
      <w:proofErr w:type="gramStart"/>
      <w:r w:rsidRPr="00D9099D">
        <w:rPr>
          <w:rFonts w:ascii="Times New Roman" w:hAnsi="Times New Roman" w:cs="Times New Roman"/>
          <w:sz w:val="28"/>
          <w:szCs w:val="28"/>
          <w:lang w:val="en-US"/>
        </w:rPr>
        <w:t>;54:27</w:t>
      </w:r>
      <w:proofErr w:type="gramEnd"/>
      <w:r w:rsidRPr="00D9099D">
        <w:rPr>
          <w:rFonts w:ascii="Times New Roman" w:hAnsi="Times New Roman" w:cs="Times New Roman"/>
          <w:sz w:val="28"/>
          <w:szCs w:val="28"/>
          <w:lang w:val="en-US"/>
        </w:rPr>
        <w:t>– 45.</w:t>
      </w:r>
    </w:p>
  </w:endnote>
  <w:endnote w:id="42">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sz w:val="28"/>
          <w:szCs w:val="28"/>
          <w:lang w:val="en-US"/>
        </w:rPr>
        <w:t>Roitt</w:t>
      </w:r>
      <w:proofErr w:type="spellEnd"/>
      <w:r w:rsidRPr="00D9099D">
        <w:rPr>
          <w:rFonts w:ascii="Times New Roman" w:hAnsi="Times New Roman" w:cs="Times New Roman"/>
          <w:sz w:val="28"/>
          <w:szCs w:val="28"/>
          <w:lang w:val="en-US"/>
        </w:rPr>
        <w:t xml:space="preserve"> I, </w:t>
      </w:r>
      <w:proofErr w:type="spellStart"/>
      <w:r w:rsidRPr="00D9099D">
        <w:rPr>
          <w:rFonts w:ascii="Times New Roman" w:hAnsi="Times New Roman" w:cs="Times New Roman"/>
          <w:sz w:val="28"/>
          <w:szCs w:val="28"/>
          <w:lang w:val="en-US"/>
        </w:rPr>
        <w:t>Brostoff</w:t>
      </w:r>
      <w:proofErr w:type="spellEnd"/>
      <w:r w:rsidRPr="00D9099D">
        <w:rPr>
          <w:rFonts w:ascii="Times New Roman" w:hAnsi="Times New Roman" w:cs="Times New Roman"/>
          <w:sz w:val="28"/>
          <w:szCs w:val="28"/>
          <w:lang w:val="en-US"/>
        </w:rPr>
        <w:t xml:space="preserve"> J, Male D. </w:t>
      </w:r>
      <w:r w:rsidRPr="00D9099D">
        <w:rPr>
          <w:rFonts w:ascii="Times New Roman" w:hAnsi="Times New Roman" w:cs="Times New Roman"/>
          <w:i/>
          <w:iCs/>
          <w:sz w:val="28"/>
          <w:szCs w:val="28"/>
          <w:lang w:val="en-US"/>
        </w:rPr>
        <w:t>Immunology</w:t>
      </w:r>
      <w:r w:rsidRPr="00D9099D">
        <w:rPr>
          <w:rFonts w:ascii="Times New Roman" w:hAnsi="Times New Roman" w:cs="Times New Roman"/>
          <w:sz w:val="28"/>
          <w:szCs w:val="28"/>
          <w:lang w:val="en-US"/>
        </w:rPr>
        <w:t>.</w:t>
      </w:r>
      <w:proofErr w:type="gramEnd"/>
      <w:r w:rsidRPr="00D9099D">
        <w:rPr>
          <w:rFonts w:ascii="Times New Roman" w:hAnsi="Times New Roman" w:cs="Times New Roman"/>
          <w:sz w:val="28"/>
          <w:szCs w:val="28"/>
          <w:lang w:val="en-US"/>
        </w:rPr>
        <w:t xml:space="preserve"> 6th ed., New York: Mosby</w:t>
      </w:r>
      <w:proofErr w:type="gramStart"/>
      <w:r w:rsidRPr="00D9099D">
        <w:rPr>
          <w:rFonts w:ascii="Times New Roman" w:hAnsi="Times New Roman" w:cs="Times New Roman"/>
          <w:sz w:val="28"/>
          <w:szCs w:val="28"/>
          <w:lang w:val="en-US"/>
        </w:rPr>
        <w:t>;2001</w:t>
      </w:r>
      <w:proofErr w:type="gramEnd"/>
      <w:r w:rsidRPr="00D9099D">
        <w:rPr>
          <w:rFonts w:ascii="Times New Roman" w:hAnsi="Times New Roman" w:cs="Times New Roman"/>
          <w:sz w:val="28"/>
          <w:szCs w:val="28"/>
          <w:lang w:val="en-US"/>
        </w:rPr>
        <w:t>.</w:t>
      </w:r>
    </w:p>
  </w:endnote>
  <w:endnote w:id="43">
    <w:p w:rsidR="004A156A" w:rsidRPr="00D9099D" w:rsidRDefault="004A156A" w:rsidP="00D9099D">
      <w:pPr>
        <w:pStyle w:val="a6"/>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sz w:val="28"/>
          <w:szCs w:val="28"/>
          <w:lang w:val="en-US"/>
        </w:rPr>
        <w:t>Sicherer</w:t>
      </w:r>
      <w:proofErr w:type="spellEnd"/>
      <w:r w:rsidRPr="00D9099D">
        <w:rPr>
          <w:rFonts w:ascii="Times New Roman" w:hAnsi="Times New Roman" w:cs="Times New Roman"/>
          <w:sz w:val="28"/>
          <w:szCs w:val="28"/>
          <w:lang w:val="en-US"/>
        </w:rPr>
        <w:t xml:space="preserve"> SH. Food allergy.</w:t>
      </w:r>
      <w:proofErr w:type="gramEnd"/>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i/>
          <w:iCs/>
          <w:sz w:val="28"/>
          <w:szCs w:val="28"/>
          <w:lang w:val="en-US"/>
        </w:rPr>
        <w:t>Lancet.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2002</w:t>
      </w:r>
      <w:proofErr w:type="gramStart"/>
      <w:r w:rsidRPr="00D9099D">
        <w:rPr>
          <w:rFonts w:ascii="Times New Roman" w:hAnsi="Times New Roman" w:cs="Times New Roman"/>
          <w:sz w:val="28"/>
          <w:szCs w:val="28"/>
          <w:lang w:val="en-US"/>
        </w:rPr>
        <w:t>;9334:701</w:t>
      </w:r>
      <w:proofErr w:type="gramEnd"/>
      <w:r w:rsidRPr="00D9099D">
        <w:rPr>
          <w:rFonts w:ascii="Times New Roman" w:hAnsi="Times New Roman" w:cs="Times New Roman"/>
          <w:sz w:val="28"/>
          <w:szCs w:val="28"/>
          <w:lang w:val="en-US"/>
        </w:rPr>
        <w:t>–710.</w:t>
      </w:r>
    </w:p>
  </w:endnote>
  <w:endnote w:id="44">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sz w:val="28"/>
          <w:szCs w:val="28"/>
          <w:lang w:val="en-US"/>
        </w:rPr>
        <w:t xml:space="preserve">Hill DJ, Hosking CS, </w:t>
      </w:r>
      <w:proofErr w:type="spellStart"/>
      <w:r w:rsidRPr="00D9099D">
        <w:rPr>
          <w:rFonts w:ascii="Times New Roman" w:hAnsi="Times New Roman" w:cs="Times New Roman"/>
          <w:sz w:val="28"/>
          <w:szCs w:val="28"/>
          <w:lang w:val="en-US"/>
        </w:rPr>
        <w:t>Zhie</w:t>
      </w:r>
      <w:proofErr w:type="spellEnd"/>
      <w:r w:rsidRPr="00D9099D">
        <w:rPr>
          <w:rFonts w:ascii="Times New Roman" w:hAnsi="Times New Roman" w:cs="Times New Roman"/>
          <w:sz w:val="28"/>
          <w:szCs w:val="28"/>
          <w:lang w:val="en-US"/>
        </w:rPr>
        <w:t xml:space="preserve"> CY, Leung R, </w:t>
      </w:r>
      <w:proofErr w:type="spellStart"/>
      <w:r w:rsidRPr="00D9099D">
        <w:rPr>
          <w:rFonts w:ascii="Times New Roman" w:hAnsi="Times New Roman" w:cs="Times New Roman"/>
          <w:sz w:val="28"/>
          <w:szCs w:val="28"/>
          <w:lang w:val="en-US"/>
        </w:rPr>
        <w:t>Baratwidjaja</w:t>
      </w:r>
      <w:proofErr w:type="spellEnd"/>
      <w:r w:rsidRPr="00D9099D">
        <w:rPr>
          <w:rFonts w:ascii="Times New Roman" w:hAnsi="Times New Roman" w:cs="Times New Roman"/>
          <w:sz w:val="28"/>
          <w:szCs w:val="28"/>
          <w:lang w:val="en-US"/>
        </w:rPr>
        <w:t xml:space="preserve"> K, et al. </w:t>
      </w:r>
      <w:proofErr w:type="spellStart"/>
      <w:r w:rsidRPr="00D9099D">
        <w:rPr>
          <w:rFonts w:ascii="Times New Roman" w:hAnsi="Times New Roman" w:cs="Times New Roman"/>
          <w:sz w:val="28"/>
          <w:szCs w:val="28"/>
          <w:lang w:val="en-US"/>
        </w:rPr>
        <w:t>Thefrequency</w:t>
      </w:r>
      <w:proofErr w:type="spellEnd"/>
      <w:r w:rsidRPr="00D9099D">
        <w:rPr>
          <w:rFonts w:ascii="Times New Roman" w:hAnsi="Times New Roman" w:cs="Times New Roman"/>
          <w:sz w:val="28"/>
          <w:szCs w:val="28"/>
          <w:lang w:val="en-US"/>
        </w:rPr>
        <w:t xml:space="preserve"> of food allergy in Australia and Asia.</w:t>
      </w:r>
      <w:proofErr w:type="gramEnd"/>
      <w:r w:rsidRPr="00D9099D">
        <w:rPr>
          <w:rFonts w:ascii="Times New Roman" w:hAnsi="Times New Roman" w:cs="Times New Roman"/>
          <w:sz w:val="28"/>
          <w:szCs w:val="28"/>
          <w:lang w:val="en-US"/>
        </w:rPr>
        <w:t xml:space="preserve"> </w:t>
      </w:r>
      <w:r w:rsidRPr="00D9099D">
        <w:rPr>
          <w:rFonts w:ascii="Times New Roman" w:hAnsi="Times New Roman" w:cs="Times New Roman"/>
          <w:i/>
          <w:iCs/>
          <w:sz w:val="28"/>
          <w:szCs w:val="28"/>
          <w:lang w:val="en-US"/>
        </w:rPr>
        <w:t xml:space="preserve">Environ </w:t>
      </w:r>
      <w:proofErr w:type="spellStart"/>
      <w:r w:rsidRPr="00D9099D">
        <w:rPr>
          <w:rFonts w:ascii="Times New Roman" w:hAnsi="Times New Roman" w:cs="Times New Roman"/>
          <w:i/>
          <w:iCs/>
          <w:sz w:val="28"/>
          <w:szCs w:val="28"/>
          <w:lang w:val="en-US"/>
        </w:rPr>
        <w:t>ToxicolPharmacol</w:t>
      </w:r>
      <w:proofErr w:type="spell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1997</w:t>
      </w:r>
      <w:proofErr w:type="gramStart"/>
      <w:r w:rsidRPr="00D9099D">
        <w:rPr>
          <w:rFonts w:ascii="Times New Roman" w:hAnsi="Times New Roman" w:cs="Times New Roman"/>
          <w:sz w:val="28"/>
          <w:szCs w:val="28"/>
          <w:lang w:val="en-US"/>
        </w:rPr>
        <w:t>;4:101</w:t>
      </w:r>
      <w:proofErr w:type="gramEnd"/>
      <w:r w:rsidRPr="00D9099D">
        <w:rPr>
          <w:rFonts w:ascii="Times New Roman" w:hAnsi="Times New Roman" w:cs="Times New Roman"/>
          <w:sz w:val="28"/>
          <w:szCs w:val="28"/>
          <w:lang w:val="en-US"/>
        </w:rPr>
        <w:t>–110.</w:t>
      </w:r>
    </w:p>
  </w:endnote>
  <w:endnote w:id="45">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Eigenmann</w:t>
      </w:r>
      <w:proofErr w:type="spellEnd"/>
      <w:r w:rsidRPr="00D9099D">
        <w:rPr>
          <w:rFonts w:ascii="Times New Roman" w:hAnsi="Times New Roman" w:cs="Times New Roman"/>
          <w:sz w:val="28"/>
          <w:szCs w:val="28"/>
          <w:lang w:val="en-US"/>
        </w:rPr>
        <w:t xml:space="preserve"> PA. </w:t>
      </w:r>
      <w:proofErr w:type="gramStart"/>
      <w:r w:rsidRPr="00D9099D">
        <w:rPr>
          <w:rFonts w:ascii="Times New Roman" w:hAnsi="Times New Roman" w:cs="Times New Roman"/>
          <w:sz w:val="28"/>
          <w:szCs w:val="28"/>
          <w:lang w:val="en-US"/>
        </w:rPr>
        <w:t>Anaphylaxis to cow’s milk and beef meat proteins.</w:t>
      </w:r>
      <w:proofErr w:type="gramEnd"/>
      <w:r w:rsidRPr="00D9099D">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i/>
          <w:iCs/>
          <w:sz w:val="28"/>
          <w:szCs w:val="28"/>
          <w:lang w:val="en-US"/>
        </w:rPr>
        <w:t>AnnAllergy</w:t>
      </w:r>
      <w:proofErr w:type="spellEnd"/>
      <w:r w:rsidRPr="00D9099D">
        <w:rPr>
          <w:rFonts w:ascii="Times New Roman" w:hAnsi="Times New Roman" w:cs="Times New Roman"/>
          <w:i/>
          <w:iCs/>
          <w:sz w:val="28"/>
          <w:szCs w:val="28"/>
          <w:lang w:val="en-US"/>
        </w:rPr>
        <w:t xml:space="preserve"> Asthma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2002</w:t>
      </w:r>
      <w:proofErr w:type="gramStart"/>
      <w:r w:rsidRPr="00D9099D">
        <w:rPr>
          <w:rFonts w:ascii="Times New Roman" w:hAnsi="Times New Roman" w:cs="Times New Roman"/>
          <w:sz w:val="28"/>
          <w:szCs w:val="28"/>
          <w:lang w:val="en-US"/>
        </w:rPr>
        <w:t>;89</w:t>
      </w:r>
      <w:proofErr w:type="gramEnd"/>
      <w:r w:rsidRPr="00D9099D">
        <w:rPr>
          <w:rFonts w:ascii="Times New Roman" w:hAnsi="Times New Roman" w:cs="Times New Roman"/>
          <w:sz w:val="28"/>
          <w:szCs w:val="28"/>
          <w:lang w:val="en-US"/>
        </w:rPr>
        <w:t>(</w:t>
      </w:r>
      <w:proofErr w:type="spellStart"/>
      <w:r w:rsidRPr="00D9099D">
        <w:rPr>
          <w:rFonts w:ascii="Times New Roman" w:hAnsi="Times New Roman" w:cs="Times New Roman"/>
          <w:sz w:val="28"/>
          <w:szCs w:val="28"/>
          <w:lang w:val="en-US"/>
        </w:rPr>
        <w:t>Suppl</w:t>
      </w:r>
      <w:proofErr w:type="spellEnd"/>
      <w:r w:rsidRPr="00D9099D">
        <w:rPr>
          <w:rFonts w:ascii="Times New Roman" w:hAnsi="Times New Roman" w:cs="Times New Roman"/>
          <w:sz w:val="28"/>
          <w:szCs w:val="28"/>
          <w:lang w:val="en-US"/>
        </w:rPr>
        <w:t xml:space="preserve"> 1):61– 64.</w:t>
      </w:r>
    </w:p>
  </w:endnote>
  <w:endnote w:id="46">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Fiocchi</w:t>
      </w:r>
      <w:proofErr w:type="spellEnd"/>
      <w:r w:rsidRPr="00D9099D">
        <w:rPr>
          <w:rFonts w:ascii="Times New Roman" w:hAnsi="Times New Roman" w:cs="Times New Roman"/>
          <w:sz w:val="28"/>
          <w:szCs w:val="28"/>
          <w:lang w:val="en-US"/>
        </w:rPr>
        <w:t xml:space="preserve"> A, </w:t>
      </w:r>
      <w:proofErr w:type="spellStart"/>
      <w:r w:rsidRPr="00D9099D">
        <w:rPr>
          <w:rFonts w:ascii="Times New Roman" w:hAnsi="Times New Roman" w:cs="Times New Roman"/>
          <w:sz w:val="28"/>
          <w:szCs w:val="28"/>
          <w:lang w:val="en-US"/>
        </w:rPr>
        <w:t>Bouygue</w:t>
      </w:r>
      <w:proofErr w:type="spellEnd"/>
      <w:r w:rsidRPr="00D9099D">
        <w:rPr>
          <w:rFonts w:ascii="Times New Roman" w:hAnsi="Times New Roman" w:cs="Times New Roman"/>
          <w:sz w:val="28"/>
          <w:szCs w:val="28"/>
          <w:lang w:val="en-US"/>
        </w:rPr>
        <w:t xml:space="preserve"> GR, </w:t>
      </w:r>
      <w:proofErr w:type="spellStart"/>
      <w:r w:rsidRPr="00D9099D">
        <w:rPr>
          <w:rFonts w:ascii="Times New Roman" w:hAnsi="Times New Roman" w:cs="Times New Roman"/>
          <w:sz w:val="28"/>
          <w:szCs w:val="28"/>
          <w:lang w:val="en-US"/>
        </w:rPr>
        <w:t>Restani</w:t>
      </w:r>
      <w:proofErr w:type="spellEnd"/>
      <w:r w:rsidRPr="00D9099D">
        <w:rPr>
          <w:rFonts w:ascii="Times New Roman" w:hAnsi="Times New Roman" w:cs="Times New Roman"/>
          <w:sz w:val="28"/>
          <w:szCs w:val="28"/>
          <w:lang w:val="en-US"/>
        </w:rPr>
        <w:t xml:space="preserve"> P, </w:t>
      </w:r>
      <w:proofErr w:type="spellStart"/>
      <w:r w:rsidRPr="00D9099D">
        <w:rPr>
          <w:rFonts w:ascii="Times New Roman" w:hAnsi="Times New Roman" w:cs="Times New Roman"/>
          <w:sz w:val="28"/>
          <w:szCs w:val="28"/>
          <w:lang w:val="en-US"/>
        </w:rPr>
        <w:t>Bonvini</w:t>
      </w:r>
      <w:proofErr w:type="spellEnd"/>
      <w:r w:rsidRPr="00D9099D">
        <w:rPr>
          <w:rFonts w:ascii="Times New Roman" w:hAnsi="Times New Roman" w:cs="Times New Roman"/>
          <w:sz w:val="28"/>
          <w:szCs w:val="28"/>
          <w:lang w:val="en-US"/>
        </w:rPr>
        <w:t xml:space="preserve"> G, </w:t>
      </w:r>
      <w:proofErr w:type="spellStart"/>
      <w:r w:rsidRPr="00D9099D">
        <w:rPr>
          <w:rFonts w:ascii="Times New Roman" w:hAnsi="Times New Roman" w:cs="Times New Roman"/>
          <w:sz w:val="28"/>
          <w:szCs w:val="28"/>
          <w:lang w:val="en-US"/>
        </w:rPr>
        <w:t>Startari</w:t>
      </w:r>
      <w:proofErr w:type="spellEnd"/>
      <w:r w:rsidRPr="00D9099D">
        <w:rPr>
          <w:rFonts w:ascii="Times New Roman" w:hAnsi="Times New Roman" w:cs="Times New Roman"/>
          <w:sz w:val="28"/>
          <w:szCs w:val="28"/>
          <w:lang w:val="en-US"/>
        </w:rPr>
        <w:t xml:space="preserve"> R, </w:t>
      </w:r>
      <w:proofErr w:type="spellStart"/>
      <w:r w:rsidRPr="00D9099D">
        <w:rPr>
          <w:rFonts w:ascii="Times New Roman" w:hAnsi="Times New Roman" w:cs="Times New Roman"/>
          <w:sz w:val="28"/>
          <w:szCs w:val="28"/>
          <w:lang w:val="en-US"/>
        </w:rPr>
        <w:t>TerraccianoL</w:t>
      </w:r>
      <w:proofErr w:type="spellEnd"/>
      <w:r w:rsidRPr="00D9099D">
        <w:rPr>
          <w:rFonts w:ascii="Times New Roman" w:hAnsi="Times New Roman" w:cs="Times New Roman"/>
          <w:sz w:val="28"/>
          <w:szCs w:val="28"/>
          <w:lang w:val="en-US"/>
        </w:rPr>
        <w:t xml:space="preserve">. Accuracy of skin prick tests in </w:t>
      </w:r>
      <w:proofErr w:type="spellStart"/>
      <w:r w:rsidRPr="00D9099D">
        <w:rPr>
          <w:rFonts w:ascii="Times New Roman" w:hAnsi="Times New Roman" w:cs="Times New Roman"/>
          <w:sz w:val="28"/>
          <w:szCs w:val="28"/>
          <w:lang w:val="en-US"/>
        </w:rPr>
        <w:t>IgE</w:t>
      </w:r>
      <w:proofErr w:type="spellEnd"/>
      <w:r w:rsidRPr="00D9099D">
        <w:rPr>
          <w:rFonts w:ascii="Times New Roman" w:hAnsi="Times New Roman" w:cs="Times New Roman"/>
          <w:sz w:val="28"/>
          <w:szCs w:val="28"/>
          <w:lang w:val="en-US"/>
        </w:rPr>
        <w:t xml:space="preserve">-mediated adverse reactions </w:t>
      </w:r>
      <w:proofErr w:type="spellStart"/>
      <w:r w:rsidRPr="00D9099D">
        <w:rPr>
          <w:rFonts w:ascii="Times New Roman" w:hAnsi="Times New Roman" w:cs="Times New Roman"/>
          <w:sz w:val="28"/>
          <w:szCs w:val="28"/>
          <w:lang w:val="en-US"/>
        </w:rPr>
        <w:t>tobovine</w:t>
      </w:r>
      <w:proofErr w:type="spellEnd"/>
      <w:r w:rsidRPr="00D9099D">
        <w:rPr>
          <w:rFonts w:ascii="Times New Roman" w:hAnsi="Times New Roman" w:cs="Times New Roman"/>
          <w:sz w:val="28"/>
          <w:szCs w:val="28"/>
          <w:lang w:val="en-US"/>
        </w:rPr>
        <w:t xml:space="preserve"> proteins. </w:t>
      </w:r>
      <w:proofErr w:type="gramStart"/>
      <w:r w:rsidRPr="00D9099D">
        <w:rPr>
          <w:rFonts w:ascii="Times New Roman" w:hAnsi="Times New Roman" w:cs="Times New Roman"/>
          <w:i/>
          <w:iCs/>
          <w:sz w:val="28"/>
          <w:szCs w:val="28"/>
          <w:lang w:val="en-US"/>
        </w:rPr>
        <w:t xml:space="preserve">Ann Allergy Asthma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2002</w:t>
      </w:r>
      <w:proofErr w:type="gramStart"/>
      <w:r w:rsidRPr="00D9099D">
        <w:rPr>
          <w:rFonts w:ascii="Times New Roman" w:hAnsi="Times New Roman" w:cs="Times New Roman"/>
          <w:sz w:val="28"/>
          <w:szCs w:val="28"/>
          <w:lang w:val="en-US"/>
        </w:rPr>
        <w:t>;89</w:t>
      </w:r>
      <w:proofErr w:type="gramEnd"/>
      <w:r w:rsidRPr="00D9099D">
        <w:rPr>
          <w:rFonts w:ascii="Times New Roman" w:hAnsi="Times New Roman" w:cs="Times New Roman"/>
          <w:sz w:val="28"/>
          <w:szCs w:val="28"/>
          <w:lang w:val="en-US"/>
        </w:rPr>
        <w:t>(</w:t>
      </w:r>
      <w:proofErr w:type="spellStart"/>
      <w:r w:rsidRPr="00D9099D">
        <w:rPr>
          <w:rFonts w:ascii="Times New Roman" w:hAnsi="Times New Roman" w:cs="Times New Roman"/>
          <w:sz w:val="28"/>
          <w:szCs w:val="28"/>
          <w:lang w:val="en-US"/>
        </w:rPr>
        <w:t>Suppl</w:t>
      </w:r>
      <w:proofErr w:type="spellEnd"/>
      <w:r w:rsidRPr="00D9099D">
        <w:rPr>
          <w:rFonts w:ascii="Times New Roman" w:hAnsi="Times New Roman" w:cs="Times New Roman"/>
          <w:sz w:val="28"/>
          <w:szCs w:val="28"/>
          <w:lang w:val="en-US"/>
        </w:rPr>
        <w:t xml:space="preserve"> 1):26–32.</w:t>
      </w:r>
    </w:p>
  </w:endnote>
  <w:endnote w:id="47">
    <w:p w:rsidR="004A156A" w:rsidRPr="00D9099D" w:rsidRDefault="004A156A" w:rsidP="00D9099D">
      <w:pPr>
        <w:autoSpaceDE w:val="0"/>
        <w:autoSpaceDN w:val="0"/>
        <w:adjustRightInd w:val="0"/>
        <w:spacing w:after="0" w:line="240" w:lineRule="auto"/>
        <w:jc w:val="both"/>
        <w:rPr>
          <w:rFonts w:ascii="Times New Roman" w:hAnsi="Times New Roman" w:cs="Times New Roman"/>
          <w:i/>
          <w:iCs/>
          <w:sz w:val="28"/>
          <w:szCs w:val="28"/>
          <w:lang w:val="en-US"/>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sz w:val="28"/>
          <w:szCs w:val="28"/>
          <w:lang w:val="en-US"/>
        </w:rPr>
        <w:t>van</w:t>
      </w:r>
      <w:proofErr w:type="gramEnd"/>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Asperen</w:t>
      </w:r>
      <w:proofErr w:type="spellEnd"/>
      <w:r w:rsidRPr="00D9099D">
        <w:rPr>
          <w:rFonts w:ascii="Times New Roman" w:hAnsi="Times New Roman" w:cs="Times New Roman"/>
          <w:sz w:val="28"/>
          <w:szCs w:val="28"/>
          <w:lang w:val="en-US"/>
        </w:rPr>
        <w:t xml:space="preserve"> PP, Kemp AS, </w:t>
      </w:r>
      <w:proofErr w:type="spellStart"/>
      <w:r w:rsidRPr="00D9099D">
        <w:rPr>
          <w:rFonts w:ascii="Times New Roman" w:hAnsi="Times New Roman" w:cs="Times New Roman"/>
          <w:sz w:val="28"/>
          <w:szCs w:val="28"/>
          <w:lang w:val="en-US"/>
        </w:rPr>
        <w:t>Mellis</w:t>
      </w:r>
      <w:proofErr w:type="spellEnd"/>
      <w:r w:rsidRPr="00D9099D">
        <w:rPr>
          <w:rFonts w:ascii="Times New Roman" w:hAnsi="Times New Roman" w:cs="Times New Roman"/>
          <w:sz w:val="28"/>
          <w:szCs w:val="28"/>
          <w:lang w:val="en-US"/>
        </w:rPr>
        <w:t xml:space="preserve"> CM. Immediate food </w:t>
      </w:r>
      <w:proofErr w:type="spellStart"/>
      <w:r w:rsidRPr="00D9099D">
        <w:rPr>
          <w:rFonts w:ascii="Times New Roman" w:hAnsi="Times New Roman" w:cs="Times New Roman"/>
          <w:sz w:val="28"/>
          <w:szCs w:val="28"/>
          <w:lang w:val="en-US"/>
        </w:rPr>
        <w:t>hypersensitivityreactions</w:t>
      </w:r>
      <w:proofErr w:type="spellEnd"/>
      <w:r w:rsidRPr="00D9099D">
        <w:rPr>
          <w:rFonts w:ascii="Times New Roman" w:hAnsi="Times New Roman" w:cs="Times New Roman"/>
          <w:sz w:val="28"/>
          <w:szCs w:val="28"/>
          <w:lang w:val="en-US"/>
        </w:rPr>
        <w:t xml:space="preserve"> on the first known exposure to the food. </w:t>
      </w:r>
      <w:r w:rsidRPr="00D9099D">
        <w:rPr>
          <w:rFonts w:ascii="Times New Roman" w:hAnsi="Times New Roman" w:cs="Times New Roman"/>
          <w:i/>
          <w:iCs/>
          <w:sz w:val="28"/>
          <w:szCs w:val="28"/>
          <w:lang w:val="en-US"/>
        </w:rPr>
        <w:t xml:space="preserve">Arch </w:t>
      </w:r>
      <w:proofErr w:type="spellStart"/>
      <w:r w:rsidRPr="00D9099D">
        <w:rPr>
          <w:rFonts w:ascii="Times New Roman" w:hAnsi="Times New Roman" w:cs="Times New Roman"/>
          <w:i/>
          <w:iCs/>
          <w:sz w:val="28"/>
          <w:szCs w:val="28"/>
          <w:lang w:val="en-US"/>
        </w:rPr>
        <w:t>Dis</w:t>
      </w:r>
      <w:proofErr w:type="spellEnd"/>
      <w:r w:rsidRPr="00D9099D">
        <w:rPr>
          <w:rFonts w:ascii="Times New Roman" w:hAnsi="Times New Roman" w:cs="Times New Roman"/>
          <w:i/>
          <w:iCs/>
          <w:sz w:val="28"/>
          <w:szCs w:val="28"/>
          <w:lang w:val="en-US"/>
        </w:rPr>
        <w:t xml:space="preserve"> Child</w:t>
      </w:r>
    </w:p>
    <w:p w:rsidR="004A156A" w:rsidRPr="00D9099D" w:rsidRDefault="004A156A" w:rsidP="00D9099D">
      <w:pPr>
        <w:pStyle w:val="a6"/>
        <w:jc w:val="both"/>
        <w:rPr>
          <w:rFonts w:ascii="Times New Roman" w:hAnsi="Times New Roman" w:cs="Times New Roman"/>
          <w:sz w:val="28"/>
          <w:szCs w:val="28"/>
        </w:rPr>
      </w:pPr>
      <w:r w:rsidRPr="00D9099D">
        <w:rPr>
          <w:rFonts w:ascii="Times New Roman" w:hAnsi="Times New Roman" w:cs="Times New Roman"/>
          <w:sz w:val="28"/>
          <w:szCs w:val="28"/>
          <w:lang w:val="en-US"/>
        </w:rPr>
        <w:t>1983</w:t>
      </w:r>
      <w:proofErr w:type="gramStart"/>
      <w:r w:rsidRPr="00D9099D">
        <w:rPr>
          <w:rFonts w:ascii="Times New Roman" w:hAnsi="Times New Roman" w:cs="Times New Roman"/>
          <w:sz w:val="28"/>
          <w:szCs w:val="28"/>
          <w:lang w:val="en-US"/>
        </w:rPr>
        <w:t>;58:253</w:t>
      </w:r>
      <w:proofErr w:type="gramEnd"/>
      <w:r w:rsidRPr="00D9099D">
        <w:rPr>
          <w:rFonts w:ascii="Times New Roman" w:hAnsi="Times New Roman" w:cs="Times New Roman"/>
          <w:sz w:val="28"/>
          <w:szCs w:val="28"/>
          <w:lang w:val="en-US"/>
        </w:rPr>
        <w:t>–256.</w:t>
      </w:r>
    </w:p>
  </w:endnote>
  <w:endnote w:id="48">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Heine RG, </w:t>
      </w:r>
      <w:proofErr w:type="spellStart"/>
      <w:r w:rsidRPr="00D9099D">
        <w:rPr>
          <w:rFonts w:ascii="Times New Roman" w:hAnsi="Times New Roman" w:cs="Times New Roman"/>
          <w:sz w:val="28"/>
          <w:szCs w:val="28"/>
          <w:lang w:val="en-US"/>
        </w:rPr>
        <w:t>Elsayed</w:t>
      </w:r>
      <w:proofErr w:type="spellEnd"/>
      <w:r w:rsidRPr="00D9099D">
        <w:rPr>
          <w:rFonts w:ascii="Times New Roman" w:hAnsi="Times New Roman" w:cs="Times New Roman"/>
          <w:sz w:val="28"/>
          <w:szCs w:val="28"/>
          <w:lang w:val="en-US"/>
        </w:rPr>
        <w:t xml:space="preserve"> S, Hosking CS, Hill DJ. </w:t>
      </w:r>
      <w:proofErr w:type="gramStart"/>
      <w:r w:rsidRPr="00D9099D">
        <w:rPr>
          <w:rFonts w:ascii="Times New Roman" w:hAnsi="Times New Roman" w:cs="Times New Roman"/>
          <w:sz w:val="28"/>
          <w:szCs w:val="28"/>
          <w:lang w:val="en-US"/>
        </w:rPr>
        <w:t xml:space="preserve">Cow’s milk allergy </w:t>
      </w:r>
      <w:proofErr w:type="spellStart"/>
      <w:r w:rsidRPr="00D9099D">
        <w:rPr>
          <w:rFonts w:ascii="Times New Roman" w:hAnsi="Times New Roman" w:cs="Times New Roman"/>
          <w:sz w:val="28"/>
          <w:szCs w:val="28"/>
          <w:lang w:val="en-US"/>
        </w:rPr>
        <w:t>ininfancy</w:t>
      </w:r>
      <w:proofErr w:type="spellEnd"/>
      <w:r w:rsidRPr="00D9099D">
        <w:rPr>
          <w:rFonts w:ascii="Times New Roman" w:hAnsi="Times New Roman" w:cs="Times New Roman"/>
          <w:sz w:val="28"/>
          <w:szCs w:val="28"/>
          <w:lang w:val="en-US"/>
        </w:rPr>
        <w:t>.</w:t>
      </w:r>
      <w:proofErr w:type="gramEnd"/>
      <w:r w:rsidRPr="00D9099D">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i/>
          <w:iCs/>
          <w:sz w:val="28"/>
          <w:szCs w:val="28"/>
          <w:lang w:val="en-US"/>
        </w:rPr>
        <w:t>Curr</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Opin</w:t>
      </w:r>
      <w:proofErr w:type="spellEnd"/>
      <w:r w:rsidRPr="00D9099D">
        <w:rPr>
          <w:rFonts w:ascii="Times New Roman" w:hAnsi="Times New Roman" w:cs="Times New Roman"/>
          <w:i/>
          <w:iCs/>
          <w:sz w:val="28"/>
          <w:szCs w:val="28"/>
          <w:lang w:val="en-US"/>
        </w:rPr>
        <w:t xml:space="preserve"> Allergy </w:t>
      </w:r>
      <w:proofErr w:type="spellStart"/>
      <w:r w:rsidRPr="00D9099D">
        <w:rPr>
          <w:rFonts w:ascii="Times New Roman" w:hAnsi="Times New Roman" w:cs="Times New Roman"/>
          <w:i/>
          <w:iCs/>
          <w:sz w:val="28"/>
          <w:szCs w:val="28"/>
          <w:lang w:val="en-US"/>
        </w:rPr>
        <w:t>Clin</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2002</w:t>
      </w:r>
      <w:proofErr w:type="gramStart"/>
      <w:r w:rsidRPr="00D9099D">
        <w:rPr>
          <w:rFonts w:ascii="Times New Roman" w:hAnsi="Times New Roman" w:cs="Times New Roman"/>
          <w:sz w:val="28"/>
          <w:szCs w:val="28"/>
          <w:lang w:val="en-US"/>
        </w:rPr>
        <w:t>;2:217</w:t>
      </w:r>
      <w:proofErr w:type="gramEnd"/>
      <w:r w:rsidRPr="00D9099D">
        <w:rPr>
          <w:rFonts w:ascii="Times New Roman" w:hAnsi="Times New Roman" w:cs="Times New Roman"/>
          <w:sz w:val="28"/>
          <w:szCs w:val="28"/>
          <w:lang w:val="en-US"/>
        </w:rPr>
        <w:t>–225.</w:t>
      </w:r>
    </w:p>
  </w:endnote>
  <w:endnote w:id="49">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sz w:val="28"/>
          <w:szCs w:val="28"/>
          <w:lang w:val="en-US"/>
        </w:rPr>
        <w:t xml:space="preserve">Woods RK, </w:t>
      </w:r>
      <w:proofErr w:type="spellStart"/>
      <w:r w:rsidRPr="00D9099D">
        <w:rPr>
          <w:rFonts w:ascii="Times New Roman" w:hAnsi="Times New Roman" w:cs="Times New Roman"/>
          <w:sz w:val="28"/>
          <w:szCs w:val="28"/>
          <w:lang w:val="en-US"/>
        </w:rPr>
        <w:t>Thien</w:t>
      </w:r>
      <w:proofErr w:type="spellEnd"/>
      <w:r w:rsidRPr="00D9099D">
        <w:rPr>
          <w:rFonts w:ascii="Times New Roman" w:hAnsi="Times New Roman" w:cs="Times New Roman"/>
          <w:sz w:val="28"/>
          <w:szCs w:val="28"/>
          <w:lang w:val="en-US"/>
        </w:rPr>
        <w:t xml:space="preserve"> F, Raven J, Walters EH, Abramson MA.</w:t>
      </w:r>
      <w:proofErr w:type="gramEnd"/>
      <w:r w:rsidRPr="00D9099D">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sz w:val="28"/>
          <w:szCs w:val="28"/>
          <w:lang w:val="en-US"/>
        </w:rPr>
        <w:t>Prevalenceof</w:t>
      </w:r>
      <w:proofErr w:type="spellEnd"/>
      <w:r w:rsidRPr="00D9099D">
        <w:rPr>
          <w:rFonts w:ascii="Times New Roman" w:hAnsi="Times New Roman" w:cs="Times New Roman"/>
          <w:sz w:val="28"/>
          <w:szCs w:val="28"/>
          <w:lang w:val="en-US"/>
        </w:rPr>
        <w:t xml:space="preserve"> food allergies in young adults and their relationship to asthma, </w:t>
      </w:r>
      <w:proofErr w:type="spellStart"/>
      <w:r w:rsidRPr="00D9099D">
        <w:rPr>
          <w:rFonts w:ascii="Times New Roman" w:hAnsi="Times New Roman" w:cs="Times New Roman"/>
          <w:sz w:val="28"/>
          <w:szCs w:val="28"/>
          <w:lang w:val="en-US"/>
        </w:rPr>
        <w:t>nasalallergies</w:t>
      </w:r>
      <w:proofErr w:type="spellEnd"/>
      <w:r w:rsidRPr="00D9099D">
        <w:rPr>
          <w:rFonts w:ascii="Times New Roman" w:hAnsi="Times New Roman" w:cs="Times New Roman"/>
          <w:sz w:val="28"/>
          <w:szCs w:val="28"/>
          <w:lang w:val="en-US"/>
        </w:rPr>
        <w:t>, and eczema.</w:t>
      </w:r>
      <w:proofErr w:type="gramEnd"/>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i/>
          <w:iCs/>
          <w:sz w:val="28"/>
          <w:szCs w:val="28"/>
          <w:lang w:val="en-US"/>
        </w:rPr>
        <w:t xml:space="preserve">Ann Allergy Asthma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2002</w:t>
      </w:r>
      <w:proofErr w:type="gramStart"/>
      <w:r w:rsidRPr="00D9099D">
        <w:rPr>
          <w:rFonts w:ascii="Times New Roman" w:hAnsi="Times New Roman" w:cs="Times New Roman"/>
          <w:sz w:val="28"/>
          <w:szCs w:val="28"/>
          <w:lang w:val="en-US"/>
        </w:rPr>
        <w:t>;88:183</w:t>
      </w:r>
      <w:proofErr w:type="gramEnd"/>
      <w:r w:rsidRPr="00D9099D">
        <w:rPr>
          <w:rFonts w:ascii="Times New Roman" w:hAnsi="Times New Roman" w:cs="Times New Roman"/>
          <w:sz w:val="28"/>
          <w:szCs w:val="28"/>
          <w:lang w:val="en-US"/>
        </w:rPr>
        <w:t>–189.</w:t>
      </w:r>
    </w:p>
  </w:endnote>
  <w:endnote w:id="50">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Zuberbier</w:t>
      </w:r>
      <w:proofErr w:type="spellEnd"/>
      <w:r w:rsidRPr="00D9099D">
        <w:rPr>
          <w:rFonts w:ascii="Times New Roman" w:hAnsi="Times New Roman" w:cs="Times New Roman"/>
          <w:sz w:val="28"/>
          <w:szCs w:val="28"/>
          <w:lang w:val="en-US"/>
        </w:rPr>
        <w:t xml:space="preserve"> T, </w:t>
      </w:r>
      <w:proofErr w:type="spellStart"/>
      <w:r w:rsidRPr="00D9099D">
        <w:rPr>
          <w:rFonts w:ascii="Times New Roman" w:hAnsi="Times New Roman" w:cs="Times New Roman"/>
          <w:sz w:val="28"/>
          <w:szCs w:val="28"/>
          <w:lang w:val="en-US"/>
        </w:rPr>
        <w:t>Edenharter</w:t>
      </w:r>
      <w:proofErr w:type="spellEnd"/>
      <w:r w:rsidRPr="00D9099D">
        <w:rPr>
          <w:rFonts w:ascii="Times New Roman" w:hAnsi="Times New Roman" w:cs="Times New Roman"/>
          <w:sz w:val="28"/>
          <w:szCs w:val="28"/>
          <w:lang w:val="en-US"/>
        </w:rPr>
        <w:t xml:space="preserve"> G, Worm M, Ehlers I, </w:t>
      </w:r>
      <w:proofErr w:type="spellStart"/>
      <w:r w:rsidRPr="00D9099D">
        <w:rPr>
          <w:rFonts w:ascii="Times New Roman" w:hAnsi="Times New Roman" w:cs="Times New Roman"/>
          <w:sz w:val="28"/>
          <w:szCs w:val="28"/>
          <w:lang w:val="en-US"/>
        </w:rPr>
        <w:t>Reimann</w:t>
      </w:r>
      <w:proofErr w:type="spellEnd"/>
      <w:r w:rsidRPr="00D9099D">
        <w:rPr>
          <w:rFonts w:ascii="Times New Roman" w:hAnsi="Times New Roman" w:cs="Times New Roman"/>
          <w:sz w:val="28"/>
          <w:szCs w:val="28"/>
          <w:lang w:val="en-US"/>
        </w:rPr>
        <w:t xml:space="preserve"> S, et </w:t>
      </w:r>
      <w:proofErr w:type="spellStart"/>
      <w:r w:rsidRPr="00D9099D">
        <w:rPr>
          <w:rFonts w:ascii="Times New Roman" w:hAnsi="Times New Roman" w:cs="Times New Roman"/>
          <w:sz w:val="28"/>
          <w:szCs w:val="28"/>
          <w:lang w:val="en-US"/>
        </w:rPr>
        <w:t>al.Prevalence</w:t>
      </w:r>
      <w:proofErr w:type="spellEnd"/>
      <w:r w:rsidRPr="00D9099D">
        <w:rPr>
          <w:rFonts w:ascii="Times New Roman" w:hAnsi="Times New Roman" w:cs="Times New Roman"/>
          <w:sz w:val="28"/>
          <w:szCs w:val="28"/>
          <w:lang w:val="en-US"/>
        </w:rPr>
        <w:t xml:space="preserve"> of adverse reactions to food in Germany: a population </w:t>
      </w:r>
      <w:proofErr w:type="spellStart"/>
      <w:r w:rsidRPr="00D9099D">
        <w:rPr>
          <w:rFonts w:ascii="Times New Roman" w:hAnsi="Times New Roman" w:cs="Times New Roman"/>
          <w:sz w:val="28"/>
          <w:szCs w:val="28"/>
          <w:lang w:val="en-US"/>
        </w:rPr>
        <w:t>study.</w:t>
      </w:r>
      <w:r w:rsidRPr="00D9099D">
        <w:rPr>
          <w:rFonts w:ascii="Times New Roman" w:hAnsi="Times New Roman" w:cs="Times New Roman"/>
          <w:i/>
          <w:iCs/>
          <w:sz w:val="28"/>
          <w:szCs w:val="28"/>
          <w:lang w:val="en-US"/>
        </w:rPr>
        <w:t>Allergy</w:t>
      </w:r>
      <w:proofErr w:type="spell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2004</w:t>
      </w:r>
      <w:proofErr w:type="gramStart"/>
      <w:r w:rsidRPr="00D9099D">
        <w:rPr>
          <w:rFonts w:ascii="Times New Roman" w:hAnsi="Times New Roman" w:cs="Times New Roman"/>
          <w:sz w:val="28"/>
          <w:szCs w:val="28"/>
          <w:lang w:val="en-US"/>
        </w:rPr>
        <w:t>;59:338</w:t>
      </w:r>
      <w:proofErr w:type="gramEnd"/>
      <w:r w:rsidRPr="00D9099D">
        <w:rPr>
          <w:rFonts w:ascii="Times New Roman" w:hAnsi="Times New Roman" w:cs="Times New Roman"/>
          <w:sz w:val="28"/>
          <w:szCs w:val="28"/>
          <w:lang w:val="en-US"/>
        </w:rPr>
        <w:t xml:space="preserve"> –345.</w:t>
      </w:r>
    </w:p>
  </w:endnote>
  <w:endnote w:id="51">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sz w:val="28"/>
          <w:szCs w:val="28"/>
          <w:lang w:val="en-US"/>
        </w:rPr>
        <w:t xml:space="preserve">Thong BY, </w:t>
      </w:r>
      <w:proofErr w:type="spellStart"/>
      <w:r w:rsidRPr="00D9099D">
        <w:rPr>
          <w:rFonts w:ascii="Times New Roman" w:hAnsi="Times New Roman" w:cs="Times New Roman"/>
          <w:sz w:val="28"/>
          <w:szCs w:val="28"/>
          <w:lang w:val="en-US"/>
        </w:rPr>
        <w:t>Hourihane</w:t>
      </w:r>
      <w:proofErr w:type="spellEnd"/>
      <w:r w:rsidRPr="00D9099D">
        <w:rPr>
          <w:rFonts w:ascii="Times New Roman" w:hAnsi="Times New Roman" w:cs="Times New Roman"/>
          <w:sz w:val="28"/>
          <w:szCs w:val="28"/>
          <w:lang w:val="en-US"/>
        </w:rPr>
        <w:t xml:space="preserve"> JO.</w:t>
      </w:r>
      <w:proofErr w:type="gramEnd"/>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sz w:val="28"/>
          <w:szCs w:val="28"/>
          <w:lang w:val="en-US"/>
        </w:rPr>
        <w:t xml:space="preserve">Monitoring of </w:t>
      </w:r>
      <w:proofErr w:type="spellStart"/>
      <w:r w:rsidRPr="00D9099D">
        <w:rPr>
          <w:rFonts w:ascii="Times New Roman" w:hAnsi="Times New Roman" w:cs="Times New Roman"/>
          <w:sz w:val="28"/>
          <w:szCs w:val="28"/>
          <w:lang w:val="en-US"/>
        </w:rPr>
        <w:t>IgE</w:t>
      </w:r>
      <w:proofErr w:type="spellEnd"/>
      <w:r w:rsidRPr="00D9099D">
        <w:rPr>
          <w:rFonts w:ascii="Times New Roman" w:hAnsi="Times New Roman" w:cs="Times New Roman"/>
          <w:sz w:val="28"/>
          <w:szCs w:val="28"/>
          <w:lang w:val="en-US"/>
        </w:rPr>
        <w:t xml:space="preserve">-mediated food allergy </w:t>
      </w:r>
      <w:proofErr w:type="spellStart"/>
      <w:r w:rsidRPr="00D9099D">
        <w:rPr>
          <w:rFonts w:ascii="Times New Roman" w:hAnsi="Times New Roman" w:cs="Times New Roman"/>
          <w:sz w:val="28"/>
          <w:szCs w:val="28"/>
          <w:lang w:val="en-US"/>
        </w:rPr>
        <w:t>inchildhood</w:t>
      </w:r>
      <w:proofErr w:type="spellEnd"/>
      <w:r w:rsidRPr="00D9099D">
        <w:rPr>
          <w:rFonts w:ascii="Times New Roman" w:hAnsi="Times New Roman" w:cs="Times New Roman"/>
          <w:sz w:val="28"/>
          <w:szCs w:val="28"/>
          <w:lang w:val="en-US"/>
        </w:rPr>
        <w:t>.</w:t>
      </w:r>
      <w:proofErr w:type="gramEnd"/>
      <w:r w:rsidRPr="00D9099D">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i/>
          <w:iCs/>
          <w:sz w:val="28"/>
          <w:szCs w:val="28"/>
          <w:lang w:val="en-US"/>
        </w:rPr>
        <w:t>Acta</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Paediatrica</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2004</w:t>
      </w:r>
      <w:proofErr w:type="gramStart"/>
      <w:r w:rsidRPr="00D9099D">
        <w:rPr>
          <w:rFonts w:ascii="Times New Roman" w:hAnsi="Times New Roman" w:cs="Times New Roman"/>
          <w:sz w:val="28"/>
          <w:szCs w:val="28"/>
          <w:lang w:val="en-US"/>
        </w:rPr>
        <w:t>;93:759</w:t>
      </w:r>
      <w:proofErr w:type="gramEnd"/>
      <w:r w:rsidRPr="00D9099D">
        <w:rPr>
          <w:rFonts w:ascii="Times New Roman" w:hAnsi="Times New Roman" w:cs="Times New Roman"/>
          <w:sz w:val="28"/>
          <w:szCs w:val="28"/>
          <w:lang w:val="en-US"/>
        </w:rPr>
        <w:t xml:space="preserve"> –764.</w:t>
      </w:r>
    </w:p>
  </w:endnote>
  <w:endnote w:id="52">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Fiocchi</w:t>
      </w:r>
      <w:proofErr w:type="spellEnd"/>
      <w:r w:rsidRPr="00D9099D">
        <w:rPr>
          <w:rFonts w:ascii="Times New Roman" w:hAnsi="Times New Roman" w:cs="Times New Roman"/>
          <w:sz w:val="28"/>
          <w:szCs w:val="28"/>
          <w:lang w:val="en-US"/>
        </w:rPr>
        <w:t xml:space="preserve"> A, </w:t>
      </w:r>
      <w:proofErr w:type="spellStart"/>
      <w:r w:rsidRPr="00D9099D">
        <w:rPr>
          <w:rFonts w:ascii="Times New Roman" w:hAnsi="Times New Roman" w:cs="Times New Roman"/>
          <w:sz w:val="28"/>
          <w:szCs w:val="28"/>
          <w:lang w:val="en-US"/>
        </w:rPr>
        <w:t>Terracciano</w:t>
      </w:r>
      <w:proofErr w:type="spellEnd"/>
      <w:r w:rsidRPr="00D9099D">
        <w:rPr>
          <w:rFonts w:ascii="Times New Roman" w:hAnsi="Times New Roman" w:cs="Times New Roman"/>
          <w:sz w:val="28"/>
          <w:szCs w:val="28"/>
          <w:lang w:val="en-US"/>
        </w:rPr>
        <w:t xml:space="preserve"> L </w:t>
      </w:r>
      <w:proofErr w:type="spellStart"/>
      <w:r w:rsidRPr="00D9099D">
        <w:rPr>
          <w:rFonts w:ascii="Times New Roman" w:hAnsi="Times New Roman" w:cs="Times New Roman"/>
          <w:sz w:val="28"/>
          <w:szCs w:val="28"/>
          <w:lang w:val="en-US"/>
        </w:rPr>
        <w:t>Bouygue</w:t>
      </w:r>
      <w:proofErr w:type="spellEnd"/>
      <w:r w:rsidRPr="00D9099D">
        <w:rPr>
          <w:rFonts w:ascii="Times New Roman" w:hAnsi="Times New Roman" w:cs="Times New Roman"/>
          <w:sz w:val="28"/>
          <w:szCs w:val="28"/>
          <w:lang w:val="en-US"/>
        </w:rPr>
        <w:t xml:space="preserve"> GR, </w:t>
      </w:r>
      <w:proofErr w:type="spellStart"/>
      <w:r w:rsidRPr="00D9099D">
        <w:rPr>
          <w:rFonts w:ascii="Times New Roman" w:hAnsi="Times New Roman" w:cs="Times New Roman"/>
          <w:sz w:val="28"/>
          <w:szCs w:val="28"/>
          <w:lang w:val="en-US"/>
        </w:rPr>
        <w:t>Veglia</w:t>
      </w:r>
      <w:proofErr w:type="spellEnd"/>
      <w:r w:rsidRPr="00D9099D">
        <w:rPr>
          <w:rFonts w:ascii="Times New Roman" w:hAnsi="Times New Roman" w:cs="Times New Roman"/>
          <w:sz w:val="28"/>
          <w:szCs w:val="28"/>
          <w:lang w:val="en-US"/>
        </w:rPr>
        <w:t xml:space="preserve"> F, </w:t>
      </w:r>
      <w:proofErr w:type="spellStart"/>
      <w:r w:rsidRPr="00D9099D">
        <w:rPr>
          <w:rFonts w:ascii="Times New Roman" w:hAnsi="Times New Roman" w:cs="Times New Roman"/>
          <w:sz w:val="28"/>
          <w:szCs w:val="28"/>
          <w:lang w:val="en-US"/>
        </w:rPr>
        <w:t>Sarratud</w:t>
      </w:r>
      <w:proofErr w:type="spellEnd"/>
      <w:r w:rsidRPr="00D9099D">
        <w:rPr>
          <w:rFonts w:ascii="Times New Roman" w:hAnsi="Times New Roman" w:cs="Times New Roman"/>
          <w:sz w:val="28"/>
          <w:szCs w:val="28"/>
          <w:lang w:val="en-US"/>
        </w:rPr>
        <w:t xml:space="preserve"> T, </w:t>
      </w:r>
      <w:proofErr w:type="spellStart"/>
      <w:r w:rsidRPr="00D9099D">
        <w:rPr>
          <w:rFonts w:ascii="Times New Roman" w:hAnsi="Times New Roman" w:cs="Times New Roman"/>
          <w:sz w:val="28"/>
          <w:szCs w:val="28"/>
          <w:lang w:val="en-US"/>
        </w:rPr>
        <w:t>Martelli</w:t>
      </w:r>
      <w:proofErr w:type="spellEnd"/>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A</w:t>
      </w:r>
      <w:proofErr w:type="gramStart"/>
      <w:r w:rsidRPr="00D9099D">
        <w:rPr>
          <w:rFonts w:ascii="Times New Roman" w:hAnsi="Times New Roman" w:cs="Times New Roman"/>
          <w:sz w:val="28"/>
          <w:szCs w:val="28"/>
          <w:lang w:val="en-US"/>
        </w:rPr>
        <w:t>,Restani</w:t>
      </w:r>
      <w:proofErr w:type="spellEnd"/>
      <w:proofErr w:type="gramEnd"/>
      <w:r w:rsidRPr="00D9099D">
        <w:rPr>
          <w:rFonts w:ascii="Times New Roman" w:hAnsi="Times New Roman" w:cs="Times New Roman"/>
          <w:sz w:val="28"/>
          <w:szCs w:val="28"/>
          <w:lang w:val="en-US"/>
        </w:rPr>
        <w:t xml:space="preserve"> P. Incremental prognostic factors associated with cow’s </w:t>
      </w:r>
      <w:proofErr w:type="spellStart"/>
      <w:r w:rsidRPr="00D9099D">
        <w:rPr>
          <w:rFonts w:ascii="Times New Roman" w:hAnsi="Times New Roman" w:cs="Times New Roman"/>
          <w:sz w:val="28"/>
          <w:szCs w:val="28"/>
          <w:lang w:val="en-US"/>
        </w:rPr>
        <w:t>milkallergy</w:t>
      </w:r>
      <w:proofErr w:type="spellEnd"/>
      <w:r w:rsidRPr="00D9099D">
        <w:rPr>
          <w:rFonts w:ascii="Times New Roman" w:hAnsi="Times New Roman" w:cs="Times New Roman"/>
          <w:sz w:val="28"/>
          <w:szCs w:val="28"/>
          <w:lang w:val="en-US"/>
        </w:rPr>
        <w:t xml:space="preserve"> outcomes in infant and child referrals: the Milan Cow’s </w:t>
      </w:r>
      <w:proofErr w:type="spellStart"/>
      <w:r w:rsidRPr="00D9099D">
        <w:rPr>
          <w:rFonts w:ascii="Times New Roman" w:hAnsi="Times New Roman" w:cs="Times New Roman"/>
          <w:sz w:val="28"/>
          <w:szCs w:val="28"/>
          <w:lang w:val="en-US"/>
        </w:rPr>
        <w:t>MilkAllergy</w:t>
      </w:r>
      <w:proofErr w:type="spellEnd"/>
      <w:r w:rsidRPr="00D9099D">
        <w:rPr>
          <w:rFonts w:ascii="Times New Roman" w:hAnsi="Times New Roman" w:cs="Times New Roman"/>
          <w:sz w:val="28"/>
          <w:szCs w:val="28"/>
          <w:lang w:val="en-US"/>
        </w:rPr>
        <w:t xml:space="preserve"> Cohort study. </w:t>
      </w:r>
      <w:proofErr w:type="gramStart"/>
      <w:r w:rsidRPr="00D9099D">
        <w:rPr>
          <w:rFonts w:ascii="Times New Roman" w:hAnsi="Times New Roman" w:cs="Times New Roman"/>
          <w:i/>
          <w:iCs/>
          <w:sz w:val="28"/>
          <w:szCs w:val="28"/>
          <w:lang w:val="en-US"/>
        </w:rPr>
        <w:t xml:space="preserve">Ann Allergy Asthma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2008</w:t>
      </w:r>
      <w:proofErr w:type="gramStart"/>
      <w:r w:rsidRPr="00D9099D">
        <w:rPr>
          <w:rFonts w:ascii="Times New Roman" w:hAnsi="Times New Roman" w:cs="Times New Roman"/>
          <w:sz w:val="28"/>
          <w:szCs w:val="28"/>
          <w:lang w:val="en-US"/>
        </w:rPr>
        <w:t>;101:166</w:t>
      </w:r>
      <w:proofErr w:type="gramEnd"/>
      <w:r w:rsidRPr="00D9099D">
        <w:rPr>
          <w:rFonts w:ascii="Times New Roman" w:hAnsi="Times New Roman" w:cs="Times New Roman"/>
          <w:sz w:val="28"/>
          <w:szCs w:val="28"/>
          <w:lang w:val="en-US"/>
        </w:rPr>
        <w:t>–173.</w:t>
      </w:r>
    </w:p>
  </w:endnote>
  <w:endnote w:id="53">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Pelto</w:t>
      </w:r>
      <w:proofErr w:type="spellEnd"/>
      <w:r w:rsidRPr="00D9099D">
        <w:rPr>
          <w:rFonts w:ascii="Times New Roman" w:hAnsi="Times New Roman" w:cs="Times New Roman"/>
          <w:sz w:val="28"/>
          <w:szCs w:val="28"/>
          <w:lang w:val="en-US"/>
        </w:rPr>
        <w:t xml:space="preserve"> L, </w:t>
      </w:r>
      <w:proofErr w:type="spellStart"/>
      <w:r w:rsidRPr="00D9099D">
        <w:rPr>
          <w:rFonts w:ascii="Times New Roman" w:hAnsi="Times New Roman" w:cs="Times New Roman"/>
          <w:sz w:val="28"/>
          <w:szCs w:val="28"/>
          <w:lang w:val="en-US"/>
        </w:rPr>
        <w:t>Laitinen</w:t>
      </w:r>
      <w:proofErr w:type="spellEnd"/>
      <w:r w:rsidRPr="00D9099D">
        <w:rPr>
          <w:rFonts w:ascii="Times New Roman" w:hAnsi="Times New Roman" w:cs="Times New Roman"/>
          <w:sz w:val="28"/>
          <w:szCs w:val="28"/>
          <w:lang w:val="en-US"/>
        </w:rPr>
        <w:t xml:space="preserve"> I, </w:t>
      </w:r>
      <w:proofErr w:type="spellStart"/>
      <w:r w:rsidRPr="00D9099D">
        <w:rPr>
          <w:rFonts w:ascii="Times New Roman" w:hAnsi="Times New Roman" w:cs="Times New Roman"/>
          <w:sz w:val="28"/>
          <w:szCs w:val="28"/>
          <w:lang w:val="en-US"/>
        </w:rPr>
        <w:t>Lilius</w:t>
      </w:r>
      <w:proofErr w:type="spellEnd"/>
      <w:r w:rsidRPr="00D9099D">
        <w:rPr>
          <w:rFonts w:ascii="Times New Roman" w:hAnsi="Times New Roman" w:cs="Times New Roman"/>
          <w:sz w:val="28"/>
          <w:szCs w:val="28"/>
          <w:lang w:val="en-US"/>
        </w:rPr>
        <w:t xml:space="preserve"> E-M. Current perspectives on milk </w:t>
      </w:r>
      <w:proofErr w:type="spellStart"/>
      <w:r w:rsidRPr="00D9099D">
        <w:rPr>
          <w:rFonts w:ascii="Times New Roman" w:hAnsi="Times New Roman" w:cs="Times New Roman"/>
          <w:sz w:val="28"/>
          <w:szCs w:val="28"/>
          <w:lang w:val="en-US"/>
        </w:rPr>
        <w:t>hypersensitivity.</w:t>
      </w:r>
      <w:r w:rsidRPr="00D9099D">
        <w:rPr>
          <w:rFonts w:ascii="Times New Roman" w:hAnsi="Times New Roman" w:cs="Times New Roman"/>
          <w:i/>
          <w:iCs/>
          <w:sz w:val="28"/>
          <w:szCs w:val="28"/>
          <w:lang w:val="en-US"/>
        </w:rPr>
        <w:t>Trends</w:t>
      </w:r>
      <w:proofErr w:type="spellEnd"/>
      <w:r w:rsidRPr="00D9099D">
        <w:rPr>
          <w:rFonts w:ascii="Times New Roman" w:hAnsi="Times New Roman" w:cs="Times New Roman"/>
          <w:i/>
          <w:iCs/>
          <w:sz w:val="28"/>
          <w:szCs w:val="28"/>
          <w:lang w:val="en-US"/>
        </w:rPr>
        <w:t xml:space="preserve"> Food </w:t>
      </w:r>
      <w:proofErr w:type="spellStart"/>
      <w:r w:rsidRPr="00D9099D">
        <w:rPr>
          <w:rFonts w:ascii="Times New Roman" w:hAnsi="Times New Roman" w:cs="Times New Roman"/>
          <w:i/>
          <w:iCs/>
          <w:sz w:val="28"/>
          <w:szCs w:val="28"/>
          <w:lang w:val="en-US"/>
        </w:rPr>
        <w:t>Sci</w:t>
      </w:r>
      <w:proofErr w:type="spellEnd"/>
      <w:r w:rsidRPr="00D9099D">
        <w:rPr>
          <w:rFonts w:ascii="Times New Roman" w:hAnsi="Times New Roman" w:cs="Times New Roman"/>
          <w:i/>
          <w:iCs/>
          <w:sz w:val="28"/>
          <w:szCs w:val="28"/>
          <w:lang w:val="en-US"/>
        </w:rPr>
        <w:t xml:space="preserve"> Technol. </w:t>
      </w:r>
      <w:r w:rsidRPr="00D9099D">
        <w:rPr>
          <w:rFonts w:ascii="Times New Roman" w:hAnsi="Times New Roman" w:cs="Times New Roman"/>
          <w:sz w:val="28"/>
          <w:szCs w:val="28"/>
          <w:lang w:val="en-US"/>
        </w:rPr>
        <w:t>1999</w:t>
      </w:r>
      <w:proofErr w:type="gramStart"/>
      <w:r w:rsidRPr="00D9099D">
        <w:rPr>
          <w:rFonts w:ascii="Times New Roman" w:hAnsi="Times New Roman" w:cs="Times New Roman"/>
          <w:sz w:val="28"/>
          <w:szCs w:val="28"/>
          <w:lang w:val="en-US"/>
        </w:rPr>
        <w:t>;10:229</w:t>
      </w:r>
      <w:proofErr w:type="gramEnd"/>
      <w:r w:rsidRPr="00D9099D">
        <w:rPr>
          <w:rFonts w:ascii="Times New Roman" w:hAnsi="Times New Roman" w:cs="Times New Roman"/>
          <w:sz w:val="28"/>
          <w:szCs w:val="28"/>
          <w:lang w:val="en-US"/>
        </w:rPr>
        <w:t xml:space="preserve"> –233.</w:t>
      </w:r>
    </w:p>
  </w:endnote>
  <w:endnote w:id="54">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lang w:val="en-US"/>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Pelto</w:t>
      </w:r>
      <w:proofErr w:type="spellEnd"/>
      <w:r w:rsidRPr="00D9099D">
        <w:rPr>
          <w:rFonts w:ascii="Times New Roman" w:hAnsi="Times New Roman" w:cs="Times New Roman"/>
          <w:sz w:val="28"/>
          <w:szCs w:val="28"/>
          <w:lang w:val="en-US"/>
        </w:rPr>
        <w:t xml:space="preserve"> L, </w:t>
      </w:r>
      <w:proofErr w:type="spellStart"/>
      <w:r w:rsidRPr="00D9099D">
        <w:rPr>
          <w:rFonts w:ascii="Times New Roman" w:hAnsi="Times New Roman" w:cs="Times New Roman"/>
          <w:sz w:val="28"/>
          <w:szCs w:val="28"/>
          <w:lang w:val="en-US"/>
        </w:rPr>
        <w:t>Impivaara</w:t>
      </w:r>
      <w:proofErr w:type="spellEnd"/>
      <w:r w:rsidRPr="00D9099D">
        <w:rPr>
          <w:rFonts w:ascii="Times New Roman" w:hAnsi="Times New Roman" w:cs="Times New Roman"/>
          <w:sz w:val="28"/>
          <w:szCs w:val="28"/>
          <w:lang w:val="en-US"/>
        </w:rPr>
        <w:t xml:space="preserve"> O, </w:t>
      </w:r>
      <w:proofErr w:type="spellStart"/>
      <w:r w:rsidRPr="00D9099D">
        <w:rPr>
          <w:rFonts w:ascii="Times New Roman" w:hAnsi="Times New Roman" w:cs="Times New Roman"/>
          <w:sz w:val="28"/>
          <w:szCs w:val="28"/>
          <w:lang w:val="en-US"/>
        </w:rPr>
        <w:t>Salminen</w:t>
      </w:r>
      <w:proofErr w:type="spellEnd"/>
      <w:r w:rsidRPr="00D9099D">
        <w:rPr>
          <w:rFonts w:ascii="Times New Roman" w:hAnsi="Times New Roman" w:cs="Times New Roman"/>
          <w:sz w:val="28"/>
          <w:szCs w:val="28"/>
          <w:lang w:val="en-US"/>
        </w:rPr>
        <w:t xml:space="preserve"> S, </w:t>
      </w:r>
      <w:proofErr w:type="spellStart"/>
      <w:r w:rsidRPr="00D9099D">
        <w:rPr>
          <w:rFonts w:ascii="Times New Roman" w:hAnsi="Times New Roman" w:cs="Times New Roman"/>
          <w:sz w:val="28"/>
          <w:szCs w:val="28"/>
          <w:lang w:val="en-US"/>
        </w:rPr>
        <w:t>Poussa</w:t>
      </w:r>
      <w:proofErr w:type="spellEnd"/>
      <w:r w:rsidRPr="00D9099D">
        <w:rPr>
          <w:rFonts w:ascii="Times New Roman" w:hAnsi="Times New Roman" w:cs="Times New Roman"/>
          <w:sz w:val="28"/>
          <w:szCs w:val="28"/>
          <w:lang w:val="en-US"/>
        </w:rPr>
        <w:t xml:space="preserve"> T, </w:t>
      </w:r>
      <w:proofErr w:type="spellStart"/>
      <w:r w:rsidRPr="00D9099D">
        <w:rPr>
          <w:rFonts w:ascii="Times New Roman" w:hAnsi="Times New Roman" w:cs="Times New Roman"/>
          <w:sz w:val="28"/>
          <w:szCs w:val="28"/>
          <w:lang w:val="en-US"/>
        </w:rPr>
        <w:t>Seppan¨en</w:t>
      </w:r>
      <w:proofErr w:type="spellEnd"/>
      <w:r w:rsidRPr="00D9099D">
        <w:rPr>
          <w:rFonts w:ascii="Times New Roman" w:hAnsi="Times New Roman" w:cs="Times New Roman"/>
          <w:sz w:val="28"/>
          <w:szCs w:val="28"/>
          <w:lang w:val="en-US"/>
        </w:rPr>
        <w:t xml:space="preserve"> R, </w:t>
      </w:r>
      <w:proofErr w:type="spellStart"/>
      <w:r w:rsidRPr="00D9099D">
        <w:rPr>
          <w:rFonts w:ascii="Times New Roman" w:hAnsi="Times New Roman" w:cs="Times New Roman"/>
          <w:sz w:val="28"/>
          <w:szCs w:val="28"/>
          <w:lang w:val="en-US"/>
        </w:rPr>
        <w:t>Lilius</w:t>
      </w:r>
      <w:proofErr w:type="spellEnd"/>
      <w:r w:rsidRPr="00D9099D">
        <w:rPr>
          <w:rFonts w:ascii="Times New Roman" w:hAnsi="Times New Roman" w:cs="Times New Roman"/>
          <w:sz w:val="28"/>
          <w:szCs w:val="28"/>
          <w:lang w:val="en-US"/>
        </w:rPr>
        <w:t xml:space="preserve"> EM. </w:t>
      </w:r>
      <w:proofErr w:type="spellStart"/>
      <w:proofErr w:type="gramStart"/>
      <w:r w:rsidRPr="00D9099D">
        <w:rPr>
          <w:rFonts w:ascii="Times New Roman" w:hAnsi="Times New Roman" w:cs="Times New Roman"/>
          <w:sz w:val="28"/>
          <w:szCs w:val="28"/>
          <w:lang w:val="en-US"/>
        </w:rPr>
        <w:t>Milkhypersensitivity</w:t>
      </w:r>
      <w:proofErr w:type="spellEnd"/>
      <w:r w:rsidRPr="00D9099D">
        <w:rPr>
          <w:rFonts w:ascii="Times New Roman" w:hAnsi="Times New Roman" w:cs="Times New Roman"/>
          <w:sz w:val="28"/>
          <w:szCs w:val="28"/>
          <w:lang w:val="en-US"/>
        </w:rPr>
        <w:t xml:space="preserve"> in young adults.</w:t>
      </w:r>
      <w:proofErr w:type="gramEnd"/>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i/>
          <w:iCs/>
          <w:sz w:val="28"/>
          <w:szCs w:val="28"/>
          <w:lang w:val="en-US"/>
        </w:rPr>
        <w:t>Eur</w:t>
      </w:r>
      <w:proofErr w:type="spellEnd"/>
      <w:r w:rsidRPr="00D9099D">
        <w:rPr>
          <w:rFonts w:ascii="Times New Roman" w:hAnsi="Times New Roman" w:cs="Times New Roman"/>
          <w:i/>
          <w:iCs/>
          <w:sz w:val="28"/>
          <w:szCs w:val="28"/>
          <w:lang w:val="en-US"/>
        </w:rPr>
        <w:t xml:space="preserve"> J </w:t>
      </w:r>
      <w:proofErr w:type="spellStart"/>
      <w:r w:rsidRPr="00D9099D">
        <w:rPr>
          <w:rFonts w:ascii="Times New Roman" w:hAnsi="Times New Roman" w:cs="Times New Roman"/>
          <w:i/>
          <w:iCs/>
          <w:sz w:val="28"/>
          <w:szCs w:val="28"/>
          <w:lang w:val="en-US"/>
        </w:rPr>
        <w:t>Clin</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Nutr</w:t>
      </w:r>
      <w:proofErr w:type="spell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1999</w:t>
      </w:r>
      <w:proofErr w:type="gramStart"/>
      <w:r w:rsidRPr="00D9099D">
        <w:rPr>
          <w:rFonts w:ascii="Times New Roman" w:hAnsi="Times New Roman" w:cs="Times New Roman"/>
          <w:sz w:val="28"/>
          <w:szCs w:val="28"/>
          <w:lang w:val="en-US"/>
        </w:rPr>
        <w:t>;53:620</w:t>
      </w:r>
      <w:proofErr w:type="gramEnd"/>
      <w:r w:rsidRPr="00D9099D">
        <w:rPr>
          <w:rFonts w:ascii="Times New Roman" w:hAnsi="Times New Roman" w:cs="Times New Roman"/>
          <w:sz w:val="28"/>
          <w:szCs w:val="28"/>
          <w:lang w:val="en-US"/>
        </w:rPr>
        <w:t>–624.</w:t>
      </w:r>
    </w:p>
  </w:endnote>
  <w:endnote w:id="55">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sz w:val="28"/>
          <w:szCs w:val="28"/>
          <w:lang w:val="en-US"/>
        </w:rPr>
        <w:t>Sampson HA.</w:t>
      </w:r>
      <w:proofErr w:type="gramEnd"/>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sz w:val="28"/>
          <w:szCs w:val="28"/>
          <w:lang w:val="en-US"/>
        </w:rPr>
        <w:t>Food allergy.</w:t>
      </w:r>
      <w:proofErr w:type="gramEnd"/>
      <w:r w:rsidRPr="00D9099D">
        <w:rPr>
          <w:rFonts w:ascii="Times New Roman" w:hAnsi="Times New Roman" w:cs="Times New Roman"/>
          <w:sz w:val="28"/>
          <w:szCs w:val="28"/>
          <w:lang w:val="en-US"/>
        </w:rPr>
        <w:t xml:space="preserve"> Part 2: diagnosis and management. </w:t>
      </w:r>
      <w:proofErr w:type="gramStart"/>
      <w:r w:rsidRPr="00D9099D">
        <w:rPr>
          <w:rFonts w:ascii="Times New Roman" w:hAnsi="Times New Roman" w:cs="Times New Roman"/>
          <w:i/>
          <w:iCs/>
          <w:sz w:val="28"/>
          <w:szCs w:val="28"/>
          <w:lang w:val="en-US"/>
        </w:rPr>
        <w:t xml:space="preserve">J </w:t>
      </w:r>
      <w:proofErr w:type="spellStart"/>
      <w:r w:rsidRPr="00D9099D">
        <w:rPr>
          <w:rFonts w:ascii="Times New Roman" w:hAnsi="Times New Roman" w:cs="Times New Roman"/>
          <w:i/>
          <w:iCs/>
          <w:sz w:val="28"/>
          <w:szCs w:val="28"/>
          <w:lang w:val="en-US"/>
        </w:rPr>
        <w:t>AllergyClin</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1999</w:t>
      </w:r>
      <w:proofErr w:type="gramStart"/>
      <w:r w:rsidRPr="00D9099D">
        <w:rPr>
          <w:rFonts w:ascii="Times New Roman" w:hAnsi="Times New Roman" w:cs="Times New Roman"/>
          <w:sz w:val="28"/>
          <w:szCs w:val="28"/>
          <w:lang w:val="en-US"/>
        </w:rPr>
        <w:t>;103:981</w:t>
      </w:r>
      <w:proofErr w:type="gramEnd"/>
      <w:r w:rsidRPr="00D9099D">
        <w:rPr>
          <w:rFonts w:ascii="Times New Roman" w:hAnsi="Times New Roman" w:cs="Times New Roman"/>
          <w:sz w:val="28"/>
          <w:szCs w:val="28"/>
          <w:lang w:val="en-US"/>
        </w:rPr>
        <w:t>–989.</w:t>
      </w:r>
    </w:p>
  </w:endnote>
  <w:endnote w:id="56">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Augustin</w:t>
      </w:r>
      <w:proofErr w:type="spellEnd"/>
      <w:r w:rsidRPr="00D9099D">
        <w:rPr>
          <w:rFonts w:ascii="Times New Roman" w:hAnsi="Times New Roman" w:cs="Times New Roman"/>
          <w:sz w:val="28"/>
          <w:szCs w:val="28"/>
          <w:lang w:val="en-US"/>
        </w:rPr>
        <w:t xml:space="preserve"> MT, </w:t>
      </w:r>
      <w:proofErr w:type="spellStart"/>
      <w:r w:rsidRPr="00D9099D">
        <w:rPr>
          <w:rFonts w:ascii="Times New Roman" w:hAnsi="Times New Roman" w:cs="Times New Roman"/>
          <w:sz w:val="28"/>
          <w:szCs w:val="28"/>
          <w:lang w:val="en-US"/>
        </w:rPr>
        <w:t>Karttunen</w:t>
      </w:r>
      <w:proofErr w:type="spellEnd"/>
      <w:r w:rsidRPr="00D9099D">
        <w:rPr>
          <w:rFonts w:ascii="Times New Roman" w:hAnsi="Times New Roman" w:cs="Times New Roman"/>
          <w:sz w:val="28"/>
          <w:szCs w:val="28"/>
          <w:lang w:val="en-US"/>
        </w:rPr>
        <w:t xml:space="preserve"> TJ, </w:t>
      </w:r>
      <w:proofErr w:type="spellStart"/>
      <w:r w:rsidRPr="00D9099D">
        <w:rPr>
          <w:rFonts w:ascii="Times New Roman" w:hAnsi="Times New Roman" w:cs="Times New Roman"/>
          <w:sz w:val="28"/>
          <w:szCs w:val="28"/>
          <w:lang w:val="en-US"/>
        </w:rPr>
        <w:t>Kokkonen</w:t>
      </w:r>
      <w:proofErr w:type="spellEnd"/>
      <w:r w:rsidRPr="00D9099D">
        <w:rPr>
          <w:rFonts w:ascii="Times New Roman" w:hAnsi="Times New Roman" w:cs="Times New Roman"/>
          <w:sz w:val="28"/>
          <w:szCs w:val="28"/>
          <w:lang w:val="en-US"/>
        </w:rPr>
        <w:t xml:space="preserve"> J. TIA1 and mast cell </w:t>
      </w:r>
      <w:proofErr w:type="spellStart"/>
      <w:r w:rsidRPr="00D9099D">
        <w:rPr>
          <w:rFonts w:ascii="Times New Roman" w:hAnsi="Times New Roman" w:cs="Times New Roman"/>
          <w:sz w:val="28"/>
          <w:szCs w:val="28"/>
          <w:lang w:val="en-US"/>
        </w:rPr>
        <w:t>tryptase</w:t>
      </w:r>
      <w:proofErr w:type="spellEnd"/>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infood</w:t>
      </w:r>
      <w:proofErr w:type="spellEnd"/>
      <w:r w:rsidRPr="00D9099D">
        <w:rPr>
          <w:rFonts w:ascii="Times New Roman" w:hAnsi="Times New Roman" w:cs="Times New Roman"/>
          <w:sz w:val="28"/>
          <w:szCs w:val="28"/>
          <w:lang w:val="en-US"/>
        </w:rPr>
        <w:t xml:space="preserve"> allergy of children: increase of intraepithelial lymphocytes express </w:t>
      </w:r>
      <w:proofErr w:type="spellStart"/>
      <w:r w:rsidRPr="00D9099D">
        <w:rPr>
          <w:rFonts w:ascii="Times New Roman" w:hAnsi="Times New Roman" w:cs="Times New Roman"/>
          <w:sz w:val="28"/>
          <w:szCs w:val="28"/>
          <w:lang w:val="en-US"/>
        </w:rPr>
        <w:t>ing</w:t>
      </w:r>
      <w:proofErr w:type="spellEnd"/>
      <w:r w:rsidRPr="00D9099D">
        <w:rPr>
          <w:rFonts w:ascii="Times New Roman" w:hAnsi="Times New Roman" w:cs="Times New Roman"/>
          <w:sz w:val="28"/>
          <w:szCs w:val="28"/>
          <w:lang w:val="en-US"/>
        </w:rPr>
        <w:t xml:space="preserve"> TIA1 associates with allergy. </w:t>
      </w:r>
      <w:proofErr w:type="gramStart"/>
      <w:r w:rsidRPr="00D9099D">
        <w:rPr>
          <w:rFonts w:ascii="Times New Roman" w:hAnsi="Times New Roman" w:cs="Times New Roman"/>
          <w:i/>
          <w:iCs/>
          <w:sz w:val="28"/>
          <w:szCs w:val="28"/>
          <w:lang w:val="en-US"/>
        </w:rPr>
        <w:t xml:space="preserve">J </w:t>
      </w:r>
      <w:proofErr w:type="spellStart"/>
      <w:r w:rsidRPr="00D9099D">
        <w:rPr>
          <w:rFonts w:ascii="Times New Roman" w:hAnsi="Times New Roman" w:cs="Times New Roman"/>
          <w:i/>
          <w:iCs/>
          <w:sz w:val="28"/>
          <w:szCs w:val="28"/>
          <w:lang w:val="en-US"/>
        </w:rPr>
        <w:t>Pediatr</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Gastroenterol</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Nutr</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2001</w:t>
      </w:r>
      <w:proofErr w:type="gramStart"/>
      <w:r w:rsidRPr="00D9099D">
        <w:rPr>
          <w:rFonts w:ascii="Times New Roman" w:hAnsi="Times New Roman" w:cs="Times New Roman"/>
          <w:sz w:val="28"/>
          <w:szCs w:val="28"/>
          <w:lang w:val="en-US"/>
        </w:rPr>
        <w:t>;32:11</w:t>
      </w:r>
      <w:proofErr w:type="gramEnd"/>
      <w:r w:rsidRPr="00D9099D">
        <w:rPr>
          <w:rFonts w:ascii="Times New Roman" w:hAnsi="Times New Roman" w:cs="Times New Roman"/>
          <w:sz w:val="28"/>
          <w:szCs w:val="28"/>
          <w:lang w:val="en-US"/>
        </w:rPr>
        <w:t>–18.</w:t>
      </w:r>
    </w:p>
  </w:endnote>
  <w:endnote w:id="57">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Veres</w:t>
      </w:r>
      <w:proofErr w:type="spellEnd"/>
      <w:r w:rsidRPr="00D9099D">
        <w:rPr>
          <w:rFonts w:ascii="Times New Roman" w:hAnsi="Times New Roman" w:cs="Times New Roman"/>
          <w:sz w:val="28"/>
          <w:szCs w:val="28"/>
          <w:lang w:val="en-US"/>
        </w:rPr>
        <w:t xml:space="preserve"> G, </w:t>
      </w:r>
      <w:proofErr w:type="spellStart"/>
      <w:r w:rsidRPr="00D9099D">
        <w:rPr>
          <w:rFonts w:ascii="Times New Roman" w:hAnsi="Times New Roman" w:cs="Times New Roman"/>
          <w:sz w:val="28"/>
          <w:szCs w:val="28"/>
          <w:lang w:val="en-US"/>
        </w:rPr>
        <w:t>Helin</w:t>
      </w:r>
      <w:proofErr w:type="spellEnd"/>
      <w:r w:rsidRPr="00D9099D">
        <w:rPr>
          <w:rFonts w:ascii="Times New Roman" w:hAnsi="Times New Roman" w:cs="Times New Roman"/>
          <w:sz w:val="28"/>
          <w:szCs w:val="28"/>
          <w:lang w:val="en-US"/>
        </w:rPr>
        <w:t xml:space="preserve"> T, </w:t>
      </w:r>
      <w:proofErr w:type="spellStart"/>
      <w:r w:rsidRPr="00D9099D">
        <w:rPr>
          <w:rFonts w:ascii="Times New Roman" w:hAnsi="Times New Roman" w:cs="Times New Roman"/>
          <w:sz w:val="28"/>
          <w:szCs w:val="28"/>
          <w:lang w:val="en-US"/>
        </w:rPr>
        <w:t>Arato</w:t>
      </w:r>
      <w:proofErr w:type="spellEnd"/>
      <w:r w:rsidRPr="00D9099D">
        <w:rPr>
          <w:rFonts w:ascii="Times New Roman" w:hAnsi="Times New Roman" w:cs="Times New Roman"/>
          <w:sz w:val="28"/>
          <w:szCs w:val="28"/>
          <w:lang w:val="en-US"/>
        </w:rPr>
        <w:t xml:space="preserve"> A, </w:t>
      </w:r>
      <w:proofErr w:type="spellStart"/>
      <w:r w:rsidRPr="00D9099D">
        <w:rPr>
          <w:rFonts w:ascii="Times New Roman" w:hAnsi="Times New Roman" w:cs="Times New Roman"/>
          <w:sz w:val="28"/>
          <w:szCs w:val="28"/>
          <w:lang w:val="en-US"/>
        </w:rPr>
        <w:t>Far¨kkila</w:t>
      </w:r>
      <w:proofErr w:type="spellEnd"/>
      <w:r w:rsidRPr="00D9099D">
        <w:rPr>
          <w:rFonts w:ascii="Times New Roman" w:hAnsi="Times New Roman" w:cs="Times New Roman"/>
          <w:sz w:val="28"/>
          <w:szCs w:val="28"/>
          <w:lang w:val="en-US"/>
        </w:rPr>
        <w:t xml:space="preserve">¨ M, </w:t>
      </w:r>
      <w:proofErr w:type="spellStart"/>
      <w:r w:rsidRPr="00D9099D">
        <w:rPr>
          <w:rFonts w:ascii="Times New Roman" w:hAnsi="Times New Roman" w:cs="Times New Roman"/>
          <w:sz w:val="28"/>
          <w:szCs w:val="28"/>
          <w:lang w:val="en-US"/>
        </w:rPr>
        <w:t>Kantele</w:t>
      </w:r>
      <w:proofErr w:type="spellEnd"/>
      <w:r w:rsidRPr="00D9099D">
        <w:rPr>
          <w:rFonts w:ascii="Times New Roman" w:hAnsi="Times New Roman" w:cs="Times New Roman"/>
          <w:sz w:val="28"/>
          <w:szCs w:val="28"/>
          <w:lang w:val="en-US"/>
        </w:rPr>
        <w:t xml:space="preserve"> A, </w:t>
      </w:r>
      <w:proofErr w:type="spellStart"/>
      <w:r w:rsidRPr="00D9099D">
        <w:rPr>
          <w:rFonts w:ascii="Times New Roman" w:hAnsi="Times New Roman" w:cs="Times New Roman"/>
          <w:sz w:val="28"/>
          <w:szCs w:val="28"/>
          <w:lang w:val="en-US"/>
        </w:rPr>
        <w:t>Suomalainen</w:t>
      </w:r>
      <w:proofErr w:type="spellEnd"/>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H,Savilahti</w:t>
      </w:r>
      <w:proofErr w:type="spellEnd"/>
      <w:r w:rsidRPr="00D9099D">
        <w:rPr>
          <w:rFonts w:ascii="Times New Roman" w:hAnsi="Times New Roman" w:cs="Times New Roman"/>
          <w:sz w:val="28"/>
          <w:szCs w:val="28"/>
          <w:lang w:val="en-US"/>
        </w:rPr>
        <w:t xml:space="preserve"> E. Increased expression of intercellular adhesion molecule-1 </w:t>
      </w:r>
      <w:proofErr w:type="spellStart"/>
      <w:r w:rsidRPr="00D9099D">
        <w:rPr>
          <w:rFonts w:ascii="Times New Roman" w:hAnsi="Times New Roman" w:cs="Times New Roman"/>
          <w:sz w:val="28"/>
          <w:szCs w:val="28"/>
          <w:lang w:val="en-US"/>
        </w:rPr>
        <w:t>andmucosal</w:t>
      </w:r>
      <w:proofErr w:type="spellEnd"/>
      <w:r w:rsidRPr="00D9099D">
        <w:rPr>
          <w:rFonts w:ascii="Times New Roman" w:hAnsi="Times New Roman" w:cs="Times New Roman"/>
          <w:sz w:val="28"/>
          <w:szCs w:val="28"/>
          <w:lang w:val="en-US"/>
        </w:rPr>
        <w:t xml:space="preserve"> adhesion molecule alpha4beta7 </w:t>
      </w:r>
      <w:proofErr w:type="spellStart"/>
      <w:r w:rsidRPr="00D9099D">
        <w:rPr>
          <w:rFonts w:ascii="Times New Roman" w:hAnsi="Times New Roman" w:cs="Times New Roman"/>
          <w:sz w:val="28"/>
          <w:szCs w:val="28"/>
          <w:lang w:val="en-US"/>
        </w:rPr>
        <w:t>integrin</w:t>
      </w:r>
      <w:proofErr w:type="spellEnd"/>
      <w:r w:rsidRPr="00D9099D">
        <w:rPr>
          <w:rFonts w:ascii="Times New Roman" w:hAnsi="Times New Roman" w:cs="Times New Roman"/>
          <w:sz w:val="28"/>
          <w:szCs w:val="28"/>
          <w:lang w:val="en-US"/>
        </w:rPr>
        <w:t xml:space="preserve"> in small intestinal </w:t>
      </w:r>
      <w:proofErr w:type="spellStart"/>
      <w:r w:rsidRPr="00D9099D">
        <w:rPr>
          <w:rFonts w:ascii="Times New Roman" w:hAnsi="Times New Roman" w:cs="Times New Roman"/>
          <w:sz w:val="28"/>
          <w:szCs w:val="28"/>
          <w:lang w:val="en-US"/>
        </w:rPr>
        <w:t>mucosaof</w:t>
      </w:r>
      <w:proofErr w:type="spellEnd"/>
      <w:r w:rsidRPr="00D9099D">
        <w:rPr>
          <w:rFonts w:ascii="Times New Roman" w:hAnsi="Times New Roman" w:cs="Times New Roman"/>
          <w:sz w:val="28"/>
          <w:szCs w:val="28"/>
          <w:lang w:val="en-US"/>
        </w:rPr>
        <w:t xml:space="preserve"> adult patients with food allergy. </w:t>
      </w:r>
      <w:proofErr w:type="spellStart"/>
      <w:r w:rsidRPr="00D9099D">
        <w:rPr>
          <w:rFonts w:ascii="Times New Roman" w:hAnsi="Times New Roman" w:cs="Times New Roman"/>
          <w:i/>
          <w:iCs/>
          <w:sz w:val="28"/>
          <w:szCs w:val="28"/>
          <w:lang w:val="en-US"/>
        </w:rPr>
        <w:t>Clin</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2001</w:t>
      </w:r>
      <w:proofErr w:type="gramStart"/>
      <w:r w:rsidRPr="00D9099D">
        <w:rPr>
          <w:rFonts w:ascii="Times New Roman" w:hAnsi="Times New Roman" w:cs="Times New Roman"/>
          <w:sz w:val="28"/>
          <w:szCs w:val="28"/>
          <w:lang w:val="en-US"/>
        </w:rPr>
        <w:t>;99:353</w:t>
      </w:r>
      <w:proofErr w:type="gramEnd"/>
      <w:r w:rsidRPr="00D9099D">
        <w:rPr>
          <w:rFonts w:ascii="Times New Roman" w:hAnsi="Times New Roman" w:cs="Times New Roman"/>
          <w:sz w:val="28"/>
          <w:szCs w:val="28"/>
          <w:lang w:val="en-US"/>
        </w:rPr>
        <w:t>–359.</w:t>
      </w:r>
    </w:p>
  </w:endnote>
  <w:endnote w:id="58">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lang w:val="en-US"/>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sz w:val="28"/>
          <w:szCs w:val="28"/>
          <w:lang w:val="en-US"/>
        </w:rPr>
        <w:t>Husby</w:t>
      </w:r>
      <w:proofErr w:type="spellEnd"/>
      <w:r w:rsidRPr="00D9099D">
        <w:rPr>
          <w:rFonts w:ascii="Times New Roman" w:hAnsi="Times New Roman" w:cs="Times New Roman"/>
          <w:sz w:val="28"/>
          <w:szCs w:val="28"/>
          <w:lang w:val="en-US"/>
        </w:rPr>
        <w:t xml:space="preserve"> S. Food allergy as seen by a </w:t>
      </w:r>
      <w:proofErr w:type="spellStart"/>
      <w:r w:rsidRPr="00D9099D">
        <w:rPr>
          <w:rFonts w:ascii="Times New Roman" w:hAnsi="Times New Roman" w:cs="Times New Roman"/>
          <w:sz w:val="28"/>
          <w:szCs w:val="28"/>
          <w:lang w:val="en-US"/>
        </w:rPr>
        <w:t>paediatric</w:t>
      </w:r>
      <w:proofErr w:type="spellEnd"/>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gastroenterologist.</w:t>
      </w:r>
      <w:r w:rsidRPr="00D9099D">
        <w:rPr>
          <w:rFonts w:ascii="Times New Roman" w:hAnsi="Times New Roman" w:cs="Times New Roman"/>
          <w:i/>
          <w:iCs/>
          <w:sz w:val="28"/>
          <w:szCs w:val="28"/>
          <w:lang w:val="en-US"/>
        </w:rPr>
        <w:t>J</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Pediatr</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Gastroenterol</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Nutr</w:t>
      </w:r>
      <w:proofErr w:type="spellEnd"/>
      <w:r w:rsidRPr="00D9099D">
        <w:rPr>
          <w:rFonts w:ascii="Times New Roman" w:hAnsi="Times New Roman" w:cs="Times New Roman"/>
          <w:sz w:val="28"/>
          <w:szCs w:val="28"/>
          <w:lang w:val="en-US"/>
        </w:rPr>
        <w:t>.</w:t>
      </w:r>
      <w:proofErr w:type="gramEnd"/>
      <w:r w:rsidRPr="00D9099D">
        <w:rPr>
          <w:rFonts w:ascii="Times New Roman" w:hAnsi="Times New Roman" w:cs="Times New Roman"/>
          <w:sz w:val="28"/>
          <w:szCs w:val="28"/>
          <w:lang w:val="en-US"/>
        </w:rPr>
        <w:t xml:space="preserve"> 2008</w:t>
      </w:r>
      <w:proofErr w:type="gramStart"/>
      <w:r w:rsidRPr="00D9099D">
        <w:rPr>
          <w:rFonts w:ascii="Times New Roman" w:hAnsi="Times New Roman" w:cs="Times New Roman"/>
          <w:sz w:val="28"/>
          <w:szCs w:val="28"/>
          <w:lang w:val="en-US"/>
        </w:rPr>
        <w:t>;47</w:t>
      </w:r>
      <w:proofErr w:type="gramEnd"/>
      <w:r w:rsidRPr="00D9099D">
        <w:rPr>
          <w:rFonts w:ascii="Times New Roman" w:hAnsi="Times New Roman" w:cs="Times New Roman"/>
          <w:sz w:val="28"/>
          <w:szCs w:val="28"/>
          <w:lang w:val="en-US"/>
        </w:rPr>
        <w:t>(</w:t>
      </w:r>
      <w:proofErr w:type="spellStart"/>
      <w:r w:rsidRPr="00D9099D">
        <w:rPr>
          <w:rFonts w:ascii="Times New Roman" w:hAnsi="Times New Roman" w:cs="Times New Roman"/>
          <w:sz w:val="28"/>
          <w:szCs w:val="28"/>
          <w:lang w:val="en-US"/>
        </w:rPr>
        <w:t>Suppl</w:t>
      </w:r>
      <w:proofErr w:type="spellEnd"/>
      <w:r w:rsidRPr="00D9099D">
        <w:rPr>
          <w:rFonts w:ascii="Times New Roman" w:hAnsi="Times New Roman" w:cs="Times New Roman"/>
          <w:sz w:val="28"/>
          <w:szCs w:val="28"/>
          <w:lang w:val="en-US"/>
        </w:rPr>
        <w:t xml:space="preserve"> 2):S49 –S52.</w:t>
      </w:r>
    </w:p>
  </w:endnote>
  <w:endnote w:id="59">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Osterlund</w:t>
      </w:r>
      <w:proofErr w:type="spellEnd"/>
      <w:r w:rsidRPr="00D9099D">
        <w:rPr>
          <w:rFonts w:ascii="Times New Roman" w:hAnsi="Times New Roman" w:cs="Times New Roman"/>
          <w:sz w:val="28"/>
          <w:szCs w:val="28"/>
          <w:lang w:val="en-US"/>
        </w:rPr>
        <w:t xml:space="preserve"> P, </w:t>
      </w:r>
      <w:proofErr w:type="spellStart"/>
      <w:r w:rsidRPr="00D9099D">
        <w:rPr>
          <w:rFonts w:ascii="Times New Roman" w:hAnsi="Times New Roman" w:cs="Times New Roman"/>
          <w:sz w:val="28"/>
          <w:szCs w:val="28"/>
          <w:lang w:val="en-US"/>
        </w:rPr>
        <w:t>Smedberg</w:t>
      </w:r>
      <w:proofErr w:type="spellEnd"/>
      <w:r w:rsidRPr="00D9099D">
        <w:rPr>
          <w:rFonts w:ascii="Times New Roman" w:hAnsi="Times New Roman" w:cs="Times New Roman"/>
          <w:sz w:val="28"/>
          <w:szCs w:val="28"/>
          <w:lang w:val="en-US"/>
        </w:rPr>
        <w:t xml:space="preserve"> T, </w:t>
      </w:r>
      <w:proofErr w:type="spellStart"/>
      <w:r w:rsidRPr="00D9099D">
        <w:rPr>
          <w:rFonts w:ascii="Times New Roman" w:hAnsi="Times New Roman" w:cs="Times New Roman"/>
          <w:sz w:val="28"/>
          <w:szCs w:val="28"/>
          <w:lang w:val="en-US"/>
        </w:rPr>
        <w:t>Schrod¨er</w:t>
      </w:r>
      <w:proofErr w:type="spellEnd"/>
      <w:r w:rsidRPr="00D9099D">
        <w:rPr>
          <w:rFonts w:ascii="Times New Roman" w:hAnsi="Times New Roman" w:cs="Times New Roman"/>
          <w:sz w:val="28"/>
          <w:szCs w:val="28"/>
          <w:lang w:val="en-US"/>
        </w:rPr>
        <w:t xml:space="preserve"> J, </w:t>
      </w:r>
      <w:proofErr w:type="spellStart"/>
      <w:r w:rsidRPr="00D9099D">
        <w:rPr>
          <w:rFonts w:ascii="Times New Roman" w:hAnsi="Times New Roman" w:cs="Times New Roman"/>
          <w:sz w:val="28"/>
          <w:szCs w:val="28"/>
          <w:lang w:val="en-US"/>
        </w:rPr>
        <w:t>Jar¨vinen</w:t>
      </w:r>
      <w:proofErr w:type="spellEnd"/>
      <w:r w:rsidRPr="00D9099D">
        <w:rPr>
          <w:rFonts w:ascii="Times New Roman" w:hAnsi="Times New Roman" w:cs="Times New Roman"/>
          <w:sz w:val="28"/>
          <w:szCs w:val="28"/>
          <w:lang w:val="en-US"/>
        </w:rPr>
        <w:t xml:space="preserve"> KM. Expression </w:t>
      </w:r>
      <w:proofErr w:type="spellStart"/>
      <w:r w:rsidRPr="00D9099D">
        <w:rPr>
          <w:rFonts w:ascii="Times New Roman" w:hAnsi="Times New Roman" w:cs="Times New Roman"/>
          <w:sz w:val="28"/>
          <w:szCs w:val="28"/>
          <w:lang w:val="en-US"/>
        </w:rPr>
        <w:t>ofintercellular</w:t>
      </w:r>
      <w:proofErr w:type="spellEnd"/>
      <w:r w:rsidRPr="00D9099D">
        <w:rPr>
          <w:rFonts w:ascii="Times New Roman" w:hAnsi="Times New Roman" w:cs="Times New Roman"/>
          <w:sz w:val="28"/>
          <w:szCs w:val="28"/>
          <w:lang w:val="en-US"/>
        </w:rPr>
        <w:t xml:space="preserve"> adhesion molecules on circulating lymphocytes in </w:t>
      </w:r>
      <w:proofErr w:type="spellStart"/>
      <w:r w:rsidRPr="00D9099D">
        <w:rPr>
          <w:rFonts w:ascii="Times New Roman" w:hAnsi="Times New Roman" w:cs="Times New Roman"/>
          <w:sz w:val="28"/>
          <w:szCs w:val="28"/>
          <w:lang w:val="en-US"/>
        </w:rPr>
        <w:t>relationto</w:t>
      </w:r>
      <w:proofErr w:type="spellEnd"/>
      <w:r w:rsidRPr="00D9099D">
        <w:rPr>
          <w:rFonts w:ascii="Times New Roman" w:hAnsi="Times New Roman" w:cs="Times New Roman"/>
          <w:sz w:val="28"/>
          <w:szCs w:val="28"/>
          <w:lang w:val="en-US"/>
        </w:rPr>
        <w:t xml:space="preserve"> different manifestations of cow’s milk allergy. </w:t>
      </w:r>
      <w:proofErr w:type="spellStart"/>
      <w:r w:rsidRPr="00D9099D">
        <w:rPr>
          <w:rFonts w:ascii="Times New Roman" w:hAnsi="Times New Roman" w:cs="Times New Roman"/>
          <w:i/>
          <w:iCs/>
          <w:sz w:val="28"/>
          <w:szCs w:val="28"/>
          <w:lang w:val="en-US"/>
        </w:rPr>
        <w:t>Clin</w:t>
      </w:r>
      <w:proofErr w:type="spellEnd"/>
      <w:r w:rsidRPr="00D9099D">
        <w:rPr>
          <w:rFonts w:ascii="Times New Roman" w:hAnsi="Times New Roman" w:cs="Times New Roman"/>
          <w:i/>
          <w:iCs/>
          <w:sz w:val="28"/>
          <w:szCs w:val="28"/>
          <w:lang w:val="en-US"/>
        </w:rPr>
        <w:t xml:space="preserve"> Exp Allergy.</w:t>
      </w:r>
      <w:r w:rsidRPr="00D9099D">
        <w:rPr>
          <w:rFonts w:ascii="Times New Roman" w:hAnsi="Times New Roman" w:cs="Times New Roman"/>
          <w:sz w:val="28"/>
          <w:szCs w:val="28"/>
          <w:lang w:val="en-US"/>
        </w:rPr>
        <w:t>2003</w:t>
      </w:r>
      <w:proofErr w:type="gramStart"/>
      <w:r w:rsidRPr="00D9099D">
        <w:rPr>
          <w:rFonts w:ascii="Times New Roman" w:hAnsi="Times New Roman" w:cs="Times New Roman"/>
          <w:sz w:val="28"/>
          <w:szCs w:val="28"/>
          <w:lang w:val="en-US"/>
        </w:rPr>
        <w:t>;33:1368</w:t>
      </w:r>
      <w:proofErr w:type="gramEnd"/>
      <w:r w:rsidRPr="00D9099D">
        <w:rPr>
          <w:rFonts w:ascii="Times New Roman" w:hAnsi="Times New Roman" w:cs="Times New Roman"/>
          <w:sz w:val="28"/>
          <w:szCs w:val="28"/>
          <w:lang w:val="en-US"/>
        </w:rPr>
        <w:t xml:space="preserve"> –1373.</w:t>
      </w:r>
    </w:p>
  </w:endnote>
  <w:endnote w:id="60">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Osterlund</w:t>
      </w:r>
      <w:proofErr w:type="spellEnd"/>
      <w:r w:rsidRPr="00D9099D">
        <w:rPr>
          <w:rFonts w:ascii="Times New Roman" w:hAnsi="Times New Roman" w:cs="Times New Roman"/>
          <w:sz w:val="28"/>
          <w:szCs w:val="28"/>
          <w:lang w:val="en-US"/>
        </w:rPr>
        <w:t xml:space="preserve"> P, von </w:t>
      </w:r>
      <w:proofErr w:type="spellStart"/>
      <w:r w:rsidRPr="00D9099D">
        <w:rPr>
          <w:rFonts w:ascii="Times New Roman" w:hAnsi="Times New Roman" w:cs="Times New Roman"/>
          <w:sz w:val="28"/>
          <w:szCs w:val="28"/>
          <w:lang w:val="en-US"/>
        </w:rPr>
        <w:t>Willebrand</w:t>
      </w:r>
      <w:proofErr w:type="spellEnd"/>
      <w:r w:rsidRPr="00D9099D">
        <w:rPr>
          <w:rFonts w:ascii="Times New Roman" w:hAnsi="Times New Roman" w:cs="Times New Roman"/>
          <w:sz w:val="28"/>
          <w:szCs w:val="28"/>
          <w:lang w:val="en-US"/>
        </w:rPr>
        <w:t xml:space="preserve"> M, </w:t>
      </w:r>
      <w:proofErr w:type="spellStart"/>
      <w:proofErr w:type="gramStart"/>
      <w:r w:rsidRPr="00D9099D">
        <w:rPr>
          <w:rFonts w:ascii="Times New Roman" w:hAnsi="Times New Roman" w:cs="Times New Roman"/>
          <w:sz w:val="28"/>
          <w:szCs w:val="28"/>
          <w:lang w:val="en-US"/>
        </w:rPr>
        <w:t>Andersson</w:t>
      </w:r>
      <w:proofErr w:type="spellEnd"/>
      <w:proofErr w:type="gramEnd"/>
      <w:r w:rsidRPr="00D9099D">
        <w:rPr>
          <w:rFonts w:ascii="Times New Roman" w:hAnsi="Times New Roman" w:cs="Times New Roman"/>
          <w:sz w:val="28"/>
          <w:szCs w:val="28"/>
          <w:lang w:val="en-US"/>
        </w:rPr>
        <w:t xml:space="preserve"> LC, </w:t>
      </w:r>
      <w:proofErr w:type="spellStart"/>
      <w:r w:rsidRPr="00D9099D">
        <w:rPr>
          <w:rFonts w:ascii="Times New Roman" w:hAnsi="Times New Roman" w:cs="Times New Roman"/>
          <w:sz w:val="28"/>
          <w:szCs w:val="28"/>
          <w:lang w:val="en-US"/>
        </w:rPr>
        <w:t>Suomalainen</w:t>
      </w:r>
      <w:proofErr w:type="spellEnd"/>
      <w:r w:rsidRPr="00D9099D">
        <w:rPr>
          <w:rFonts w:ascii="Times New Roman" w:hAnsi="Times New Roman" w:cs="Times New Roman"/>
          <w:sz w:val="28"/>
          <w:szCs w:val="28"/>
          <w:lang w:val="en-US"/>
        </w:rPr>
        <w:t xml:space="preserve"> H. T-</w:t>
      </w:r>
      <w:proofErr w:type="spellStart"/>
      <w:r w:rsidRPr="00D9099D">
        <w:rPr>
          <w:rFonts w:ascii="Times New Roman" w:hAnsi="Times New Roman" w:cs="Times New Roman"/>
          <w:sz w:val="28"/>
          <w:szCs w:val="28"/>
          <w:lang w:val="en-US"/>
        </w:rPr>
        <w:t>cellsignal</w:t>
      </w:r>
      <w:proofErr w:type="spellEnd"/>
      <w:r w:rsidRPr="00D9099D">
        <w:rPr>
          <w:rFonts w:ascii="Times New Roman" w:hAnsi="Times New Roman" w:cs="Times New Roman"/>
          <w:sz w:val="28"/>
          <w:szCs w:val="28"/>
          <w:lang w:val="en-US"/>
        </w:rPr>
        <w:t xml:space="preserve"> transduction in children with cow’s milk allergy: increased </w:t>
      </w:r>
      <w:proofErr w:type="spellStart"/>
      <w:r w:rsidRPr="00D9099D">
        <w:rPr>
          <w:rFonts w:ascii="Times New Roman" w:hAnsi="Times New Roman" w:cs="Times New Roman"/>
          <w:sz w:val="28"/>
          <w:szCs w:val="28"/>
          <w:lang w:val="en-US"/>
        </w:rPr>
        <w:t>MAPkinase</w:t>
      </w:r>
      <w:proofErr w:type="spellEnd"/>
      <w:r w:rsidRPr="00D9099D">
        <w:rPr>
          <w:rFonts w:ascii="Times New Roman" w:hAnsi="Times New Roman" w:cs="Times New Roman"/>
          <w:sz w:val="28"/>
          <w:szCs w:val="28"/>
          <w:lang w:val="en-US"/>
        </w:rPr>
        <w:t xml:space="preserve"> activation in patients with acute symptoms of cow’s milk </w:t>
      </w:r>
      <w:proofErr w:type="spellStart"/>
      <w:r w:rsidRPr="00D9099D">
        <w:rPr>
          <w:rFonts w:ascii="Times New Roman" w:hAnsi="Times New Roman" w:cs="Times New Roman"/>
          <w:sz w:val="28"/>
          <w:szCs w:val="28"/>
          <w:lang w:val="en-US"/>
        </w:rPr>
        <w:t>allergy.</w:t>
      </w:r>
      <w:r w:rsidRPr="00D9099D">
        <w:rPr>
          <w:rFonts w:ascii="Times New Roman" w:hAnsi="Times New Roman" w:cs="Times New Roman"/>
          <w:i/>
          <w:iCs/>
          <w:sz w:val="28"/>
          <w:szCs w:val="28"/>
          <w:lang w:val="en-US"/>
        </w:rPr>
        <w:t>Pediatr</w:t>
      </w:r>
      <w:proofErr w:type="spellEnd"/>
      <w:r w:rsidRPr="00D9099D">
        <w:rPr>
          <w:rFonts w:ascii="Times New Roman" w:hAnsi="Times New Roman" w:cs="Times New Roman"/>
          <w:i/>
          <w:iCs/>
          <w:sz w:val="28"/>
          <w:szCs w:val="28"/>
          <w:lang w:val="en-US"/>
        </w:rPr>
        <w:t xml:space="preserve"> Allergy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2003</w:t>
      </w:r>
      <w:proofErr w:type="gramStart"/>
      <w:r w:rsidRPr="00D9099D">
        <w:rPr>
          <w:rFonts w:ascii="Times New Roman" w:hAnsi="Times New Roman" w:cs="Times New Roman"/>
          <w:sz w:val="28"/>
          <w:szCs w:val="28"/>
          <w:lang w:val="en-US"/>
        </w:rPr>
        <w:t>;14:163</w:t>
      </w:r>
      <w:proofErr w:type="gramEnd"/>
      <w:r w:rsidRPr="00D9099D">
        <w:rPr>
          <w:rFonts w:ascii="Times New Roman" w:hAnsi="Times New Roman" w:cs="Times New Roman"/>
          <w:sz w:val="28"/>
          <w:szCs w:val="28"/>
          <w:lang w:val="en-US"/>
        </w:rPr>
        <w:t>–168.</w:t>
      </w:r>
    </w:p>
  </w:endnote>
  <w:endnote w:id="61">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Walker-Smith J. Cow’s milk allergy: a new understanding from </w:t>
      </w:r>
      <w:proofErr w:type="spellStart"/>
      <w:r w:rsidRPr="00D9099D">
        <w:rPr>
          <w:rFonts w:ascii="Times New Roman" w:hAnsi="Times New Roman" w:cs="Times New Roman"/>
          <w:sz w:val="28"/>
          <w:szCs w:val="28"/>
          <w:lang w:val="en-US"/>
        </w:rPr>
        <w:t>immunology.</w:t>
      </w:r>
      <w:r w:rsidRPr="00D9099D">
        <w:rPr>
          <w:rFonts w:ascii="Times New Roman" w:hAnsi="Times New Roman" w:cs="Times New Roman"/>
          <w:i/>
          <w:iCs/>
          <w:sz w:val="28"/>
          <w:szCs w:val="28"/>
          <w:lang w:val="en-US"/>
        </w:rPr>
        <w:t>Annal</w:t>
      </w:r>
      <w:proofErr w:type="spellEnd"/>
      <w:r w:rsidRPr="00D9099D">
        <w:rPr>
          <w:rFonts w:ascii="Times New Roman" w:hAnsi="Times New Roman" w:cs="Times New Roman"/>
          <w:i/>
          <w:iCs/>
          <w:sz w:val="28"/>
          <w:szCs w:val="28"/>
          <w:lang w:val="en-US"/>
        </w:rPr>
        <w:t xml:space="preserve"> Allergy Asthma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2003</w:t>
      </w:r>
      <w:proofErr w:type="gramStart"/>
      <w:r w:rsidRPr="00D9099D">
        <w:rPr>
          <w:rFonts w:ascii="Times New Roman" w:hAnsi="Times New Roman" w:cs="Times New Roman"/>
          <w:sz w:val="28"/>
          <w:szCs w:val="28"/>
          <w:lang w:val="en-US"/>
        </w:rPr>
        <w:t>;90:81</w:t>
      </w:r>
      <w:proofErr w:type="gramEnd"/>
      <w:r w:rsidRPr="00D9099D">
        <w:rPr>
          <w:rFonts w:ascii="Times New Roman" w:hAnsi="Times New Roman" w:cs="Times New Roman"/>
          <w:sz w:val="28"/>
          <w:szCs w:val="28"/>
          <w:lang w:val="en-US"/>
        </w:rPr>
        <w:t>– 83.</w:t>
      </w:r>
    </w:p>
  </w:endnote>
  <w:endnote w:id="62">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Yuan Q, </w:t>
      </w:r>
      <w:proofErr w:type="spellStart"/>
      <w:r w:rsidRPr="00D9099D">
        <w:rPr>
          <w:rFonts w:ascii="Times New Roman" w:hAnsi="Times New Roman" w:cs="Times New Roman"/>
          <w:sz w:val="28"/>
          <w:szCs w:val="28"/>
          <w:lang w:val="en-US"/>
        </w:rPr>
        <w:t>Furuta</w:t>
      </w:r>
      <w:proofErr w:type="spellEnd"/>
      <w:r w:rsidRPr="00D9099D">
        <w:rPr>
          <w:rFonts w:ascii="Times New Roman" w:hAnsi="Times New Roman" w:cs="Times New Roman"/>
          <w:sz w:val="28"/>
          <w:szCs w:val="28"/>
          <w:lang w:val="en-US"/>
        </w:rPr>
        <w:t xml:space="preserve"> GT. Insights into milk protein allergy: </w:t>
      </w:r>
      <w:proofErr w:type="spellStart"/>
      <w:r w:rsidRPr="00D9099D">
        <w:rPr>
          <w:rFonts w:ascii="Times New Roman" w:hAnsi="Times New Roman" w:cs="Times New Roman"/>
          <w:sz w:val="28"/>
          <w:szCs w:val="28"/>
          <w:lang w:val="en-US"/>
        </w:rPr>
        <w:t>microenvironmentmatters</w:t>
      </w:r>
      <w:proofErr w:type="spellEnd"/>
      <w:r w:rsidRPr="00D9099D">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i/>
          <w:iCs/>
          <w:sz w:val="28"/>
          <w:szCs w:val="28"/>
          <w:lang w:val="en-US"/>
        </w:rPr>
        <w:t>Gastroenterol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2003</w:t>
      </w:r>
      <w:proofErr w:type="gramStart"/>
      <w:r w:rsidRPr="00D9099D">
        <w:rPr>
          <w:rFonts w:ascii="Times New Roman" w:hAnsi="Times New Roman" w:cs="Times New Roman"/>
          <w:sz w:val="28"/>
          <w:szCs w:val="28"/>
          <w:lang w:val="en-US"/>
        </w:rPr>
        <w:t>;124:259</w:t>
      </w:r>
      <w:proofErr w:type="gramEnd"/>
      <w:r w:rsidRPr="00D9099D">
        <w:rPr>
          <w:rFonts w:ascii="Times New Roman" w:hAnsi="Times New Roman" w:cs="Times New Roman"/>
          <w:sz w:val="28"/>
          <w:szCs w:val="28"/>
          <w:lang w:val="en-US"/>
        </w:rPr>
        <w:t xml:space="preserve"> –261.</w:t>
      </w:r>
    </w:p>
  </w:endnote>
  <w:endnote w:id="63">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sz w:val="28"/>
          <w:szCs w:val="28"/>
          <w:lang w:val="en-US"/>
        </w:rPr>
        <w:t>Augustin</w:t>
      </w:r>
      <w:proofErr w:type="spellEnd"/>
      <w:r w:rsidRPr="00D9099D">
        <w:rPr>
          <w:rFonts w:ascii="Times New Roman" w:hAnsi="Times New Roman" w:cs="Times New Roman"/>
          <w:sz w:val="28"/>
          <w:szCs w:val="28"/>
          <w:lang w:val="en-US"/>
        </w:rPr>
        <w:t xml:space="preserve"> MT, </w:t>
      </w:r>
      <w:proofErr w:type="spellStart"/>
      <w:r w:rsidRPr="00D9099D">
        <w:rPr>
          <w:rFonts w:ascii="Times New Roman" w:hAnsi="Times New Roman" w:cs="Times New Roman"/>
          <w:sz w:val="28"/>
          <w:szCs w:val="28"/>
          <w:lang w:val="en-US"/>
        </w:rPr>
        <w:t>Kokkonen</w:t>
      </w:r>
      <w:proofErr w:type="spellEnd"/>
      <w:r w:rsidRPr="00D9099D">
        <w:rPr>
          <w:rFonts w:ascii="Times New Roman" w:hAnsi="Times New Roman" w:cs="Times New Roman"/>
          <w:sz w:val="28"/>
          <w:szCs w:val="28"/>
          <w:lang w:val="en-US"/>
        </w:rPr>
        <w:t xml:space="preserve"> J, </w:t>
      </w:r>
      <w:proofErr w:type="spellStart"/>
      <w:r w:rsidRPr="00D9099D">
        <w:rPr>
          <w:rFonts w:ascii="Times New Roman" w:hAnsi="Times New Roman" w:cs="Times New Roman"/>
          <w:sz w:val="28"/>
          <w:szCs w:val="28"/>
          <w:lang w:val="en-US"/>
        </w:rPr>
        <w:t>Karttunen</w:t>
      </w:r>
      <w:proofErr w:type="spellEnd"/>
      <w:r w:rsidRPr="00D9099D">
        <w:rPr>
          <w:rFonts w:ascii="Times New Roman" w:hAnsi="Times New Roman" w:cs="Times New Roman"/>
          <w:sz w:val="28"/>
          <w:szCs w:val="28"/>
          <w:lang w:val="en-US"/>
        </w:rPr>
        <w:t xml:space="preserve"> R, </w:t>
      </w:r>
      <w:proofErr w:type="spellStart"/>
      <w:r w:rsidRPr="00D9099D">
        <w:rPr>
          <w:rFonts w:ascii="Times New Roman" w:hAnsi="Times New Roman" w:cs="Times New Roman"/>
          <w:sz w:val="28"/>
          <w:szCs w:val="28"/>
          <w:lang w:val="en-US"/>
        </w:rPr>
        <w:t>Karttunen</w:t>
      </w:r>
      <w:proofErr w:type="spellEnd"/>
      <w:r w:rsidRPr="00D9099D">
        <w:rPr>
          <w:rFonts w:ascii="Times New Roman" w:hAnsi="Times New Roman" w:cs="Times New Roman"/>
          <w:sz w:val="28"/>
          <w:szCs w:val="28"/>
          <w:lang w:val="en-US"/>
        </w:rPr>
        <w:t xml:space="preserve"> TJ.</w:t>
      </w:r>
      <w:proofErr w:type="gramEnd"/>
      <w:r w:rsidRPr="00D9099D">
        <w:rPr>
          <w:rFonts w:ascii="Times New Roman" w:hAnsi="Times New Roman" w:cs="Times New Roman"/>
          <w:sz w:val="28"/>
          <w:szCs w:val="28"/>
          <w:lang w:val="en-US"/>
        </w:rPr>
        <w:t xml:space="preserve"> Serum </w:t>
      </w:r>
      <w:proofErr w:type="spellStart"/>
      <w:r w:rsidRPr="00D9099D">
        <w:rPr>
          <w:rFonts w:ascii="Times New Roman" w:hAnsi="Times New Roman" w:cs="Times New Roman"/>
          <w:sz w:val="28"/>
          <w:szCs w:val="28"/>
          <w:lang w:val="en-US"/>
        </w:rPr>
        <w:t>granzymesand</w:t>
      </w:r>
      <w:proofErr w:type="spellEnd"/>
      <w:r w:rsidRPr="00D9099D">
        <w:rPr>
          <w:rFonts w:ascii="Times New Roman" w:hAnsi="Times New Roman" w:cs="Times New Roman"/>
          <w:sz w:val="28"/>
          <w:szCs w:val="28"/>
          <w:lang w:val="en-US"/>
        </w:rPr>
        <w:t xml:space="preserve"> CD30 are increased in children’s milk protein sensitive </w:t>
      </w:r>
      <w:proofErr w:type="spellStart"/>
      <w:r w:rsidRPr="00D9099D">
        <w:rPr>
          <w:rFonts w:ascii="Times New Roman" w:hAnsi="Times New Roman" w:cs="Times New Roman"/>
          <w:sz w:val="28"/>
          <w:szCs w:val="28"/>
          <w:lang w:val="en-US"/>
        </w:rPr>
        <w:t>enteropathy</w:t>
      </w:r>
      <w:proofErr w:type="spellEnd"/>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andceliac</w:t>
      </w:r>
      <w:proofErr w:type="spellEnd"/>
      <w:r w:rsidRPr="00D9099D">
        <w:rPr>
          <w:rFonts w:ascii="Times New Roman" w:hAnsi="Times New Roman" w:cs="Times New Roman"/>
          <w:sz w:val="28"/>
          <w:szCs w:val="28"/>
          <w:lang w:val="en-US"/>
        </w:rPr>
        <w:t xml:space="preserve"> disease. </w:t>
      </w:r>
      <w:proofErr w:type="gramStart"/>
      <w:r w:rsidRPr="00D9099D">
        <w:rPr>
          <w:rFonts w:ascii="Times New Roman" w:hAnsi="Times New Roman" w:cs="Times New Roman"/>
          <w:i/>
          <w:iCs/>
          <w:sz w:val="28"/>
          <w:szCs w:val="28"/>
          <w:lang w:val="en-US"/>
        </w:rPr>
        <w:t xml:space="preserve">J Allergy </w:t>
      </w:r>
      <w:proofErr w:type="spellStart"/>
      <w:r w:rsidRPr="00D9099D">
        <w:rPr>
          <w:rFonts w:ascii="Times New Roman" w:hAnsi="Times New Roman" w:cs="Times New Roman"/>
          <w:i/>
          <w:iCs/>
          <w:sz w:val="28"/>
          <w:szCs w:val="28"/>
          <w:lang w:val="en-US"/>
        </w:rPr>
        <w:t>Clin</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2005</w:t>
      </w:r>
      <w:proofErr w:type="gramStart"/>
      <w:r w:rsidRPr="00D9099D">
        <w:rPr>
          <w:rFonts w:ascii="Times New Roman" w:hAnsi="Times New Roman" w:cs="Times New Roman"/>
          <w:sz w:val="28"/>
          <w:szCs w:val="28"/>
          <w:lang w:val="en-US"/>
        </w:rPr>
        <w:t>;115:157</w:t>
      </w:r>
      <w:proofErr w:type="gramEnd"/>
      <w:r w:rsidRPr="00D9099D">
        <w:rPr>
          <w:rFonts w:ascii="Times New Roman" w:hAnsi="Times New Roman" w:cs="Times New Roman"/>
          <w:sz w:val="28"/>
          <w:szCs w:val="28"/>
          <w:lang w:val="en-US"/>
        </w:rPr>
        <w:t>–162.</w:t>
      </w:r>
    </w:p>
  </w:endnote>
  <w:endnote w:id="64">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sz w:val="28"/>
          <w:szCs w:val="28"/>
          <w:lang w:val="en-US"/>
        </w:rPr>
        <w:t xml:space="preserve">Matthews TS, </w:t>
      </w:r>
      <w:proofErr w:type="spellStart"/>
      <w:r w:rsidRPr="00D9099D">
        <w:rPr>
          <w:rFonts w:ascii="Times New Roman" w:hAnsi="Times New Roman" w:cs="Times New Roman"/>
          <w:sz w:val="28"/>
          <w:szCs w:val="28"/>
          <w:lang w:val="en-US"/>
        </w:rPr>
        <w:t>Soothill</w:t>
      </w:r>
      <w:proofErr w:type="spellEnd"/>
      <w:r w:rsidRPr="00D9099D">
        <w:rPr>
          <w:rFonts w:ascii="Times New Roman" w:hAnsi="Times New Roman" w:cs="Times New Roman"/>
          <w:sz w:val="28"/>
          <w:szCs w:val="28"/>
          <w:lang w:val="en-US"/>
        </w:rPr>
        <w:t xml:space="preserve"> JF.</w:t>
      </w:r>
      <w:proofErr w:type="gramEnd"/>
      <w:r w:rsidRPr="00D9099D">
        <w:rPr>
          <w:rFonts w:ascii="Times New Roman" w:hAnsi="Times New Roman" w:cs="Times New Roman"/>
          <w:sz w:val="28"/>
          <w:szCs w:val="28"/>
          <w:lang w:val="en-US"/>
        </w:rPr>
        <w:t xml:space="preserve"> Complement activation after milk feeding </w:t>
      </w:r>
      <w:proofErr w:type="spellStart"/>
      <w:r w:rsidRPr="00D9099D">
        <w:rPr>
          <w:rFonts w:ascii="Times New Roman" w:hAnsi="Times New Roman" w:cs="Times New Roman"/>
          <w:sz w:val="28"/>
          <w:szCs w:val="28"/>
          <w:lang w:val="en-US"/>
        </w:rPr>
        <w:t>inchildren</w:t>
      </w:r>
      <w:proofErr w:type="spellEnd"/>
      <w:r w:rsidRPr="00D9099D">
        <w:rPr>
          <w:rFonts w:ascii="Times New Roman" w:hAnsi="Times New Roman" w:cs="Times New Roman"/>
          <w:sz w:val="28"/>
          <w:szCs w:val="28"/>
          <w:lang w:val="en-US"/>
        </w:rPr>
        <w:t xml:space="preserve"> with cow’s milk allergy. </w:t>
      </w:r>
      <w:proofErr w:type="gramStart"/>
      <w:r w:rsidRPr="00D9099D">
        <w:rPr>
          <w:rFonts w:ascii="Times New Roman" w:hAnsi="Times New Roman" w:cs="Times New Roman"/>
          <w:i/>
          <w:iCs/>
          <w:sz w:val="28"/>
          <w:szCs w:val="28"/>
          <w:lang w:val="en-US"/>
        </w:rPr>
        <w:t>Lancet.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1970</w:t>
      </w:r>
      <w:proofErr w:type="gramStart"/>
      <w:r w:rsidRPr="00D9099D">
        <w:rPr>
          <w:rFonts w:ascii="Times New Roman" w:hAnsi="Times New Roman" w:cs="Times New Roman"/>
          <w:sz w:val="28"/>
          <w:szCs w:val="28"/>
          <w:lang w:val="en-US"/>
        </w:rPr>
        <w:t>;2:893</w:t>
      </w:r>
      <w:proofErr w:type="gramEnd"/>
      <w:r w:rsidRPr="00D9099D">
        <w:rPr>
          <w:rFonts w:ascii="Times New Roman" w:hAnsi="Times New Roman" w:cs="Times New Roman"/>
          <w:sz w:val="28"/>
          <w:szCs w:val="28"/>
          <w:lang w:val="en-US"/>
        </w:rPr>
        <w:t>– 895.</w:t>
      </w:r>
    </w:p>
  </w:endnote>
  <w:endnote w:id="65">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lang w:val="en-US"/>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Lee LA, Burks W. Food allergies: prevalence, molecular </w:t>
      </w:r>
      <w:proofErr w:type="spellStart"/>
      <w:r w:rsidRPr="00D9099D">
        <w:rPr>
          <w:rFonts w:ascii="Times New Roman" w:hAnsi="Times New Roman" w:cs="Times New Roman"/>
          <w:sz w:val="28"/>
          <w:szCs w:val="28"/>
          <w:lang w:val="en-US"/>
        </w:rPr>
        <w:t>characterization</w:t>
      </w:r>
      <w:proofErr w:type="gramStart"/>
      <w:r w:rsidRPr="00D9099D">
        <w:rPr>
          <w:rFonts w:ascii="Times New Roman" w:hAnsi="Times New Roman" w:cs="Times New Roman"/>
          <w:sz w:val="28"/>
          <w:szCs w:val="28"/>
          <w:lang w:val="en-US"/>
        </w:rPr>
        <w:t>,and</w:t>
      </w:r>
      <w:proofErr w:type="spellEnd"/>
      <w:proofErr w:type="gramEnd"/>
      <w:r w:rsidRPr="00D9099D">
        <w:rPr>
          <w:rFonts w:ascii="Times New Roman" w:hAnsi="Times New Roman" w:cs="Times New Roman"/>
          <w:sz w:val="28"/>
          <w:szCs w:val="28"/>
          <w:lang w:val="en-US"/>
        </w:rPr>
        <w:t xml:space="preserve"> treatment/prevention strategies. </w:t>
      </w:r>
      <w:proofErr w:type="spellStart"/>
      <w:proofErr w:type="gramStart"/>
      <w:r w:rsidRPr="00D9099D">
        <w:rPr>
          <w:rFonts w:ascii="Times New Roman" w:hAnsi="Times New Roman" w:cs="Times New Roman"/>
          <w:i/>
          <w:iCs/>
          <w:sz w:val="28"/>
          <w:szCs w:val="28"/>
          <w:lang w:val="en-US"/>
        </w:rPr>
        <w:t>Annu</w:t>
      </w:r>
      <w:proofErr w:type="spellEnd"/>
      <w:r w:rsidRPr="00D9099D">
        <w:rPr>
          <w:rFonts w:ascii="Times New Roman" w:hAnsi="Times New Roman" w:cs="Times New Roman"/>
          <w:i/>
          <w:iCs/>
          <w:sz w:val="28"/>
          <w:szCs w:val="28"/>
          <w:lang w:val="en-US"/>
        </w:rPr>
        <w:t xml:space="preserve"> Rev </w:t>
      </w:r>
      <w:proofErr w:type="spellStart"/>
      <w:r w:rsidRPr="00D9099D">
        <w:rPr>
          <w:rFonts w:ascii="Times New Roman" w:hAnsi="Times New Roman" w:cs="Times New Roman"/>
          <w:i/>
          <w:iCs/>
          <w:sz w:val="28"/>
          <w:szCs w:val="28"/>
          <w:lang w:val="en-US"/>
        </w:rPr>
        <w:t>Nutr</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2006</w:t>
      </w:r>
      <w:proofErr w:type="gramStart"/>
      <w:r w:rsidRPr="00D9099D">
        <w:rPr>
          <w:rFonts w:ascii="Times New Roman" w:hAnsi="Times New Roman" w:cs="Times New Roman"/>
          <w:sz w:val="28"/>
          <w:szCs w:val="28"/>
          <w:lang w:val="en-US"/>
        </w:rPr>
        <w:t>;26:3.1</w:t>
      </w:r>
      <w:proofErr w:type="gramEnd"/>
      <w:r w:rsidRPr="00D9099D">
        <w:rPr>
          <w:rFonts w:ascii="Times New Roman" w:hAnsi="Times New Roman" w:cs="Times New Roman"/>
          <w:sz w:val="28"/>
          <w:szCs w:val="28"/>
          <w:lang w:val="en-US"/>
        </w:rPr>
        <w:t>–3.27.</w:t>
      </w:r>
    </w:p>
  </w:endnote>
  <w:endnote w:id="66">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Eigenmann</w:t>
      </w:r>
      <w:proofErr w:type="spellEnd"/>
      <w:r w:rsidRPr="00D9099D">
        <w:rPr>
          <w:rFonts w:ascii="Times New Roman" w:hAnsi="Times New Roman" w:cs="Times New Roman"/>
          <w:sz w:val="28"/>
          <w:szCs w:val="28"/>
          <w:lang w:val="en-US"/>
        </w:rPr>
        <w:t xml:space="preserve"> PA. </w:t>
      </w:r>
      <w:proofErr w:type="gramStart"/>
      <w:r w:rsidRPr="00D9099D">
        <w:rPr>
          <w:rFonts w:ascii="Times New Roman" w:hAnsi="Times New Roman" w:cs="Times New Roman"/>
          <w:sz w:val="28"/>
          <w:szCs w:val="28"/>
          <w:lang w:val="en-US"/>
        </w:rPr>
        <w:t>Mechanisms of food allergy.</w:t>
      </w:r>
      <w:proofErr w:type="gramEnd"/>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i/>
          <w:iCs/>
          <w:sz w:val="28"/>
          <w:szCs w:val="28"/>
          <w:lang w:val="en-US"/>
        </w:rPr>
        <w:t>Pediatr</w:t>
      </w:r>
      <w:proofErr w:type="spellEnd"/>
      <w:r w:rsidRPr="00D9099D">
        <w:rPr>
          <w:rFonts w:ascii="Times New Roman" w:hAnsi="Times New Roman" w:cs="Times New Roman"/>
          <w:i/>
          <w:iCs/>
          <w:sz w:val="28"/>
          <w:szCs w:val="28"/>
          <w:lang w:val="en-US"/>
        </w:rPr>
        <w:t xml:space="preserve"> Allergy Immunol.</w:t>
      </w:r>
      <w:r w:rsidRPr="00D9099D">
        <w:rPr>
          <w:rFonts w:ascii="Times New Roman" w:hAnsi="Times New Roman" w:cs="Times New Roman"/>
          <w:sz w:val="28"/>
          <w:szCs w:val="28"/>
          <w:lang w:val="en-US"/>
        </w:rPr>
        <w:t>2009</w:t>
      </w:r>
      <w:proofErr w:type="gramStart"/>
      <w:r w:rsidRPr="00D9099D">
        <w:rPr>
          <w:rFonts w:ascii="Times New Roman" w:hAnsi="Times New Roman" w:cs="Times New Roman"/>
          <w:sz w:val="28"/>
          <w:szCs w:val="28"/>
          <w:lang w:val="en-US"/>
        </w:rPr>
        <w:t>;20:5</w:t>
      </w:r>
      <w:proofErr w:type="gramEnd"/>
      <w:r w:rsidRPr="00D9099D">
        <w:rPr>
          <w:rFonts w:ascii="Times New Roman" w:hAnsi="Times New Roman" w:cs="Times New Roman"/>
          <w:sz w:val="28"/>
          <w:szCs w:val="28"/>
          <w:lang w:val="en-US"/>
        </w:rPr>
        <w:t>–11.</w:t>
      </w:r>
    </w:p>
  </w:endnote>
  <w:endnote w:id="67">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sz w:val="28"/>
          <w:szCs w:val="28"/>
          <w:lang w:val="en-US"/>
        </w:rPr>
        <w:t>Murch</w:t>
      </w:r>
      <w:proofErr w:type="spellEnd"/>
      <w:r w:rsidRPr="00D9099D">
        <w:rPr>
          <w:rFonts w:ascii="Times New Roman" w:hAnsi="Times New Roman" w:cs="Times New Roman"/>
          <w:sz w:val="28"/>
          <w:szCs w:val="28"/>
          <w:lang w:val="en-US"/>
        </w:rPr>
        <w:t xml:space="preserve"> S. Allergy and </w:t>
      </w:r>
      <w:proofErr w:type="spellStart"/>
      <w:r w:rsidRPr="00D9099D">
        <w:rPr>
          <w:rFonts w:ascii="Times New Roman" w:hAnsi="Times New Roman" w:cs="Times New Roman"/>
          <w:sz w:val="28"/>
          <w:szCs w:val="28"/>
          <w:lang w:val="en-US"/>
        </w:rPr>
        <w:t>dismotility</w:t>
      </w:r>
      <w:proofErr w:type="spellEnd"/>
      <w:r w:rsidRPr="00D9099D">
        <w:rPr>
          <w:rFonts w:ascii="Times New Roman" w:hAnsi="Times New Roman" w:cs="Times New Roman"/>
          <w:sz w:val="28"/>
          <w:szCs w:val="28"/>
          <w:lang w:val="en-US"/>
        </w:rPr>
        <w:t>-causal or coincidental links?</w:t>
      </w:r>
      <w:proofErr w:type="gramEnd"/>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i/>
          <w:iCs/>
          <w:sz w:val="28"/>
          <w:szCs w:val="28"/>
          <w:lang w:val="en-US"/>
        </w:rPr>
        <w:t xml:space="preserve">J </w:t>
      </w:r>
      <w:proofErr w:type="spellStart"/>
      <w:r w:rsidRPr="00D9099D">
        <w:rPr>
          <w:rFonts w:ascii="Times New Roman" w:hAnsi="Times New Roman" w:cs="Times New Roman"/>
          <w:i/>
          <w:iCs/>
          <w:sz w:val="28"/>
          <w:szCs w:val="28"/>
          <w:lang w:val="en-US"/>
        </w:rPr>
        <w:t>PediatrGastroenterol</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Nutr</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2005</w:t>
      </w:r>
      <w:proofErr w:type="gramStart"/>
      <w:r w:rsidRPr="00D9099D">
        <w:rPr>
          <w:rFonts w:ascii="Times New Roman" w:hAnsi="Times New Roman" w:cs="Times New Roman"/>
          <w:sz w:val="28"/>
          <w:szCs w:val="28"/>
          <w:lang w:val="en-US"/>
        </w:rPr>
        <w:t>;41:S14</w:t>
      </w:r>
      <w:proofErr w:type="gramEnd"/>
      <w:r w:rsidRPr="00D9099D">
        <w:rPr>
          <w:rFonts w:ascii="Times New Roman" w:hAnsi="Times New Roman" w:cs="Times New Roman"/>
          <w:sz w:val="28"/>
          <w:szCs w:val="28"/>
          <w:lang w:val="en-US"/>
        </w:rPr>
        <w:t xml:space="preserve"> –S16.</w:t>
      </w:r>
    </w:p>
  </w:endnote>
  <w:endnote w:id="68">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Torrente F, </w:t>
      </w:r>
      <w:proofErr w:type="spellStart"/>
      <w:r w:rsidRPr="00D9099D">
        <w:rPr>
          <w:rFonts w:ascii="Times New Roman" w:hAnsi="Times New Roman" w:cs="Times New Roman"/>
          <w:sz w:val="28"/>
          <w:szCs w:val="28"/>
          <w:lang w:val="en-US"/>
        </w:rPr>
        <w:t>Murch</w:t>
      </w:r>
      <w:proofErr w:type="spellEnd"/>
      <w:r w:rsidRPr="00D9099D">
        <w:rPr>
          <w:rFonts w:ascii="Times New Roman" w:hAnsi="Times New Roman" w:cs="Times New Roman"/>
          <w:sz w:val="28"/>
          <w:szCs w:val="28"/>
          <w:lang w:val="en-US"/>
        </w:rPr>
        <w:t xml:space="preserve"> S. Food allergic </w:t>
      </w:r>
      <w:proofErr w:type="spellStart"/>
      <w:r w:rsidRPr="00D9099D">
        <w:rPr>
          <w:rFonts w:ascii="Times New Roman" w:hAnsi="Times New Roman" w:cs="Times New Roman"/>
          <w:sz w:val="28"/>
          <w:szCs w:val="28"/>
          <w:lang w:val="en-US"/>
        </w:rPr>
        <w:t>enteropathy</w:t>
      </w:r>
      <w:proofErr w:type="spellEnd"/>
      <w:r w:rsidRPr="00D9099D">
        <w:rPr>
          <w:rFonts w:ascii="Times New Roman" w:hAnsi="Times New Roman" w:cs="Times New Roman"/>
          <w:sz w:val="28"/>
          <w:szCs w:val="28"/>
          <w:lang w:val="en-US"/>
        </w:rPr>
        <w:t xml:space="preserve">. In </w:t>
      </w:r>
      <w:proofErr w:type="spellStart"/>
      <w:r w:rsidRPr="00D9099D">
        <w:rPr>
          <w:rFonts w:ascii="Times New Roman" w:hAnsi="Times New Roman" w:cs="Times New Roman"/>
          <w:sz w:val="28"/>
          <w:szCs w:val="28"/>
          <w:lang w:val="en-US"/>
        </w:rPr>
        <w:t>Kleinman</w:t>
      </w:r>
      <w:proofErr w:type="spellEnd"/>
      <w:r w:rsidRPr="00D9099D">
        <w:rPr>
          <w:rFonts w:ascii="Times New Roman" w:hAnsi="Times New Roman" w:cs="Times New Roman"/>
          <w:sz w:val="28"/>
          <w:szCs w:val="28"/>
          <w:lang w:val="en-US"/>
        </w:rPr>
        <w:t xml:space="preserve"> RE, </w:t>
      </w:r>
      <w:proofErr w:type="spellStart"/>
      <w:r w:rsidRPr="00D9099D">
        <w:rPr>
          <w:rFonts w:ascii="Times New Roman" w:hAnsi="Times New Roman" w:cs="Times New Roman"/>
          <w:sz w:val="28"/>
          <w:szCs w:val="28"/>
          <w:lang w:val="en-US"/>
        </w:rPr>
        <w:t>GouletOJ</w:t>
      </w:r>
      <w:proofErr w:type="spellEnd"/>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Mieli</w:t>
      </w:r>
      <w:proofErr w:type="spellEnd"/>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Vergani</w:t>
      </w:r>
      <w:proofErr w:type="spellEnd"/>
      <w:r w:rsidRPr="00D9099D">
        <w:rPr>
          <w:rFonts w:ascii="Times New Roman" w:hAnsi="Times New Roman" w:cs="Times New Roman"/>
          <w:sz w:val="28"/>
          <w:szCs w:val="28"/>
          <w:lang w:val="en-US"/>
        </w:rPr>
        <w:t xml:space="preserve"> G, Sanderson I, Sherman P, </w:t>
      </w:r>
      <w:proofErr w:type="spellStart"/>
      <w:r w:rsidRPr="00D9099D">
        <w:rPr>
          <w:rFonts w:ascii="Times New Roman" w:hAnsi="Times New Roman" w:cs="Times New Roman"/>
          <w:sz w:val="28"/>
          <w:szCs w:val="28"/>
          <w:lang w:val="en-US"/>
        </w:rPr>
        <w:t>Shneider</w:t>
      </w:r>
      <w:proofErr w:type="spellEnd"/>
      <w:r w:rsidRPr="00D9099D">
        <w:rPr>
          <w:rFonts w:ascii="Times New Roman" w:hAnsi="Times New Roman" w:cs="Times New Roman"/>
          <w:sz w:val="28"/>
          <w:szCs w:val="28"/>
          <w:lang w:val="en-US"/>
        </w:rPr>
        <w:t xml:space="preserve"> BL, </w:t>
      </w:r>
      <w:proofErr w:type="spellStart"/>
      <w:r w:rsidRPr="00D9099D">
        <w:rPr>
          <w:rFonts w:ascii="Times New Roman" w:hAnsi="Times New Roman" w:cs="Times New Roman"/>
          <w:sz w:val="28"/>
          <w:szCs w:val="28"/>
          <w:lang w:val="en-US"/>
        </w:rPr>
        <w:t>edsWalker’s</w:t>
      </w:r>
      <w:proofErr w:type="spellEnd"/>
      <w:r w:rsidRPr="00D9099D">
        <w:rPr>
          <w:rFonts w:ascii="Times New Roman" w:hAnsi="Times New Roman" w:cs="Times New Roman"/>
          <w:sz w:val="28"/>
          <w:szCs w:val="28"/>
          <w:lang w:val="en-US"/>
        </w:rPr>
        <w:t xml:space="preserve"> pediatric gastrointestinal disease. Hamilton: BC Decker Inc</w:t>
      </w:r>
      <w:proofErr w:type="gramStart"/>
      <w:r w:rsidRPr="00D9099D">
        <w:rPr>
          <w:rFonts w:ascii="Times New Roman" w:hAnsi="Times New Roman" w:cs="Times New Roman"/>
          <w:sz w:val="28"/>
          <w:szCs w:val="28"/>
          <w:lang w:val="en-US"/>
        </w:rPr>
        <w:t>;2008:329</w:t>
      </w:r>
      <w:proofErr w:type="gramEnd"/>
      <w:r w:rsidRPr="00D9099D">
        <w:rPr>
          <w:rFonts w:ascii="Times New Roman" w:hAnsi="Times New Roman" w:cs="Times New Roman"/>
          <w:sz w:val="28"/>
          <w:szCs w:val="28"/>
          <w:lang w:val="en-US"/>
        </w:rPr>
        <w:t xml:space="preserve"> –337.</w:t>
      </w:r>
    </w:p>
  </w:endnote>
  <w:endnote w:id="69">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Benlounes</w:t>
      </w:r>
      <w:proofErr w:type="spellEnd"/>
      <w:r w:rsidRPr="00D9099D">
        <w:rPr>
          <w:rFonts w:ascii="Times New Roman" w:hAnsi="Times New Roman" w:cs="Times New Roman"/>
          <w:sz w:val="28"/>
          <w:szCs w:val="28"/>
          <w:lang w:val="en-US"/>
        </w:rPr>
        <w:t xml:space="preserve"> N, </w:t>
      </w:r>
      <w:proofErr w:type="spellStart"/>
      <w:r w:rsidRPr="00D9099D">
        <w:rPr>
          <w:rFonts w:ascii="Times New Roman" w:hAnsi="Times New Roman" w:cs="Times New Roman"/>
          <w:sz w:val="28"/>
          <w:szCs w:val="28"/>
          <w:lang w:val="en-US"/>
        </w:rPr>
        <w:t>Candalh</w:t>
      </w:r>
      <w:proofErr w:type="spellEnd"/>
      <w:r w:rsidRPr="00D9099D">
        <w:rPr>
          <w:rFonts w:ascii="Times New Roman" w:hAnsi="Times New Roman" w:cs="Times New Roman"/>
          <w:sz w:val="28"/>
          <w:szCs w:val="28"/>
          <w:lang w:val="en-US"/>
        </w:rPr>
        <w:t xml:space="preserve"> C, </w:t>
      </w:r>
      <w:proofErr w:type="spellStart"/>
      <w:r w:rsidRPr="00D9099D">
        <w:rPr>
          <w:rFonts w:ascii="Times New Roman" w:hAnsi="Times New Roman" w:cs="Times New Roman"/>
          <w:sz w:val="28"/>
          <w:szCs w:val="28"/>
          <w:lang w:val="en-US"/>
        </w:rPr>
        <w:t>Matarazzo</w:t>
      </w:r>
      <w:proofErr w:type="spellEnd"/>
      <w:r w:rsidRPr="00D9099D">
        <w:rPr>
          <w:rFonts w:ascii="Times New Roman" w:hAnsi="Times New Roman" w:cs="Times New Roman"/>
          <w:sz w:val="28"/>
          <w:szCs w:val="28"/>
          <w:lang w:val="en-US"/>
        </w:rPr>
        <w:t xml:space="preserve"> P, </w:t>
      </w:r>
      <w:proofErr w:type="spellStart"/>
      <w:r w:rsidRPr="00D9099D">
        <w:rPr>
          <w:rFonts w:ascii="Times New Roman" w:hAnsi="Times New Roman" w:cs="Times New Roman"/>
          <w:sz w:val="28"/>
          <w:szCs w:val="28"/>
          <w:lang w:val="en-US"/>
        </w:rPr>
        <w:t>Dupont</w:t>
      </w:r>
      <w:proofErr w:type="spellEnd"/>
      <w:r w:rsidRPr="00D9099D">
        <w:rPr>
          <w:rFonts w:ascii="Times New Roman" w:hAnsi="Times New Roman" w:cs="Times New Roman"/>
          <w:sz w:val="28"/>
          <w:szCs w:val="28"/>
          <w:lang w:val="en-US"/>
        </w:rPr>
        <w:t xml:space="preserve"> C, </w:t>
      </w:r>
      <w:proofErr w:type="spellStart"/>
      <w:r w:rsidRPr="00D9099D">
        <w:rPr>
          <w:rFonts w:ascii="Times New Roman" w:hAnsi="Times New Roman" w:cs="Times New Roman"/>
          <w:sz w:val="28"/>
          <w:szCs w:val="28"/>
          <w:lang w:val="en-US"/>
        </w:rPr>
        <w:t>Heyman</w:t>
      </w:r>
      <w:proofErr w:type="spellEnd"/>
      <w:r w:rsidRPr="00D9099D">
        <w:rPr>
          <w:rFonts w:ascii="Times New Roman" w:hAnsi="Times New Roman" w:cs="Times New Roman"/>
          <w:sz w:val="28"/>
          <w:szCs w:val="28"/>
          <w:lang w:val="en-US"/>
        </w:rPr>
        <w:t xml:space="preserve"> M. </w:t>
      </w:r>
      <w:proofErr w:type="spellStart"/>
      <w:r w:rsidRPr="00D9099D">
        <w:rPr>
          <w:rFonts w:ascii="Times New Roman" w:hAnsi="Times New Roman" w:cs="Times New Roman"/>
          <w:sz w:val="28"/>
          <w:szCs w:val="28"/>
          <w:lang w:val="en-US"/>
        </w:rPr>
        <w:t>Thetime</w:t>
      </w:r>
      <w:proofErr w:type="spellEnd"/>
      <w:r w:rsidRPr="00D9099D">
        <w:rPr>
          <w:rFonts w:ascii="Times New Roman" w:hAnsi="Times New Roman" w:cs="Times New Roman"/>
          <w:sz w:val="28"/>
          <w:szCs w:val="28"/>
          <w:lang w:val="en-US"/>
        </w:rPr>
        <w:t xml:space="preserve">-course of milk antigen–induced TNF-_ secretion differs </w:t>
      </w:r>
      <w:proofErr w:type="spellStart"/>
      <w:r w:rsidRPr="00D9099D">
        <w:rPr>
          <w:rFonts w:ascii="Times New Roman" w:hAnsi="Times New Roman" w:cs="Times New Roman"/>
          <w:sz w:val="28"/>
          <w:szCs w:val="28"/>
          <w:lang w:val="en-US"/>
        </w:rPr>
        <w:t>accordingto</w:t>
      </w:r>
      <w:proofErr w:type="spellEnd"/>
      <w:r w:rsidRPr="00D9099D">
        <w:rPr>
          <w:rFonts w:ascii="Times New Roman" w:hAnsi="Times New Roman" w:cs="Times New Roman"/>
          <w:sz w:val="28"/>
          <w:szCs w:val="28"/>
          <w:lang w:val="en-US"/>
        </w:rPr>
        <w:t xml:space="preserve"> the clinical symptoms in children with cow’s </w:t>
      </w:r>
      <w:proofErr w:type="spellStart"/>
      <w:r w:rsidRPr="00D9099D">
        <w:rPr>
          <w:rFonts w:ascii="Times New Roman" w:hAnsi="Times New Roman" w:cs="Times New Roman"/>
          <w:sz w:val="28"/>
          <w:szCs w:val="28"/>
          <w:lang w:val="en-US"/>
        </w:rPr>
        <w:t>ilk</w:t>
      </w:r>
      <w:proofErr w:type="spellEnd"/>
      <w:r w:rsidRPr="00D9099D">
        <w:rPr>
          <w:rFonts w:ascii="Times New Roman" w:hAnsi="Times New Roman" w:cs="Times New Roman"/>
          <w:sz w:val="28"/>
          <w:szCs w:val="28"/>
          <w:lang w:val="en-US"/>
        </w:rPr>
        <w:t xml:space="preserve"> allergy. </w:t>
      </w:r>
      <w:proofErr w:type="gramStart"/>
      <w:r w:rsidRPr="00D9099D">
        <w:rPr>
          <w:rFonts w:ascii="Times New Roman" w:hAnsi="Times New Roman" w:cs="Times New Roman"/>
          <w:i/>
          <w:iCs/>
          <w:sz w:val="28"/>
          <w:szCs w:val="28"/>
          <w:lang w:val="en-US"/>
        </w:rPr>
        <w:t xml:space="preserve">J </w:t>
      </w:r>
      <w:proofErr w:type="spellStart"/>
      <w:r w:rsidRPr="00D9099D">
        <w:rPr>
          <w:rFonts w:ascii="Times New Roman" w:hAnsi="Times New Roman" w:cs="Times New Roman"/>
          <w:i/>
          <w:iCs/>
          <w:sz w:val="28"/>
          <w:szCs w:val="28"/>
          <w:lang w:val="en-US"/>
        </w:rPr>
        <w:t>AllergyClin</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1999</w:t>
      </w:r>
      <w:proofErr w:type="gramStart"/>
      <w:r w:rsidRPr="00D9099D">
        <w:rPr>
          <w:rFonts w:ascii="Times New Roman" w:hAnsi="Times New Roman" w:cs="Times New Roman"/>
          <w:sz w:val="28"/>
          <w:szCs w:val="28"/>
          <w:lang w:val="en-US"/>
        </w:rPr>
        <w:t>;104:863</w:t>
      </w:r>
      <w:proofErr w:type="gramEnd"/>
      <w:r w:rsidRPr="00D9099D">
        <w:rPr>
          <w:rFonts w:ascii="Times New Roman" w:hAnsi="Times New Roman" w:cs="Times New Roman"/>
          <w:sz w:val="28"/>
          <w:szCs w:val="28"/>
          <w:lang w:val="en-US"/>
        </w:rPr>
        <w:t>– 869.</w:t>
      </w:r>
    </w:p>
  </w:endnote>
  <w:endnote w:id="70">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Chuang SL, Hayes PJ, </w:t>
      </w:r>
      <w:proofErr w:type="spellStart"/>
      <w:r w:rsidRPr="00D9099D">
        <w:rPr>
          <w:rFonts w:ascii="Times New Roman" w:hAnsi="Times New Roman" w:cs="Times New Roman"/>
          <w:sz w:val="28"/>
          <w:szCs w:val="28"/>
          <w:lang w:val="en-US"/>
        </w:rPr>
        <w:t>Ogundipe</w:t>
      </w:r>
      <w:proofErr w:type="spellEnd"/>
      <w:r w:rsidRPr="00D9099D">
        <w:rPr>
          <w:rFonts w:ascii="Times New Roman" w:hAnsi="Times New Roman" w:cs="Times New Roman"/>
          <w:sz w:val="28"/>
          <w:szCs w:val="28"/>
          <w:lang w:val="en-US"/>
        </w:rPr>
        <w:t xml:space="preserve">, Haddad M, MacDonald TT, Fell </w:t>
      </w:r>
      <w:proofErr w:type="spellStart"/>
      <w:r w:rsidRPr="00D9099D">
        <w:rPr>
          <w:rFonts w:ascii="Times New Roman" w:hAnsi="Times New Roman" w:cs="Times New Roman"/>
          <w:sz w:val="28"/>
          <w:szCs w:val="28"/>
          <w:lang w:val="en-US"/>
        </w:rPr>
        <w:t>JM.Cow’s</w:t>
      </w:r>
      <w:proofErr w:type="spellEnd"/>
      <w:r w:rsidRPr="00D9099D">
        <w:rPr>
          <w:rFonts w:ascii="Times New Roman" w:hAnsi="Times New Roman" w:cs="Times New Roman"/>
          <w:sz w:val="28"/>
          <w:szCs w:val="28"/>
          <w:lang w:val="en-US"/>
        </w:rPr>
        <w:t xml:space="preserve"> milk protein-specific T-helper type I/II cytokine responses in </w:t>
      </w:r>
      <w:proofErr w:type="spellStart"/>
      <w:r w:rsidRPr="00D9099D">
        <w:rPr>
          <w:rFonts w:ascii="Times New Roman" w:hAnsi="Times New Roman" w:cs="Times New Roman"/>
          <w:sz w:val="28"/>
          <w:szCs w:val="28"/>
          <w:lang w:val="en-US"/>
        </w:rPr>
        <w:t>infantswith</w:t>
      </w:r>
      <w:proofErr w:type="spellEnd"/>
      <w:r w:rsidRPr="00D9099D">
        <w:rPr>
          <w:rFonts w:ascii="Times New Roman" w:hAnsi="Times New Roman" w:cs="Times New Roman"/>
          <w:sz w:val="28"/>
          <w:szCs w:val="28"/>
          <w:lang w:val="en-US"/>
        </w:rPr>
        <w:t xml:space="preserve"> necrotizing </w:t>
      </w:r>
      <w:proofErr w:type="spellStart"/>
      <w:r w:rsidRPr="00D9099D">
        <w:rPr>
          <w:rFonts w:ascii="Times New Roman" w:hAnsi="Times New Roman" w:cs="Times New Roman"/>
          <w:sz w:val="28"/>
          <w:szCs w:val="28"/>
          <w:lang w:val="en-US"/>
        </w:rPr>
        <w:t>enterocolitis</w:t>
      </w:r>
      <w:proofErr w:type="spellEnd"/>
      <w:r w:rsidRPr="00D9099D">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i/>
          <w:iCs/>
          <w:sz w:val="28"/>
          <w:szCs w:val="28"/>
          <w:lang w:val="en-US"/>
        </w:rPr>
        <w:t>Pediatr</w:t>
      </w:r>
      <w:proofErr w:type="spellEnd"/>
      <w:r w:rsidRPr="00D9099D">
        <w:rPr>
          <w:rFonts w:ascii="Times New Roman" w:hAnsi="Times New Roman" w:cs="Times New Roman"/>
          <w:i/>
          <w:iCs/>
          <w:sz w:val="28"/>
          <w:szCs w:val="28"/>
          <w:lang w:val="en-US"/>
        </w:rPr>
        <w:t xml:space="preserve"> Allergy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2009</w:t>
      </w:r>
      <w:proofErr w:type="gramStart"/>
      <w:r w:rsidRPr="00D9099D">
        <w:rPr>
          <w:rFonts w:ascii="Times New Roman" w:hAnsi="Times New Roman" w:cs="Times New Roman"/>
          <w:sz w:val="28"/>
          <w:szCs w:val="28"/>
          <w:lang w:val="en-US"/>
        </w:rPr>
        <w:t>;20:45</w:t>
      </w:r>
      <w:proofErr w:type="gramEnd"/>
      <w:r w:rsidRPr="00D9099D">
        <w:rPr>
          <w:rFonts w:ascii="Times New Roman" w:hAnsi="Times New Roman" w:cs="Times New Roman"/>
          <w:sz w:val="28"/>
          <w:szCs w:val="28"/>
          <w:lang w:val="en-US"/>
        </w:rPr>
        <w:t>–52.</w:t>
      </w:r>
    </w:p>
  </w:endnote>
  <w:endnote w:id="71">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lang w:val="en-US"/>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Saarinen KM, </w:t>
      </w:r>
      <w:proofErr w:type="spellStart"/>
      <w:r w:rsidRPr="00D9099D">
        <w:rPr>
          <w:rFonts w:ascii="Times New Roman" w:hAnsi="Times New Roman" w:cs="Times New Roman"/>
          <w:sz w:val="28"/>
          <w:szCs w:val="28"/>
          <w:lang w:val="en-US"/>
        </w:rPr>
        <w:t>Pelkonen</w:t>
      </w:r>
      <w:proofErr w:type="spellEnd"/>
      <w:r w:rsidRPr="00D9099D">
        <w:rPr>
          <w:rFonts w:ascii="Times New Roman" w:hAnsi="Times New Roman" w:cs="Times New Roman"/>
          <w:sz w:val="28"/>
          <w:szCs w:val="28"/>
          <w:lang w:val="en-US"/>
        </w:rPr>
        <w:t xml:space="preserve"> AS, </w:t>
      </w:r>
      <w:proofErr w:type="spellStart"/>
      <w:r w:rsidRPr="00D9099D">
        <w:rPr>
          <w:rFonts w:ascii="Times New Roman" w:hAnsi="Times New Roman" w:cs="Times New Roman"/>
          <w:sz w:val="28"/>
          <w:szCs w:val="28"/>
          <w:lang w:val="en-US"/>
        </w:rPr>
        <w:t>Makela</w:t>
      </w:r>
      <w:proofErr w:type="spellEnd"/>
      <w:r w:rsidRPr="00D9099D">
        <w:rPr>
          <w:rFonts w:ascii="Times New Roman" w:hAnsi="Times New Roman" w:cs="Times New Roman"/>
          <w:sz w:val="28"/>
          <w:szCs w:val="28"/>
          <w:lang w:val="en-US"/>
        </w:rPr>
        <w:t xml:space="preserve"> MJ, </w:t>
      </w:r>
      <w:proofErr w:type="spellStart"/>
      <w:r w:rsidRPr="00D9099D">
        <w:rPr>
          <w:rFonts w:ascii="Times New Roman" w:hAnsi="Times New Roman" w:cs="Times New Roman"/>
          <w:sz w:val="28"/>
          <w:szCs w:val="28"/>
          <w:lang w:val="en-US"/>
        </w:rPr>
        <w:t>Savilahti</w:t>
      </w:r>
      <w:proofErr w:type="spellEnd"/>
      <w:r w:rsidRPr="00D9099D">
        <w:rPr>
          <w:rFonts w:ascii="Times New Roman" w:hAnsi="Times New Roman" w:cs="Times New Roman"/>
          <w:sz w:val="28"/>
          <w:szCs w:val="28"/>
          <w:lang w:val="en-US"/>
        </w:rPr>
        <w:t xml:space="preserve"> E. Clinical course </w:t>
      </w:r>
      <w:proofErr w:type="spellStart"/>
      <w:r w:rsidRPr="00D9099D">
        <w:rPr>
          <w:rFonts w:ascii="Times New Roman" w:hAnsi="Times New Roman" w:cs="Times New Roman"/>
          <w:sz w:val="28"/>
          <w:szCs w:val="28"/>
          <w:lang w:val="en-US"/>
        </w:rPr>
        <w:t>andprognosis</w:t>
      </w:r>
      <w:proofErr w:type="spellEnd"/>
      <w:r w:rsidRPr="00D9099D">
        <w:rPr>
          <w:rFonts w:ascii="Times New Roman" w:hAnsi="Times New Roman" w:cs="Times New Roman"/>
          <w:sz w:val="28"/>
          <w:szCs w:val="28"/>
          <w:lang w:val="en-US"/>
        </w:rPr>
        <w:t xml:space="preserve"> of cow’s milk allergy are dependent on milk-specific </w:t>
      </w:r>
      <w:proofErr w:type="spellStart"/>
      <w:r w:rsidRPr="00D9099D">
        <w:rPr>
          <w:rFonts w:ascii="Times New Roman" w:hAnsi="Times New Roman" w:cs="Times New Roman"/>
          <w:sz w:val="28"/>
          <w:szCs w:val="28"/>
          <w:lang w:val="en-US"/>
        </w:rPr>
        <w:t>IgE</w:t>
      </w:r>
      <w:proofErr w:type="spellEnd"/>
    </w:p>
    <w:p w:rsidR="004A156A" w:rsidRPr="00D9099D" w:rsidRDefault="004A156A" w:rsidP="00D9099D">
      <w:pPr>
        <w:pStyle w:val="a6"/>
        <w:jc w:val="both"/>
        <w:rPr>
          <w:rFonts w:ascii="Times New Roman" w:hAnsi="Times New Roman" w:cs="Times New Roman"/>
          <w:sz w:val="28"/>
          <w:szCs w:val="28"/>
        </w:rPr>
      </w:pPr>
      <w:proofErr w:type="gramStart"/>
      <w:r w:rsidRPr="00D9099D">
        <w:rPr>
          <w:rFonts w:ascii="Times New Roman" w:hAnsi="Times New Roman" w:cs="Times New Roman"/>
          <w:sz w:val="28"/>
          <w:szCs w:val="28"/>
          <w:lang w:val="en-US"/>
        </w:rPr>
        <w:t>status</w:t>
      </w:r>
      <w:proofErr w:type="gramEnd"/>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i/>
          <w:iCs/>
          <w:sz w:val="28"/>
          <w:szCs w:val="28"/>
          <w:lang w:val="en-US"/>
        </w:rPr>
        <w:t xml:space="preserve">J Allergy </w:t>
      </w:r>
      <w:proofErr w:type="spellStart"/>
      <w:r w:rsidRPr="00D9099D">
        <w:rPr>
          <w:rFonts w:ascii="Times New Roman" w:hAnsi="Times New Roman" w:cs="Times New Roman"/>
          <w:i/>
          <w:iCs/>
          <w:sz w:val="28"/>
          <w:szCs w:val="28"/>
          <w:lang w:val="en-US"/>
        </w:rPr>
        <w:t>Clin</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2005</w:t>
      </w:r>
      <w:proofErr w:type="gramStart"/>
      <w:r w:rsidRPr="00D9099D">
        <w:rPr>
          <w:rFonts w:ascii="Times New Roman" w:hAnsi="Times New Roman" w:cs="Times New Roman"/>
          <w:sz w:val="28"/>
          <w:szCs w:val="28"/>
          <w:lang w:val="en-US"/>
        </w:rPr>
        <w:t>;116:869</w:t>
      </w:r>
      <w:proofErr w:type="gramEnd"/>
      <w:r w:rsidRPr="00D9099D">
        <w:rPr>
          <w:rFonts w:ascii="Times New Roman" w:hAnsi="Times New Roman" w:cs="Times New Roman"/>
          <w:sz w:val="28"/>
          <w:szCs w:val="28"/>
          <w:lang w:val="en-US"/>
        </w:rPr>
        <w:t>–875.</w:t>
      </w:r>
    </w:p>
  </w:endnote>
  <w:endnote w:id="72">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Wood RA. </w:t>
      </w:r>
      <w:proofErr w:type="gramStart"/>
      <w:r w:rsidRPr="00D9099D">
        <w:rPr>
          <w:rFonts w:ascii="Times New Roman" w:hAnsi="Times New Roman" w:cs="Times New Roman"/>
          <w:sz w:val="28"/>
          <w:szCs w:val="28"/>
          <w:lang w:val="en-US"/>
        </w:rPr>
        <w:t>The natural history of food allergy.</w:t>
      </w:r>
      <w:proofErr w:type="gramEnd"/>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i/>
          <w:iCs/>
          <w:sz w:val="28"/>
          <w:szCs w:val="28"/>
          <w:lang w:val="en-US"/>
        </w:rPr>
        <w:t>Pediatrics.</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2003</w:t>
      </w:r>
      <w:proofErr w:type="gramStart"/>
      <w:r w:rsidRPr="00D9099D">
        <w:rPr>
          <w:rFonts w:ascii="Times New Roman" w:hAnsi="Times New Roman" w:cs="Times New Roman"/>
          <w:sz w:val="28"/>
          <w:szCs w:val="28"/>
          <w:lang w:val="en-US"/>
        </w:rPr>
        <w:t>;111:1631</w:t>
      </w:r>
      <w:proofErr w:type="gramEnd"/>
      <w:r w:rsidRPr="00D9099D">
        <w:rPr>
          <w:rFonts w:ascii="Times New Roman" w:hAnsi="Times New Roman" w:cs="Times New Roman"/>
          <w:sz w:val="28"/>
          <w:szCs w:val="28"/>
          <w:lang w:val="en-US"/>
        </w:rPr>
        <w:t>–1637.</w:t>
      </w:r>
    </w:p>
  </w:endnote>
  <w:endnote w:id="73">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lang w:val="en-US"/>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Vanto</w:t>
      </w:r>
      <w:proofErr w:type="spellEnd"/>
      <w:r w:rsidRPr="00D9099D">
        <w:rPr>
          <w:rFonts w:ascii="Times New Roman" w:hAnsi="Times New Roman" w:cs="Times New Roman"/>
          <w:sz w:val="28"/>
          <w:szCs w:val="28"/>
          <w:lang w:val="en-US"/>
        </w:rPr>
        <w:t xml:space="preserve"> T, </w:t>
      </w:r>
      <w:proofErr w:type="spellStart"/>
      <w:r w:rsidRPr="00D9099D">
        <w:rPr>
          <w:rFonts w:ascii="Times New Roman" w:hAnsi="Times New Roman" w:cs="Times New Roman"/>
          <w:sz w:val="28"/>
          <w:szCs w:val="28"/>
          <w:lang w:val="en-US"/>
        </w:rPr>
        <w:t>Helppila</w:t>
      </w:r>
      <w:proofErr w:type="spellEnd"/>
      <w:r w:rsidRPr="00D9099D">
        <w:rPr>
          <w:rFonts w:ascii="Times New Roman" w:hAnsi="Times New Roman" w:cs="Times New Roman"/>
          <w:sz w:val="28"/>
          <w:szCs w:val="28"/>
          <w:lang w:val="en-US"/>
        </w:rPr>
        <w:t xml:space="preserve"> S, </w:t>
      </w:r>
      <w:proofErr w:type="spellStart"/>
      <w:r w:rsidRPr="00D9099D">
        <w:rPr>
          <w:rFonts w:ascii="Times New Roman" w:hAnsi="Times New Roman" w:cs="Times New Roman"/>
          <w:sz w:val="28"/>
          <w:szCs w:val="28"/>
          <w:lang w:val="en-US"/>
        </w:rPr>
        <w:t>Juntunen-Backman</w:t>
      </w:r>
      <w:proofErr w:type="spellEnd"/>
      <w:r w:rsidRPr="00D9099D">
        <w:rPr>
          <w:rFonts w:ascii="Times New Roman" w:hAnsi="Times New Roman" w:cs="Times New Roman"/>
          <w:sz w:val="28"/>
          <w:szCs w:val="28"/>
          <w:lang w:val="en-US"/>
        </w:rPr>
        <w:t xml:space="preserve"> K, </w:t>
      </w:r>
      <w:proofErr w:type="spellStart"/>
      <w:r w:rsidRPr="00D9099D">
        <w:rPr>
          <w:rFonts w:ascii="Times New Roman" w:hAnsi="Times New Roman" w:cs="Times New Roman"/>
          <w:sz w:val="28"/>
          <w:szCs w:val="28"/>
          <w:lang w:val="en-US"/>
        </w:rPr>
        <w:t>Kalimo</w:t>
      </w:r>
      <w:proofErr w:type="spellEnd"/>
      <w:r w:rsidRPr="00D9099D">
        <w:rPr>
          <w:rFonts w:ascii="Times New Roman" w:hAnsi="Times New Roman" w:cs="Times New Roman"/>
          <w:sz w:val="28"/>
          <w:szCs w:val="28"/>
          <w:lang w:val="en-US"/>
        </w:rPr>
        <w:t xml:space="preserve"> K, </w:t>
      </w:r>
      <w:proofErr w:type="spellStart"/>
      <w:r w:rsidRPr="00D9099D">
        <w:rPr>
          <w:rFonts w:ascii="Times New Roman" w:hAnsi="Times New Roman" w:cs="Times New Roman"/>
          <w:sz w:val="28"/>
          <w:szCs w:val="28"/>
          <w:lang w:val="en-US"/>
        </w:rPr>
        <w:t>Klemola</w:t>
      </w:r>
      <w:proofErr w:type="spellEnd"/>
      <w:r w:rsidRPr="00D9099D">
        <w:rPr>
          <w:rFonts w:ascii="Times New Roman" w:hAnsi="Times New Roman" w:cs="Times New Roman"/>
          <w:sz w:val="28"/>
          <w:szCs w:val="28"/>
          <w:lang w:val="en-US"/>
        </w:rPr>
        <w:t xml:space="preserve"> T, </w:t>
      </w:r>
      <w:proofErr w:type="spellStart"/>
      <w:r w:rsidRPr="00D9099D">
        <w:rPr>
          <w:rFonts w:ascii="Times New Roman" w:hAnsi="Times New Roman" w:cs="Times New Roman"/>
          <w:sz w:val="28"/>
          <w:szCs w:val="28"/>
          <w:lang w:val="en-US"/>
        </w:rPr>
        <w:t>KorpelaR</w:t>
      </w:r>
      <w:proofErr w:type="spellEnd"/>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Koskinen</w:t>
      </w:r>
      <w:proofErr w:type="spellEnd"/>
      <w:r w:rsidRPr="00D9099D">
        <w:rPr>
          <w:rFonts w:ascii="Times New Roman" w:hAnsi="Times New Roman" w:cs="Times New Roman"/>
          <w:sz w:val="28"/>
          <w:szCs w:val="28"/>
          <w:lang w:val="en-US"/>
        </w:rPr>
        <w:t xml:space="preserve"> P. Prediction of the development of tolerance to milk </w:t>
      </w:r>
      <w:proofErr w:type="spellStart"/>
      <w:r w:rsidRPr="00D9099D">
        <w:rPr>
          <w:rFonts w:ascii="Times New Roman" w:hAnsi="Times New Roman" w:cs="Times New Roman"/>
          <w:sz w:val="28"/>
          <w:szCs w:val="28"/>
          <w:lang w:val="en-US"/>
        </w:rPr>
        <w:t>inchildren</w:t>
      </w:r>
      <w:proofErr w:type="spellEnd"/>
      <w:r w:rsidRPr="00D9099D">
        <w:rPr>
          <w:rFonts w:ascii="Times New Roman" w:hAnsi="Times New Roman" w:cs="Times New Roman"/>
          <w:sz w:val="28"/>
          <w:szCs w:val="28"/>
          <w:lang w:val="en-US"/>
        </w:rPr>
        <w:t xml:space="preserve"> with cow’s milk hypersensitivity. </w:t>
      </w:r>
      <w:proofErr w:type="gramStart"/>
      <w:r w:rsidRPr="00D9099D">
        <w:rPr>
          <w:rFonts w:ascii="Times New Roman" w:hAnsi="Times New Roman" w:cs="Times New Roman"/>
          <w:i/>
          <w:iCs/>
          <w:sz w:val="28"/>
          <w:szCs w:val="28"/>
          <w:lang w:val="en-US"/>
        </w:rPr>
        <w:t xml:space="preserve">J </w:t>
      </w:r>
      <w:proofErr w:type="spellStart"/>
      <w:r w:rsidRPr="00D9099D">
        <w:rPr>
          <w:rFonts w:ascii="Times New Roman" w:hAnsi="Times New Roman" w:cs="Times New Roman"/>
          <w:i/>
          <w:iCs/>
          <w:sz w:val="28"/>
          <w:szCs w:val="28"/>
          <w:lang w:val="en-US"/>
        </w:rPr>
        <w:t>Pediatr</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2004</w:t>
      </w:r>
      <w:proofErr w:type="gramStart"/>
      <w:r w:rsidRPr="00D9099D">
        <w:rPr>
          <w:rFonts w:ascii="Times New Roman" w:hAnsi="Times New Roman" w:cs="Times New Roman"/>
          <w:sz w:val="28"/>
          <w:szCs w:val="28"/>
          <w:lang w:val="en-US"/>
        </w:rPr>
        <w:t>;144:218</w:t>
      </w:r>
      <w:proofErr w:type="gramEnd"/>
      <w:r w:rsidRPr="00D9099D">
        <w:rPr>
          <w:rFonts w:ascii="Times New Roman" w:hAnsi="Times New Roman" w:cs="Times New Roman"/>
          <w:sz w:val="28"/>
          <w:szCs w:val="28"/>
          <w:lang w:val="en-US"/>
        </w:rPr>
        <w:t>–222.</w:t>
      </w:r>
    </w:p>
  </w:endnote>
  <w:endnote w:id="74">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sz w:val="28"/>
          <w:szCs w:val="28"/>
          <w:lang w:val="en-US"/>
        </w:rPr>
        <w:t>Sampson HA.</w:t>
      </w:r>
      <w:proofErr w:type="gramEnd"/>
      <w:r w:rsidRPr="00D9099D">
        <w:rPr>
          <w:rFonts w:ascii="Times New Roman" w:hAnsi="Times New Roman" w:cs="Times New Roman"/>
          <w:sz w:val="28"/>
          <w:szCs w:val="28"/>
          <w:lang w:val="en-US"/>
        </w:rPr>
        <w:t xml:space="preserve"> Update on food allergy. </w:t>
      </w:r>
      <w:proofErr w:type="gramStart"/>
      <w:r w:rsidRPr="00D9099D">
        <w:rPr>
          <w:rFonts w:ascii="Times New Roman" w:hAnsi="Times New Roman" w:cs="Times New Roman"/>
          <w:i/>
          <w:iCs/>
          <w:sz w:val="28"/>
          <w:szCs w:val="28"/>
          <w:lang w:val="en-US"/>
        </w:rPr>
        <w:t xml:space="preserve">J Allergy </w:t>
      </w:r>
      <w:proofErr w:type="spellStart"/>
      <w:r w:rsidRPr="00D9099D">
        <w:rPr>
          <w:rFonts w:ascii="Times New Roman" w:hAnsi="Times New Roman" w:cs="Times New Roman"/>
          <w:i/>
          <w:iCs/>
          <w:sz w:val="28"/>
          <w:szCs w:val="28"/>
          <w:lang w:val="en-US"/>
        </w:rPr>
        <w:t>Clin</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2004</w:t>
      </w:r>
      <w:proofErr w:type="gramStart"/>
      <w:r w:rsidRPr="00D9099D">
        <w:rPr>
          <w:rFonts w:ascii="Times New Roman" w:hAnsi="Times New Roman" w:cs="Times New Roman"/>
          <w:sz w:val="28"/>
          <w:szCs w:val="28"/>
          <w:lang w:val="en-US"/>
        </w:rPr>
        <w:t>;113:805</w:t>
      </w:r>
      <w:proofErr w:type="gramEnd"/>
      <w:r w:rsidRPr="00D9099D">
        <w:rPr>
          <w:rFonts w:ascii="Times New Roman" w:hAnsi="Times New Roman" w:cs="Times New Roman"/>
          <w:sz w:val="28"/>
          <w:szCs w:val="28"/>
          <w:lang w:val="en-US"/>
        </w:rPr>
        <w:t>– 819.</w:t>
      </w:r>
    </w:p>
  </w:endnote>
  <w:endnote w:id="75">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Allen KJ, Davidson GP, Day AS, Hill DJ, Kemp AS, et al. Management</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of cow’s milk protein allergy in infants and young children: an</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expert panel perspective. </w:t>
      </w:r>
      <w:proofErr w:type="gramStart"/>
      <w:r w:rsidRPr="00D9099D">
        <w:rPr>
          <w:rFonts w:ascii="Times New Roman" w:hAnsi="Times New Roman" w:cs="Times New Roman"/>
          <w:i/>
          <w:iCs/>
          <w:sz w:val="28"/>
          <w:szCs w:val="28"/>
          <w:lang w:val="en-US"/>
        </w:rPr>
        <w:t xml:space="preserve">J </w:t>
      </w:r>
      <w:proofErr w:type="spellStart"/>
      <w:r w:rsidRPr="00D9099D">
        <w:rPr>
          <w:rFonts w:ascii="Times New Roman" w:hAnsi="Times New Roman" w:cs="Times New Roman"/>
          <w:i/>
          <w:iCs/>
          <w:sz w:val="28"/>
          <w:szCs w:val="28"/>
          <w:lang w:val="en-US"/>
        </w:rPr>
        <w:t>Paediatr</w:t>
      </w:r>
      <w:proofErr w:type="spellEnd"/>
      <w:r w:rsidRPr="00D9099D">
        <w:rPr>
          <w:rFonts w:ascii="Times New Roman" w:hAnsi="Times New Roman" w:cs="Times New Roman"/>
          <w:i/>
          <w:iCs/>
          <w:sz w:val="28"/>
          <w:szCs w:val="28"/>
          <w:lang w:val="en-US"/>
        </w:rPr>
        <w:t xml:space="preserve"> Child Health.</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2009</w:t>
      </w:r>
      <w:proofErr w:type="gramStart"/>
      <w:r w:rsidRPr="00D9099D">
        <w:rPr>
          <w:rFonts w:ascii="Times New Roman" w:hAnsi="Times New Roman" w:cs="Times New Roman"/>
          <w:sz w:val="28"/>
          <w:szCs w:val="28"/>
          <w:lang w:val="en-US"/>
        </w:rPr>
        <w:t>;45:481</w:t>
      </w:r>
      <w:proofErr w:type="gramEnd"/>
      <w:r w:rsidRPr="00D9099D">
        <w:rPr>
          <w:rFonts w:ascii="Times New Roman" w:hAnsi="Times New Roman" w:cs="Times New Roman"/>
          <w:sz w:val="28"/>
          <w:szCs w:val="28"/>
          <w:lang w:val="en-US"/>
        </w:rPr>
        <w:t>– 486.</w:t>
      </w:r>
    </w:p>
  </w:endnote>
  <w:endnote w:id="76">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Laiho</w:t>
      </w:r>
      <w:proofErr w:type="spellEnd"/>
      <w:r w:rsidRPr="00D9099D">
        <w:rPr>
          <w:rFonts w:ascii="Times New Roman" w:hAnsi="Times New Roman" w:cs="Times New Roman"/>
          <w:sz w:val="28"/>
          <w:szCs w:val="28"/>
          <w:lang w:val="en-US"/>
        </w:rPr>
        <w:t xml:space="preserve"> K, </w:t>
      </w:r>
      <w:proofErr w:type="spellStart"/>
      <w:r w:rsidRPr="00D9099D">
        <w:rPr>
          <w:rFonts w:ascii="Times New Roman" w:hAnsi="Times New Roman" w:cs="Times New Roman"/>
          <w:sz w:val="28"/>
          <w:szCs w:val="28"/>
          <w:lang w:val="en-US"/>
        </w:rPr>
        <w:t>Ouwehand</w:t>
      </w:r>
      <w:proofErr w:type="spellEnd"/>
      <w:r w:rsidRPr="00D9099D">
        <w:rPr>
          <w:rFonts w:ascii="Times New Roman" w:hAnsi="Times New Roman" w:cs="Times New Roman"/>
          <w:sz w:val="28"/>
          <w:szCs w:val="28"/>
          <w:lang w:val="en-US"/>
        </w:rPr>
        <w:t xml:space="preserve"> A, </w:t>
      </w:r>
      <w:proofErr w:type="spellStart"/>
      <w:r w:rsidRPr="00D9099D">
        <w:rPr>
          <w:rFonts w:ascii="Times New Roman" w:hAnsi="Times New Roman" w:cs="Times New Roman"/>
          <w:sz w:val="28"/>
          <w:szCs w:val="28"/>
          <w:lang w:val="en-US"/>
        </w:rPr>
        <w:t>Salminen</w:t>
      </w:r>
      <w:proofErr w:type="spellEnd"/>
      <w:r w:rsidRPr="00D9099D">
        <w:rPr>
          <w:rFonts w:ascii="Times New Roman" w:hAnsi="Times New Roman" w:cs="Times New Roman"/>
          <w:sz w:val="28"/>
          <w:szCs w:val="28"/>
          <w:lang w:val="en-US"/>
        </w:rPr>
        <w:t xml:space="preserve"> S, </w:t>
      </w:r>
      <w:proofErr w:type="spellStart"/>
      <w:r w:rsidRPr="00D9099D">
        <w:rPr>
          <w:rFonts w:ascii="Times New Roman" w:hAnsi="Times New Roman" w:cs="Times New Roman"/>
          <w:sz w:val="28"/>
          <w:szCs w:val="28"/>
          <w:lang w:val="en-US"/>
        </w:rPr>
        <w:t>Isolauri</w:t>
      </w:r>
      <w:proofErr w:type="spellEnd"/>
      <w:r w:rsidRPr="00D9099D">
        <w:rPr>
          <w:rFonts w:ascii="Times New Roman" w:hAnsi="Times New Roman" w:cs="Times New Roman"/>
          <w:sz w:val="28"/>
          <w:szCs w:val="28"/>
          <w:lang w:val="en-US"/>
        </w:rPr>
        <w:t xml:space="preserve"> E. Inventing </w:t>
      </w:r>
      <w:proofErr w:type="spellStart"/>
      <w:r w:rsidRPr="00D9099D">
        <w:rPr>
          <w:rFonts w:ascii="Times New Roman" w:hAnsi="Times New Roman" w:cs="Times New Roman"/>
          <w:sz w:val="28"/>
          <w:szCs w:val="28"/>
          <w:lang w:val="en-US"/>
        </w:rPr>
        <w:t>probiotic</w:t>
      </w:r>
      <w:proofErr w:type="spellEnd"/>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functional foods for patients with allergic disease. </w:t>
      </w:r>
      <w:proofErr w:type="gramStart"/>
      <w:r w:rsidRPr="00D9099D">
        <w:rPr>
          <w:rFonts w:ascii="Times New Roman" w:hAnsi="Times New Roman" w:cs="Times New Roman"/>
          <w:i/>
          <w:iCs/>
          <w:sz w:val="28"/>
          <w:szCs w:val="28"/>
          <w:lang w:val="en-US"/>
        </w:rPr>
        <w:t>Ann Allergy Asthma</w:t>
      </w:r>
      <w:r>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sz w:val="28"/>
          <w:szCs w:val="28"/>
          <w:lang w:val="en-US"/>
        </w:rPr>
        <w:t>.</w:t>
      </w:r>
      <w:proofErr w:type="gramEnd"/>
      <w:r w:rsidRPr="00D9099D">
        <w:rPr>
          <w:rFonts w:ascii="Times New Roman" w:hAnsi="Times New Roman" w:cs="Times New Roman"/>
          <w:sz w:val="28"/>
          <w:szCs w:val="28"/>
          <w:lang w:val="en-US"/>
        </w:rPr>
        <w:t xml:space="preserve"> 2002</w:t>
      </w:r>
      <w:proofErr w:type="gramStart"/>
      <w:r w:rsidRPr="00D9099D">
        <w:rPr>
          <w:rFonts w:ascii="Times New Roman" w:hAnsi="Times New Roman" w:cs="Times New Roman"/>
          <w:sz w:val="28"/>
          <w:szCs w:val="28"/>
          <w:lang w:val="en-US"/>
        </w:rPr>
        <w:t>;89</w:t>
      </w:r>
      <w:proofErr w:type="gramEnd"/>
      <w:r w:rsidRPr="00D9099D">
        <w:rPr>
          <w:rFonts w:ascii="Times New Roman" w:hAnsi="Times New Roman" w:cs="Times New Roman"/>
          <w:sz w:val="28"/>
          <w:szCs w:val="28"/>
          <w:lang w:val="en-US"/>
        </w:rPr>
        <w:t xml:space="preserve">(6 </w:t>
      </w:r>
      <w:proofErr w:type="spellStart"/>
      <w:r w:rsidRPr="00D9099D">
        <w:rPr>
          <w:rFonts w:ascii="Times New Roman" w:hAnsi="Times New Roman" w:cs="Times New Roman"/>
          <w:sz w:val="28"/>
          <w:szCs w:val="28"/>
          <w:lang w:val="en-US"/>
        </w:rPr>
        <w:t>Suppl</w:t>
      </w:r>
      <w:proofErr w:type="spellEnd"/>
      <w:r w:rsidRPr="00D9099D">
        <w:rPr>
          <w:rFonts w:ascii="Times New Roman" w:hAnsi="Times New Roman" w:cs="Times New Roman"/>
          <w:sz w:val="28"/>
          <w:szCs w:val="28"/>
          <w:lang w:val="en-US"/>
        </w:rPr>
        <w:t xml:space="preserve"> 1):75– 82.</w:t>
      </w:r>
    </w:p>
  </w:endnote>
  <w:endnote w:id="77">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Kawano Y, Nishida T, </w:t>
      </w:r>
      <w:proofErr w:type="spellStart"/>
      <w:r w:rsidRPr="00D9099D">
        <w:rPr>
          <w:rFonts w:ascii="Times New Roman" w:hAnsi="Times New Roman" w:cs="Times New Roman"/>
          <w:sz w:val="28"/>
          <w:szCs w:val="28"/>
          <w:lang w:val="en-US"/>
        </w:rPr>
        <w:t>Yamagishi</w:t>
      </w:r>
      <w:proofErr w:type="spellEnd"/>
      <w:r w:rsidRPr="00D9099D">
        <w:rPr>
          <w:rFonts w:ascii="Times New Roman" w:hAnsi="Times New Roman" w:cs="Times New Roman"/>
          <w:sz w:val="28"/>
          <w:szCs w:val="28"/>
          <w:lang w:val="en-US"/>
        </w:rPr>
        <w:t xml:space="preserve"> R, </w:t>
      </w:r>
      <w:proofErr w:type="spellStart"/>
      <w:r w:rsidRPr="00D9099D">
        <w:rPr>
          <w:rFonts w:ascii="Times New Roman" w:hAnsi="Times New Roman" w:cs="Times New Roman"/>
          <w:sz w:val="28"/>
          <w:szCs w:val="28"/>
          <w:lang w:val="en-US"/>
        </w:rPr>
        <w:t>Noma</w:t>
      </w:r>
      <w:proofErr w:type="spellEnd"/>
      <w:r w:rsidRPr="00D9099D">
        <w:rPr>
          <w:rFonts w:ascii="Times New Roman" w:hAnsi="Times New Roman" w:cs="Times New Roman"/>
          <w:sz w:val="28"/>
          <w:szCs w:val="28"/>
          <w:lang w:val="en-US"/>
        </w:rPr>
        <w:t xml:space="preserve"> T. </w:t>
      </w:r>
      <w:proofErr w:type="gramStart"/>
      <w:r w:rsidRPr="00D9099D">
        <w:rPr>
          <w:rFonts w:ascii="Times New Roman" w:hAnsi="Times New Roman" w:cs="Times New Roman"/>
          <w:sz w:val="28"/>
          <w:szCs w:val="28"/>
          <w:lang w:val="en-US"/>
        </w:rPr>
        <w:t>A case of milk allergy</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that presented anaphylaxis after </w:t>
      </w:r>
      <w:proofErr w:type="spellStart"/>
      <w:r w:rsidRPr="00D9099D">
        <w:rPr>
          <w:rFonts w:ascii="Times New Roman" w:hAnsi="Times New Roman" w:cs="Times New Roman"/>
          <w:sz w:val="28"/>
          <w:szCs w:val="28"/>
          <w:lang w:val="en-US"/>
        </w:rPr>
        <w:t>cutaneous</w:t>
      </w:r>
      <w:proofErr w:type="spellEnd"/>
      <w:r w:rsidRPr="00D9099D">
        <w:rPr>
          <w:rFonts w:ascii="Times New Roman" w:hAnsi="Times New Roman" w:cs="Times New Roman"/>
          <w:sz w:val="28"/>
          <w:szCs w:val="28"/>
          <w:lang w:val="en-US"/>
        </w:rPr>
        <w:t xml:space="preserve"> contact with allergen.</w:t>
      </w:r>
      <w:proofErr w:type="gramEnd"/>
      <w:r w:rsidRPr="00D9099D">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i/>
          <w:iCs/>
          <w:sz w:val="28"/>
          <w:szCs w:val="28"/>
          <w:lang w:val="en-US"/>
        </w:rPr>
        <w:t>Allergology</w:t>
      </w:r>
      <w:proofErr w:type="spellEnd"/>
      <w:r>
        <w:rPr>
          <w:rFonts w:ascii="Times New Roman" w:hAnsi="Times New Roman" w:cs="Times New Roman"/>
          <w:i/>
          <w:iCs/>
          <w:sz w:val="28"/>
          <w:szCs w:val="28"/>
          <w:lang w:val="en-US"/>
        </w:rPr>
        <w:t xml:space="preserve"> </w:t>
      </w:r>
      <w:r w:rsidRPr="00D9099D">
        <w:rPr>
          <w:rFonts w:ascii="Times New Roman" w:hAnsi="Times New Roman" w:cs="Times New Roman"/>
          <w:i/>
          <w:iCs/>
          <w:sz w:val="28"/>
          <w:szCs w:val="28"/>
          <w:lang w:val="en-US"/>
        </w:rPr>
        <w:t>International.</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2001</w:t>
      </w:r>
      <w:proofErr w:type="gramStart"/>
      <w:r w:rsidRPr="00D9099D">
        <w:rPr>
          <w:rFonts w:ascii="Times New Roman" w:hAnsi="Times New Roman" w:cs="Times New Roman"/>
          <w:sz w:val="28"/>
          <w:szCs w:val="28"/>
          <w:lang w:val="en-US"/>
        </w:rPr>
        <w:t>;50:105</w:t>
      </w:r>
      <w:proofErr w:type="gramEnd"/>
      <w:r w:rsidRPr="00D9099D">
        <w:rPr>
          <w:rFonts w:ascii="Times New Roman" w:hAnsi="Times New Roman" w:cs="Times New Roman"/>
          <w:sz w:val="28"/>
          <w:szCs w:val="28"/>
          <w:lang w:val="en-US"/>
        </w:rPr>
        <w:t>–107.</w:t>
      </w:r>
    </w:p>
  </w:endnote>
  <w:endnote w:id="78">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Codreanu</w:t>
      </w:r>
      <w:proofErr w:type="spellEnd"/>
      <w:r w:rsidRPr="00D9099D">
        <w:rPr>
          <w:rFonts w:ascii="Times New Roman" w:hAnsi="Times New Roman" w:cs="Times New Roman"/>
          <w:sz w:val="28"/>
          <w:szCs w:val="28"/>
          <w:lang w:val="en-US"/>
        </w:rPr>
        <w:t xml:space="preserve"> F, </w:t>
      </w:r>
      <w:proofErr w:type="spellStart"/>
      <w:r w:rsidRPr="00D9099D">
        <w:rPr>
          <w:rFonts w:ascii="Times New Roman" w:hAnsi="Times New Roman" w:cs="Times New Roman"/>
          <w:sz w:val="28"/>
          <w:szCs w:val="28"/>
          <w:lang w:val="en-US"/>
        </w:rPr>
        <w:t>Morisset</w:t>
      </w:r>
      <w:proofErr w:type="spellEnd"/>
      <w:r w:rsidRPr="00D9099D">
        <w:rPr>
          <w:rFonts w:ascii="Times New Roman" w:hAnsi="Times New Roman" w:cs="Times New Roman"/>
          <w:sz w:val="28"/>
          <w:szCs w:val="28"/>
          <w:lang w:val="en-US"/>
        </w:rPr>
        <w:t xml:space="preserve"> M, </w:t>
      </w:r>
      <w:proofErr w:type="spellStart"/>
      <w:r w:rsidRPr="00D9099D">
        <w:rPr>
          <w:rFonts w:ascii="Times New Roman" w:hAnsi="Times New Roman" w:cs="Times New Roman"/>
          <w:sz w:val="28"/>
          <w:szCs w:val="28"/>
          <w:lang w:val="en-US"/>
        </w:rPr>
        <w:t>Cordebar</w:t>
      </w:r>
      <w:proofErr w:type="spellEnd"/>
      <w:r w:rsidRPr="00D9099D">
        <w:rPr>
          <w:rFonts w:ascii="Times New Roman" w:hAnsi="Times New Roman" w:cs="Times New Roman"/>
          <w:sz w:val="28"/>
          <w:szCs w:val="28"/>
          <w:lang w:val="en-US"/>
        </w:rPr>
        <w:t xml:space="preserve"> V, </w:t>
      </w:r>
      <w:proofErr w:type="spellStart"/>
      <w:r w:rsidRPr="00D9099D">
        <w:rPr>
          <w:rFonts w:ascii="Times New Roman" w:hAnsi="Times New Roman" w:cs="Times New Roman"/>
          <w:sz w:val="28"/>
          <w:szCs w:val="28"/>
          <w:lang w:val="en-US"/>
        </w:rPr>
        <w:t>Kanny</w:t>
      </w:r>
      <w:proofErr w:type="spellEnd"/>
      <w:r w:rsidRPr="00D9099D">
        <w:rPr>
          <w:rFonts w:ascii="Times New Roman" w:hAnsi="Times New Roman" w:cs="Times New Roman"/>
          <w:sz w:val="28"/>
          <w:szCs w:val="28"/>
          <w:lang w:val="en-US"/>
        </w:rPr>
        <w:t xml:space="preserve"> G, </w:t>
      </w:r>
      <w:proofErr w:type="spellStart"/>
      <w:r w:rsidRPr="00D9099D">
        <w:rPr>
          <w:rFonts w:ascii="Times New Roman" w:hAnsi="Times New Roman" w:cs="Times New Roman"/>
          <w:sz w:val="28"/>
          <w:szCs w:val="28"/>
          <w:lang w:val="en-US"/>
        </w:rPr>
        <w:t>Moneret-Vautren</w:t>
      </w:r>
      <w:proofErr w:type="spellEnd"/>
      <w:r w:rsidRPr="00D9099D">
        <w:rPr>
          <w:rFonts w:ascii="Times New Roman" w:hAnsi="Times New Roman" w:cs="Times New Roman"/>
          <w:sz w:val="28"/>
          <w:szCs w:val="28"/>
          <w:lang w:val="en-US"/>
        </w:rPr>
        <w:t xml:space="preserve"> DA.</w:t>
      </w:r>
      <w:r>
        <w:rPr>
          <w:rFonts w:ascii="Times New Roman" w:hAnsi="Times New Roman" w:cs="Times New Roman"/>
          <w:sz w:val="28"/>
          <w:szCs w:val="28"/>
          <w:lang w:val="en-US"/>
        </w:rPr>
        <w:t xml:space="preserve"> </w:t>
      </w:r>
      <w:proofErr w:type="gramStart"/>
      <w:r w:rsidRPr="00D9099D">
        <w:rPr>
          <w:rFonts w:ascii="Times New Roman" w:hAnsi="Times New Roman" w:cs="Times New Roman"/>
          <w:sz w:val="28"/>
          <w:szCs w:val="28"/>
          <w:lang w:val="en-US"/>
        </w:rPr>
        <w:t>Risk of allergy to food protein in topical medicinal agents and cosmetics.</w:t>
      </w:r>
      <w:proofErr w:type="gramEnd"/>
      <w:r>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i/>
          <w:iCs/>
          <w:sz w:val="28"/>
          <w:szCs w:val="28"/>
          <w:lang w:val="en-US"/>
        </w:rPr>
        <w:t>Eur</w:t>
      </w:r>
      <w:proofErr w:type="spellEnd"/>
      <w:r w:rsidRPr="00D9099D">
        <w:rPr>
          <w:rFonts w:ascii="Times New Roman" w:hAnsi="Times New Roman" w:cs="Times New Roman"/>
          <w:i/>
          <w:iCs/>
          <w:sz w:val="28"/>
          <w:szCs w:val="28"/>
          <w:lang w:val="en-US"/>
        </w:rPr>
        <w:t xml:space="preserve"> Ann Allergy </w:t>
      </w:r>
      <w:proofErr w:type="spellStart"/>
      <w:r w:rsidRPr="00D9099D">
        <w:rPr>
          <w:rFonts w:ascii="Times New Roman" w:hAnsi="Times New Roman" w:cs="Times New Roman"/>
          <w:i/>
          <w:iCs/>
          <w:sz w:val="28"/>
          <w:szCs w:val="28"/>
          <w:lang w:val="en-US"/>
        </w:rPr>
        <w:t>Clin</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2006</w:t>
      </w:r>
      <w:proofErr w:type="gramStart"/>
      <w:r w:rsidRPr="00D9099D">
        <w:rPr>
          <w:rFonts w:ascii="Times New Roman" w:hAnsi="Times New Roman" w:cs="Times New Roman"/>
          <w:sz w:val="28"/>
          <w:szCs w:val="28"/>
          <w:lang w:val="en-US"/>
        </w:rPr>
        <w:t>;38:126</w:t>
      </w:r>
      <w:proofErr w:type="gramEnd"/>
      <w:r w:rsidRPr="00D9099D">
        <w:rPr>
          <w:rFonts w:ascii="Times New Roman" w:hAnsi="Times New Roman" w:cs="Times New Roman"/>
          <w:sz w:val="28"/>
          <w:szCs w:val="28"/>
          <w:lang w:val="en-US"/>
        </w:rPr>
        <w:t xml:space="preserve"> –130.</w:t>
      </w:r>
    </w:p>
  </w:endnote>
  <w:endnote w:id="79">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Roberts G, Patel N, Levi-Schaffer F, </w:t>
      </w:r>
      <w:proofErr w:type="spellStart"/>
      <w:r w:rsidRPr="00D9099D">
        <w:rPr>
          <w:rFonts w:ascii="Times New Roman" w:hAnsi="Times New Roman" w:cs="Times New Roman"/>
          <w:sz w:val="28"/>
          <w:szCs w:val="28"/>
          <w:lang w:val="en-US"/>
        </w:rPr>
        <w:t>Habibi</w:t>
      </w:r>
      <w:proofErr w:type="spellEnd"/>
      <w:r w:rsidRPr="00D9099D">
        <w:rPr>
          <w:rFonts w:ascii="Times New Roman" w:hAnsi="Times New Roman" w:cs="Times New Roman"/>
          <w:sz w:val="28"/>
          <w:szCs w:val="28"/>
          <w:lang w:val="en-US"/>
        </w:rPr>
        <w:t xml:space="preserve"> P, Lack G. Food allergy as</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a risk factor for life-threatening asthma in childhood: a case-controlled</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study. </w:t>
      </w:r>
      <w:proofErr w:type="gramStart"/>
      <w:r w:rsidRPr="00D9099D">
        <w:rPr>
          <w:rFonts w:ascii="Times New Roman" w:hAnsi="Times New Roman" w:cs="Times New Roman"/>
          <w:i/>
          <w:iCs/>
          <w:sz w:val="28"/>
          <w:szCs w:val="28"/>
          <w:lang w:val="en-US"/>
        </w:rPr>
        <w:t xml:space="preserve">J Allergy </w:t>
      </w:r>
      <w:proofErr w:type="spellStart"/>
      <w:r w:rsidRPr="00D9099D">
        <w:rPr>
          <w:rFonts w:ascii="Times New Roman" w:hAnsi="Times New Roman" w:cs="Times New Roman"/>
          <w:i/>
          <w:iCs/>
          <w:sz w:val="28"/>
          <w:szCs w:val="28"/>
          <w:lang w:val="en-US"/>
        </w:rPr>
        <w:t>Clin</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2003</w:t>
      </w:r>
      <w:proofErr w:type="gramStart"/>
      <w:r w:rsidRPr="00D9099D">
        <w:rPr>
          <w:rFonts w:ascii="Times New Roman" w:hAnsi="Times New Roman" w:cs="Times New Roman"/>
          <w:sz w:val="28"/>
          <w:szCs w:val="28"/>
          <w:lang w:val="en-US"/>
        </w:rPr>
        <w:t>;112:168</w:t>
      </w:r>
      <w:proofErr w:type="gramEnd"/>
      <w:r w:rsidRPr="00D9099D">
        <w:rPr>
          <w:rFonts w:ascii="Times New Roman" w:hAnsi="Times New Roman" w:cs="Times New Roman"/>
          <w:sz w:val="28"/>
          <w:szCs w:val="28"/>
          <w:lang w:val="en-US"/>
        </w:rPr>
        <w:t xml:space="preserve"> –174.</w:t>
      </w:r>
    </w:p>
  </w:endnote>
  <w:endnote w:id="80">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sz w:val="28"/>
          <w:szCs w:val="28"/>
          <w:lang w:val="en-US"/>
        </w:rPr>
        <w:t>American College of Allergy, Asthma, &amp; Immunology.</w:t>
      </w:r>
      <w:proofErr w:type="gramEnd"/>
      <w:r w:rsidRPr="00D9099D">
        <w:rPr>
          <w:rFonts w:ascii="Times New Roman" w:hAnsi="Times New Roman" w:cs="Times New Roman"/>
          <w:sz w:val="28"/>
          <w:szCs w:val="28"/>
          <w:lang w:val="en-US"/>
        </w:rPr>
        <w:t xml:space="preserve"> Food allergy:</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a practice parameter. </w:t>
      </w:r>
      <w:proofErr w:type="gramStart"/>
      <w:r w:rsidRPr="00D9099D">
        <w:rPr>
          <w:rFonts w:ascii="Times New Roman" w:hAnsi="Times New Roman" w:cs="Times New Roman"/>
          <w:i/>
          <w:iCs/>
          <w:sz w:val="28"/>
          <w:szCs w:val="28"/>
          <w:lang w:val="en-US"/>
        </w:rPr>
        <w:t xml:space="preserve">Ann Allergy Asthma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2006</w:t>
      </w:r>
      <w:proofErr w:type="gramStart"/>
      <w:r w:rsidRPr="00D9099D">
        <w:rPr>
          <w:rFonts w:ascii="Times New Roman" w:hAnsi="Times New Roman" w:cs="Times New Roman"/>
          <w:sz w:val="28"/>
          <w:szCs w:val="28"/>
          <w:lang w:val="en-US"/>
        </w:rPr>
        <w:t>;96</w:t>
      </w:r>
      <w:proofErr w:type="gramEnd"/>
      <w:r w:rsidRPr="00D9099D">
        <w:rPr>
          <w:rFonts w:ascii="Times New Roman" w:hAnsi="Times New Roman" w:cs="Times New Roman"/>
          <w:sz w:val="28"/>
          <w:szCs w:val="28"/>
          <w:lang w:val="en-US"/>
        </w:rPr>
        <w:t>(</w:t>
      </w:r>
      <w:proofErr w:type="spellStart"/>
      <w:r w:rsidRPr="00D9099D">
        <w:rPr>
          <w:rFonts w:ascii="Times New Roman" w:hAnsi="Times New Roman" w:cs="Times New Roman"/>
          <w:sz w:val="28"/>
          <w:szCs w:val="28"/>
          <w:lang w:val="en-US"/>
        </w:rPr>
        <w:t>Suppl</w:t>
      </w:r>
      <w:proofErr w:type="spellEnd"/>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2):S1–S68.</w:t>
      </w:r>
    </w:p>
  </w:endnote>
  <w:endnote w:id="81">
    <w:p w:rsidR="004A156A" w:rsidRPr="00A4442F" w:rsidRDefault="004A156A" w:rsidP="00A4442F">
      <w:pPr>
        <w:autoSpaceDE w:val="0"/>
        <w:autoSpaceDN w:val="0"/>
        <w:adjustRightInd w:val="0"/>
        <w:spacing w:after="0" w:line="240" w:lineRule="auto"/>
        <w:jc w:val="both"/>
        <w:rPr>
          <w:rFonts w:ascii="Times New Roman" w:hAnsi="Times New Roman" w:cs="Times New Roman"/>
          <w:sz w:val="28"/>
          <w:szCs w:val="28"/>
          <w:lang w:val="en-US"/>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sz w:val="28"/>
          <w:szCs w:val="28"/>
          <w:lang w:val="en-US"/>
        </w:rPr>
        <w:t>Muraro</w:t>
      </w:r>
      <w:proofErr w:type="spellEnd"/>
      <w:r w:rsidRPr="00D9099D">
        <w:rPr>
          <w:rFonts w:ascii="Times New Roman" w:hAnsi="Times New Roman" w:cs="Times New Roman"/>
          <w:sz w:val="28"/>
          <w:szCs w:val="28"/>
          <w:lang w:val="en-US"/>
        </w:rPr>
        <w:t xml:space="preserve"> A, Roberts G, Clark A, </w:t>
      </w:r>
      <w:proofErr w:type="spellStart"/>
      <w:r w:rsidRPr="00D9099D">
        <w:rPr>
          <w:rFonts w:ascii="Times New Roman" w:hAnsi="Times New Roman" w:cs="Times New Roman"/>
          <w:sz w:val="28"/>
          <w:szCs w:val="28"/>
          <w:lang w:val="en-US"/>
        </w:rPr>
        <w:t>Eigenmann</w:t>
      </w:r>
      <w:proofErr w:type="spellEnd"/>
      <w:r w:rsidRPr="00D9099D">
        <w:rPr>
          <w:rFonts w:ascii="Times New Roman" w:hAnsi="Times New Roman" w:cs="Times New Roman"/>
          <w:sz w:val="28"/>
          <w:szCs w:val="28"/>
          <w:lang w:val="en-US"/>
        </w:rPr>
        <w:t xml:space="preserve"> PA, </w:t>
      </w:r>
      <w:proofErr w:type="spellStart"/>
      <w:r w:rsidRPr="00D9099D">
        <w:rPr>
          <w:rFonts w:ascii="Times New Roman" w:hAnsi="Times New Roman" w:cs="Times New Roman"/>
          <w:sz w:val="28"/>
          <w:szCs w:val="28"/>
          <w:lang w:val="en-US"/>
        </w:rPr>
        <w:t>Halken</w:t>
      </w:r>
      <w:proofErr w:type="spellEnd"/>
      <w:r w:rsidRPr="00D9099D">
        <w:rPr>
          <w:rFonts w:ascii="Times New Roman" w:hAnsi="Times New Roman" w:cs="Times New Roman"/>
          <w:sz w:val="28"/>
          <w:szCs w:val="28"/>
          <w:lang w:val="en-US"/>
        </w:rPr>
        <w:t xml:space="preserve"> S, et al.</w:t>
      </w:r>
      <w:proofErr w:type="gramEnd"/>
      <w:r w:rsidRPr="00D9099D">
        <w:rPr>
          <w:rFonts w:ascii="Times New Roman" w:hAnsi="Times New Roman" w:cs="Times New Roman"/>
          <w:sz w:val="28"/>
          <w:szCs w:val="28"/>
          <w:lang w:val="en-US"/>
        </w:rPr>
        <w:t xml:space="preserve"> The</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management of anaphylaxis in childhood: position paper of the European</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Academy of allergy and clinical immunology. </w:t>
      </w:r>
      <w:proofErr w:type="gramStart"/>
      <w:r w:rsidRPr="00D9099D">
        <w:rPr>
          <w:rFonts w:ascii="Times New Roman" w:hAnsi="Times New Roman" w:cs="Times New Roman"/>
          <w:i/>
          <w:iCs/>
          <w:sz w:val="28"/>
          <w:szCs w:val="28"/>
          <w:lang w:val="en-US"/>
        </w:rPr>
        <w:t>Allergy.</w:t>
      </w:r>
      <w:proofErr w:type="gramEnd"/>
      <w:r w:rsidRPr="00D9099D">
        <w:rPr>
          <w:rFonts w:ascii="Times New Roman" w:hAnsi="Times New Roman" w:cs="Times New Roman"/>
          <w:i/>
          <w:iCs/>
          <w:sz w:val="28"/>
          <w:szCs w:val="28"/>
          <w:lang w:val="en-US"/>
        </w:rPr>
        <w:t xml:space="preserve"> </w:t>
      </w:r>
      <w:r>
        <w:rPr>
          <w:rFonts w:ascii="Times New Roman" w:hAnsi="Times New Roman" w:cs="Times New Roman"/>
          <w:sz w:val="28"/>
          <w:szCs w:val="28"/>
          <w:lang w:val="en-US"/>
        </w:rPr>
        <w:t>2007</w:t>
      </w:r>
      <w:proofErr w:type="gramStart"/>
      <w:r>
        <w:rPr>
          <w:rFonts w:ascii="Times New Roman" w:hAnsi="Times New Roman" w:cs="Times New Roman"/>
          <w:sz w:val="28"/>
          <w:szCs w:val="28"/>
          <w:lang w:val="en-US"/>
        </w:rPr>
        <w:t>;62:</w:t>
      </w:r>
      <w:r w:rsidRPr="00D9099D">
        <w:rPr>
          <w:rFonts w:ascii="Times New Roman" w:hAnsi="Times New Roman" w:cs="Times New Roman"/>
          <w:sz w:val="28"/>
          <w:szCs w:val="28"/>
          <w:lang w:val="en-US"/>
        </w:rPr>
        <w:t>857</w:t>
      </w:r>
      <w:proofErr w:type="gramEnd"/>
      <w:r w:rsidRPr="00D9099D">
        <w:rPr>
          <w:rFonts w:ascii="Times New Roman" w:hAnsi="Times New Roman" w:cs="Times New Roman"/>
          <w:sz w:val="28"/>
          <w:szCs w:val="28"/>
          <w:lang w:val="en-US"/>
        </w:rPr>
        <w:t>–871.</w:t>
      </w:r>
    </w:p>
  </w:endnote>
  <w:endnote w:id="82">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sz w:val="28"/>
          <w:szCs w:val="28"/>
          <w:lang w:val="en-US"/>
        </w:rPr>
        <w:t xml:space="preserve">Sampson HA, </w:t>
      </w:r>
      <w:proofErr w:type="spellStart"/>
      <w:r w:rsidRPr="00D9099D">
        <w:rPr>
          <w:rFonts w:ascii="Times New Roman" w:hAnsi="Times New Roman" w:cs="Times New Roman"/>
          <w:sz w:val="28"/>
          <w:szCs w:val="28"/>
          <w:lang w:val="en-US"/>
        </w:rPr>
        <w:t>Mun˜oz</w:t>
      </w:r>
      <w:proofErr w:type="spellEnd"/>
      <w:r w:rsidRPr="00D9099D">
        <w:rPr>
          <w:rFonts w:ascii="Times New Roman" w:hAnsi="Times New Roman" w:cs="Times New Roman"/>
          <w:sz w:val="28"/>
          <w:szCs w:val="28"/>
          <w:lang w:val="en-US"/>
        </w:rPr>
        <w:t xml:space="preserve">-Furlong A, Campbell RL, </w:t>
      </w:r>
      <w:proofErr w:type="spellStart"/>
      <w:r w:rsidRPr="00D9099D">
        <w:rPr>
          <w:rFonts w:ascii="Times New Roman" w:hAnsi="Times New Roman" w:cs="Times New Roman"/>
          <w:sz w:val="28"/>
          <w:szCs w:val="28"/>
          <w:lang w:val="en-US"/>
        </w:rPr>
        <w:t>Adkinson</w:t>
      </w:r>
      <w:proofErr w:type="spellEnd"/>
      <w:r w:rsidRPr="00D9099D">
        <w:rPr>
          <w:rFonts w:ascii="Times New Roman" w:hAnsi="Times New Roman" w:cs="Times New Roman"/>
          <w:sz w:val="28"/>
          <w:szCs w:val="28"/>
          <w:lang w:val="en-US"/>
        </w:rPr>
        <w:t xml:space="preserve"> NF Jr.,</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Bock SA, et al.</w:t>
      </w:r>
      <w:proofErr w:type="gramEnd"/>
      <w:r w:rsidRPr="00D9099D">
        <w:rPr>
          <w:rFonts w:ascii="Times New Roman" w:hAnsi="Times New Roman" w:cs="Times New Roman"/>
          <w:sz w:val="28"/>
          <w:szCs w:val="28"/>
          <w:lang w:val="en-US"/>
        </w:rPr>
        <w:t xml:space="preserve"> Second symposium on the definition and management</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of anaphylaxis: summary report–Second National Institute of Allergy</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and Infectious Disease/Food Allergy and Anaphylaxis Network symposium.</w:t>
      </w:r>
      <w:r>
        <w:rPr>
          <w:rFonts w:ascii="Times New Roman" w:hAnsi="Times New Roman" w:cs="Times New Roman"/>
          <w:sz w:val="28"/>
          <w:szCs w:val="28"/>
          <w:lang w:val="en-US"/>
        </w:rPr>
        <w:t xml:space="preserve"> </w:t>
      </w:r>
      <w:proofErr w:type="gramStart"/>
      <w:r w:rsidRPr="00D9099D">
        <w:rPr>
          <w:rFonts w:ascii="Times New Roman" w:hAnsi="Times New Roman" w:cs="Times New Roman"/>
          <w:i/>
          <w:iCs/>
          <w:sz w:val="28"/>
          <w:szCs w:val="28"/>
          <w:lang w:val="en-US"/>
        </w:rPr>
        <w:t xml:space="preserve">J Allergy </w:t>
      </w:r>
      <w:proofErr w:type="spellStart"/>
      <w:r w:rsidRPr="00D9099D">
        <w:rPr>
          <w:rFonts w:ascii="Times New Roman" w:hAnsi="Times New Roman" w:cs="Times New Roman"/>
          <w:i/>
          <w:iCs/>
          <w:sz w:val="28"/>
          <w:szCs w:val="28"/>
          <w:lang w:val="en-US"/>
        </w:rPr>
        <w:t>Clin</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2006</w:t>
      </w:r>
      <w:proofErr w:type="gramStart"/>
      <w:r w:rsidRPr="00D9099D">
        <w:rPr>
          <w:rFonts w:ascii="Times New Roman" w:hAnsi="Times New Roman" w:cs="Times New Roman"/>
          <w:sz w:val="28"/>
          <w:szCs w:val="28"/>
          <w:lang w:val="en-US"/>
        </w:rPr>
        <w:t>;117:391</w:t>
      </w:r>
      <w:proofErr w:type="gramEnd"/>
      <w:r w:rsidRPr="00D9099D">
        <w:rPr>
          <w:rFonts w:ascii="Times New Roman" w:hAnsi="Times New Roman" w:cs="Times New Roman"/>
          <w:sz w:val="28"/>
          <w:szCs w:val="28"/>
          <w:lang w:val="en-US"/>
        </w:rPr>
        <w:t>–397.</w:t>
      </w:r>
    </w:p>
  </w:endnote>
  <w:endnote w:id="83">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Calvani</w:t>
      </w:r>
      <w:proofErr w:type="spellEnd"/>
      <w:r w:rsidRPr="00D9099D">
        <w:rPr>
          <w:rFonts w:ascii="Times New Roman" w:hAnsi="Times New Roman" w:cs="Times New Roman"/>
          <w:sz w:val="28"/>
          <w:szCs w:val="28"/>
          <w:lang w:val="en-US"/>
        </w:rPr>
        <w:t xml:space="preserve"> M, </w:t>
      </w:r>
      <w:proofErr w:type="spellStart"/>
      <w:r w:rsidRPr="00D9099D">
        <w:rPr>
          <w:rFonts w:ascii="Times New Roman" w:hAnsi="Times New Roman" w:cs="Times New Roman"/>
          <w:sz w:val="28"/>
          <w:szCs w:val="28"/>
          <w:lang w:val="en-US"/>
        </w:rPr>
        <w:t>Cardinale</w:t>
      </w:r>
      <w:proofErr w:type="spellEnd"/>
      <w:r w:rsidRPr="00D9099D">
        <w:rPr>
          <w:rFonts w:ascii="Times New Roman" w:hAnsi="Times New Roman" w:cs="Times New Roman"/>
          <w:sz w:val="28"/>
          <w:szCs w:val="28"/>
          <w:lang w:val="en-US"/>
        </w:rPr>
        <w:t xml:space="preserve"> F, </w:t>
      </w:r>
      <w:proofErr w:type="spellStart"/>
      <w:r w:rsidRPr="00D9099D">
        <w:rPr>
          <w:rFonts w:ascii="Times New Roman" w:hAnsi="Times New Roman" w:cs="Times New Roman"/>
          <w:sz w:val="28"/>
          <w:szCs w:val="28"/>
          <w:lang w:val="en-US"/>
        </w:rPr>
        <w:t>Martelli</w:t>
      </w:r>
      <w:proofErr w:type="spellEnd"/>
      <w:r w:rsidRPr="00D9099D">
        <w:rPr>
          <w:rFonts w:ascii="Times New Roman" w:hAnsi="Times New Roman" w:cs="Times New Roman"/>
          <w:sz w:val="28"/>
          <w:szCs w:val="28"/>
          <w:lang w:val="en-US"/>
        </w:rPr>
        <w:t xml:space="preserve"> A, </w:t>
      </w:r>
      <w:proofErr w:type="spellStart"/>
      <w:r w:rsidRPr="00D9099D">
        <w:rPr>
          <w:rFonts w:ascii="Times New Roman" w:hAnsi="Times New Roman" w:cs="Times New Roman"/>
          <w:sz w:val="28"/>
          <w:szCs w:val="28"/>
          <w:lang w:val="en-US"/>
        </w:rPr>
        <w:t>Muraro</w:t>
      </w:r>
      <w:proofErr w:type="spellEnd"/>
      <w:r w:rsidRPr="00D9099D">
        <w:rPr>
          <w:rFonts w:ascii="Times New Roman" w:hAnsi="Times New Roman" w:cs="Times New Roman"/>
          <w:sz w:val="28"/>
          <w:szCs w:val="28"/>
          <w:lang w:val="en-US"/>
        </w:rPr>
        <w:t xml:space="preserve"> A, </w:t>
      </w:r>
      <w:proofErr w:type="spellStart"/>
      <w:r w:rsidRPr="00D9099D">
        <w:rPr>
          <w:rFonts w:ascii="Times New Roman" w:hAnsi="Times New Roman" w:cs="Times New Roman"/>
          <w:sz w:val="28"/>
          <w:szCs w:val="28"/>
          <w:lang w:val="en-US"/>
        </w:rPr>
        <w:t>Pucci</w:t>
      </w:r>
      <w:proofErr w:type="spellEnd"/>
      <w:r w:rsidRPr="00D9099D">
        <w:rPr>
          <w:rFonts w:ascii="Times New Roman" w:hAnsi="Times New Roman" w:cs="Times New Roman"/>
          <w:sz w:val="28"/>
          <w:szCs w:val="28"/>
          <w:lang w:val="en-US"/>
        </w:rPr>
        <w:t xml:space="preserve"> N, </w:t>
      </w:r>
      <w:proofErr w:type="spellStart"/>
      <w:r w:rsidRPr="00D9099D">
        <w:rPr>
          <w:rFonts w:ascii="Times New Roman" w:hAnsi="Times New Roman" w:cs="Times New Roman"/>
          <w:sz w:val="28"/>
          <w:szCs w:val="28"/>
          <w:lang w:val="en-US"/>
        </w:rPr>
        <w:t>Savino</w:t>
      </w:r>
      <w:proofErr w:type="spellEnd"/>
      <w:r w:rsidRPr="00D9099D">
        <w:rPr>
          <w:rFonts w:ascii="Times New Roman" w:hAnsi="Times New Roman" w:cs="Times New Roman"/>
          <w:sz w:val="28"/>
          <w:szCs w:val="28"/>
          <w:lang w:val="en-US"/>
        </w:rPr>
        <w:t xml:space="preserve"> F,</w:t>
      </w:r>
      <w:r>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Zappala</w:t>
      </w:r>
      <w:proofErr w:type="spellEnd"/>
      <w:r w:rsidRPr="00D9099D">
        <w:rPr>
          <w:rFonts w:ascii="Times New Roman" w:hAnsi="Times New Roman" w:cs="Times New Roman"/>
          <w:sz w:val="28"/>
          <w:szCs w:val="28"/>
          <w:lang w:val="en-US"/>
        </w:rPr>
        <w:t>` D, Panetta V. Efficiency of the new diagnostic criteria for food</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anaphylaxis in Italy. </w:t>
      </w:r>
      <w:proofErr w:type="gramStart"/>
      <w:r w:rsidRPr="00D9099D">
        <w:rPr>
          <w:rFonts w:ascii="Times New Roman" w:hAnsi="Times New Roman" w:cs="Times New Roman"/>
          <w:sz w:val="28"/>
          <w:szCs w:val="28"/>
          <w:lang w:val="en-US"/>
        </w:rPr>
        <w:t>Submitted.</w:t>
      </w:r>
      <w:proofErr w:type="gramEnd"/>
    </w:p>
  </w:endnote>
  <w:endnote w:id="84">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sz w:val="28"/>
          <w:szCs w:val="28"/>
          <w:lang w:val="en-US"/>
        </w:rPr>
        <w:t>Bohlke</w:t>
      </w:r>
      <w:proofErr w:type="spellEnd"/>
      <w:r w:rsidRPr="00D9099D">
        <w:rPr>
          <w:rFonts w:ascii="Times New Roman" w:hAnsi="Times New Roman" w:cs="Times New Roman"/>
          <w:sz w:val="28"/>
          <w:szCs w:val="28"/>
          <w:lang w:val="en-US"/>
        </w:rPr>
        <w:t xml:space="preserve"> K, Davis RL, </w:t>
      </w:r>
      <w:proofErr w:type="spellStart"/>
      <w:r w:rsidRPr="00D9099D">
        <w:rPr>
          <w:rFonts w:ascii="Times New Roman" w:hAnsi="Times New Roman" w:cs="Times New Roman"/>
          <w:sz w:val="28"/>
          <w:szCs w:val="28"/>
          <w:lang w:val="en-US"/>
        </w:rPr>
        <w:t>DeStefano</w:t>
      </w:r>
      <w:proofErr w:type="spellEnd"/>
      <w:r w:rsidRPr="00D9099D">
        <w:rPr>
          <w:rFonts w:ascii="Times New Roman" w:hAnsi="Times New Roman" w:cs="Times New Roman"/>
          <w:sz w:val="28"/>
          <w:szCs w:val="28"/>
          <w:lang w:val="en-US"/>
        </w:rPr>
        <w:t xml:space="preserve"> F, Marcy SM, Braun MM, Thompson</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RS.</w:t>
      </w:r>
      <w:proofErr w:type="gramEnd"/>
      <w:r w:rsidRPr="00D9099D">
        <w:rPr>
          <w:rFonts w:ascii="Times New Roman" w:hAnsi="Times New Roman" w:cs="Times New Roman"/>
          <w:sz w:val="28"/>
          <w:szCs w:val="28"/>
          <w:lang w:val="en-US"/>
        </w:rPr>
        <w:t xml:space="preserve"> Epidemiology of anaphylaxis among children and adolescent</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enrolled in a health maintenance organization. </w:t>
      </w:r>
      <w:proofErr w:type="gramStart"/>
      <w:r w:rsidRPr="00D9099D">
        <w:rPr>
          <w:rFonts w:ascii="Times New Roman" w:hAnsi="Times New Roman" w:cs="Times New Roman"/>
          <w:i/>
          <w:iCs/>
          <w:sz w:val="28"/>
          <w:szCs w:val="28"/>
          <w:lang w:val="en-US"/>
        </w:rPr>
        <w:t xml:space="preserve">J Allergy </w:t>
      </w:r>
      <w:proofErr w:type="spellStart"/>
      <w:r w:rsidRPr="00D9099D">
        <w:rPr>
          <w:rFonts w:ascii="Times New Roman" w:hAnsi="Times New Roman" w:cs="Times New Roman"/>
          <w:i/>
          <w:iCs/>
          <w:sz w:val="28"/>
          <w:szCs w:val="28"/>
          <w:lang w:val="en-US"/>
        </w:rPr>
        <w:t>Clin</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2004</w:t>
      </w:r>
      <w:proofErr w:type="gramStart"/>
      <w:r w:rsidRPr="00D9099D">
        <w:rPr>
          <w:rFonts w:ascii="Times New Roman" w:hAnsi="Times New Roman" w:cs="Times New Roman"/>
          <w:sz w:val="28"/>
          <w:szCs w:val="28"/>
          <w:lang w:val="en-US"/>
        </w:rPr>
        <w:t>;113:536</w:t>
      </w:r>
      <w:proofErr w:type="gramEnd"/>
      <w:r w:rsidRPr="00D9099D">
        <w:rPr>
          <w:rFonts w:ascii="Times New Roman" w:hAnsi="Times New Roman" w:cs="Times New Roman"/>
          <w:sz w:val="28"/>
          <w:szCs w:val="28"/>
          <w:lang w:val="en-US"/>
        </w:rPr>
        <w:t xml:space="preserve"> –542.</w:t>
      </w:r>
    </w:p>
  </w:endnote>
  <w:endnote w:id="85">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Braganza SC, Acworth JP, </w:t>
      </w:r>
      <w:proofErr w:type="spellStart"/>
      <w:r w:rsidRPr="00D9099D">
        <w:rPr>
          <w:rFonts w:ascii="Times New Roman" w:hAnsi="Times New Roman" w:cs="Times New Roman"/>
          <w:sz w:val="28"/>
          <w:szCs w:val="28"/>
          <w:lang w:val="en-US"/>
        </w:rPr>
        <w:t>Mckinnon</w:t>
      </w:r>
      <w:proofErr w:type="spellEnd"/>
      <w:r w:rsidRPr="00D9099D">
        <w:rPr>
          <w:rFonts w:ascii="Times New Roman" w:hAnsi="Times New Roman" w:cs="Times New Roman"/>
          <w:sz w:val="28"/>
          <w:szCs w:val="28"/>
          <w:lang w:val="en-US"/>
        </w:rPr>
        <w:t xml:space="preserve"> DR, </w:t>
      </w:r>
      <w:proofErr w:type="spellStart"/>
      <w:r w:rsidRPr="00D9099D">
        <w:rPr>
          <w:rFonts w:ascii="Times New Roman" w:hAnsi="Times New Roman" w:cs="Times New Roman"/>
          <w:sz w:val="28"/>
          <w:szCs w:val="28"/>
          <w:lang w:val="en-US"/>
        </w:rPr>
        <w:t>Peake</w:t>
      </w:r>
      <w:proofErr w:type="spellEnd"/>
      <w:r w:rsidRPr="00D9099D">
        <w:rPr>
          <w:rFonts w:ascii="Times New Roman" w:hAnsi="Times New Roman" w:cs="Times New Roman"/>
          <w:sz w:val="28"/>
          <w:szCs w:val="28"/>
          <w:lang w:val="en-US"/>
        </w:rPr>
        <w:t xml:space="preserve"> JE, Brown AF.</w:t>
      </w:r>
      <w:r>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Paediatric</w:t>
      </w:r>
      <w:proofErr w:type="spellEnd"/>
      <w:r w:rsidRPr="00D9099D">
        <w:rPr>
          <w:rFonts w:ascii="Times New Roman" w:hAnsi="Times New Roman" w:cs="Times New Roman"/>
          <w:sz w:val="28"/>
          <w:szCs w:val="28"/>
          <w:lang w:val="en-US"/>
        </w:rPr>
        <w:t xml:space="preserve"> emergency department anaphylaxis: different patterns from</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adults. </w:t>
      </w:r>
      <w:proofErr w:type="gramStart"/>
      <w:r w:rsidRPr="00D9099D">
        <w:rPr>
          <w:rFonts w:ascii="Times New Roman" w:hAnsi="Times New Roman" w:cs="Times New Roman"/>
          <w:i/>
          <w:iCs/>
          <w:sz w:val="28"/>
          <w:szCs w:val="28"/>
          <w:lang w:val="en-US"/>
        </w:rPr>
        <w:t xml:space="preserve">Arch </w:t>
      </w:r>
      <w:proofErr w:type="spellStart"/>
      <w:r w:rsidRPr="00D9099D">
        <w:rPr>
          <w:rFonts w:ascii="Times New Roman" w:hAnsi="Times New Roman" w:cs="Times New Roman"/>
          <w:i/>
          <w:iCs/>
          <w:sz w:val="28"/>
          <w:szCs w:val="28"/>
          <w:lang w:val="en-US"/>
        </w:rPr>
        <w:t>Dis</w:t>
      </w:r>
      <w:proofErr w:type="spellEnd"/>
      <w:r w:rsidRPr="00D9099D">
        <w:rPr>
          <w:rFonts w:ascii="Times New Roman" w:hAnsi="Times New Roman" w:cs="Times New Roman"/>
          <w:i/>
          <w:iCs/>
          <w:sz w:val="28"/>
          <w:szCs w:val="28"/>
          <w:lang w:val="en-US"/>
        </w:rPr>
        <w:t xml:space="preserve"> Child.</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2006</w:t>
      </w:r>
      <w:proofErr w:type="gramStart"/>
      <w:r w:rsidRPr="00D9099D">
        <w:rPr>
          <w:rFonts w:ascii="Times New Roman" w:hAnsi="Times New Roman" w:cs="Times New Roman"/>
          <w:sz w:val="28"/>
          <w:szCs w:val="28"/>
          <w:lang w:val="en-US"/>
        </w:rPr>
        <w:t>;91:159</w:t>
      </w:r>
      <w:proofErr w:type="gramEnd"/>
      <w:r w:rsidRPr="00D9099D">
        <w:rPr>
          <w:rFonts w:ascii="Times New Roman" w:hAnsi="Times New Roman" w:cs="Times New Roman"/>
          <w:sz w:val="28"/>
          <w:szCs w:val="28"/>
          <w:lang w:val="en-US"/>
        </w:rPr>
        <w:t xml:space="preserve"> –163.</w:t>
      </w:r>
    </w:p>
  </w:endnote>
  <w:endnote w:id="86">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sz w:val="28"/>
          <w:szCs w:val="28"/>
          <w:lang w:val="en-US"/>
        </w:rPr>
        <w:t xml:space="preserve">Lee JM, </w:t>
      </w:r>
      <w:proofErr w:type="spellStart"/>
      <w:r w:rsidRPr="00D9099D">
        <w:rPr>
          <w:rFonts w:ascii="Times New Roman" w:hAnsi="Times New Roman" w:cs="Times New Roman"/>
          <w:sz w:val="28"/>
          <w:szCs w:val="28"/>
          <w:lang w:val="en-US"/>
        </w:rPr>
        <w:t>Greenes</w:t>
      </w:r>
      <w:proofErr w:type="spellEnd"/>
      <w:r w:rsidRPr="00D9099D">
        <w:rPr>
          <w:rFonts w:ascii="Times New Roman" w:hAnsi="Times New Roman" w:cs="Times New Roman"/>
          <w:sz w:val="28"/>
          <w:szCs w:val="28"/>
          <w:lang w:val="en-US"/>
        </w:rPr>
        <w:t xml:space="preserve"> DS.</w:t>
      </w:r>
      <w:proofErr w:type="gramEnd"/>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sz w:val="28"/>
          <w:szCs w:val="28"/>
          <w:lang w:val="en-US"/>
        </w:rPr>
        <w:t>Biphasic anaphylactic reactions in pediatrics.</w:t>
      </w:r>
      <w:proofErr w:type="gramEnd"/>
      <w:r>
        <w:rPr>
          <w:rFonts w:ascii="Times New Roman" w:hAnsi="Times New Roman" w:cs="Times New Roman"/>
          <w:sz w:val="28"/>
          <w:szCs w:val="28"/>
          <w:lang w:val="en-US"/>
        </w:rPr>
        <w:t xml:space="preserve"> </w:t>
      </w:r>
      <w:proofErr w:type="gramStart"/>
      <w:r w:rsidRPr="00D9099D">
        <w:rPr>
          <w:rFonts w:ascii="Times New Roman" w:hAnsi="Times New Roman" w:cs="Times New Roman"/>
          <w:i/>
          <w:iCs/>
          <w:sz w:val="28"/>
          <w:szCs w:val="28"/>
          <w:lang w:val="en-US"/>
        </w:rPr>
        <w:t>Pediatrics.</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2000</w:t>
      </w:r>
      <w:proofErr w:type="gramStart"/>
      <w:r w:rsidRPr="00D9099D">
        <w:rPr>
          <w:rFonts w:ascii="Times New Roman" w:hAnsi="Times New Roman" w:cs="Times New Roman"/>
          <w:sz w:val="28"/>
          <w:szCs w:val="28"/>
          <w:lang w:val="en-US"/>
        </w:rPr>
        <w:t>;106:762</w:t>
      </w:r>
      <w:proofErr w:type="gramEnd"/>
      <w:r w:rsidRPr="00D9099D">
        <w:rPr>
          <w:rFonts w:ascii="Times New Roman" w:hAnsi="Times New Roman" w:cs="Times New Roman"/>
          <w:sz w:val="28"/>
          <w:szCs w:val="28"/>
          <w:lang w:val="en-US"/>
        </w:rPr>
        <w:t>–766.</w:t>
      </w:r>
    </w:p>
  </w:endnote>
  <w:endnote w:id="87">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Sampson HA, Munoz-Furlong A, Bock SA, Schmitt C, Bass R, et </w:t>
      </w:r>
      <w:proofErr w:type="spellStart"/>
      <w:r w:rsidRPr="00D9099D">
        <w:rPr>
          <w:rFonts w:ascii="Times New Roman" w:hAnsi="Times New Roman" w:cs="Times New Roman"/>
          <w:sz w:val="28"/>
          <w:szCs w:val="28"/>
          <w:lang w:val="en-US"/>
        </w:rPr>
        <w:t>al.Symposium</w:t>
      </w:r>
      <w:proofErr w:type="spellEnd"/>
      <w:r w:rsidRPr="00D9099D">
        <w:rPr>
          <w:rFonts w:ascii="Times New Roman" w:hAnsi="Times New Roman" w:cs="Times New Roman"/>
          <w:sz w:val="28"/>
          <w:szCs w:val="28"/>
          <w:lang w:val="en-US"/>
        </w:rPr>
        <w:t xml:space="preserve"> on the definition and management of anaphylaxis: summary</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report. </w:t>
      </w:r>
      <w:proofErr w:type="gramStart"/>
      <w:r w:rsidRPr="00D9099D">
        <w:rPr>
          <w:rFonts w:ascii="Times New Roman" w:hAnsi="Times New Roman" w:cs="Times New Roman"/>
          <w:i/>
          <w:iCs/>
          <w:sz w:val="28"/>
          <w:szCs w:val="28"/>
          <w:lang w:val="en-US"/>
        </w:rPr>
        <w:t xml:space="preserve">J Allergy </w:t>
      </w:r>
      <w:proofErr w:type="spellStart"/>
      <w:r w:rsidRPr="00D9099D">
        <w:rPr>
          <w:rFonts w:ascii="Times New Roman" w:hAnsi="Times New Roman" w:cs="Times New Roman"/>
          <w:i/>
          <w:iCs/>
          <w:sz w:val="28"/>
          <w:szCs w:val="28"/>
          <w:lang w:val="en-US"/>
        </w:rPr>
        <w:t>Clin</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2005</w:t>
      </w:r>
      <w:proofErr w:type="gramStart"/>
      <w:r w:rsidRPr="00D9099D">
        <w:rPr>
          <w:rFonts w:ascii="Times New Roman" w:hAnsi="Times New Roman" w:cs="Times New Roman"/>
          <w:sz w:val="28"/>
          <w:szCs w:val="28"/>
          <w:lang w:val="en-US"/>
        </w:rPr>
        <w:t>;115:584</w:t>
      </w:r>
      <w:proofErr w:type="gramEnd"/>
      <w:r w:rsidRPr="00D9099D">
        <w:rPr>
          <w:rFonts w:ascii="Times New Roman" w:hAnsi="Times New Roman" w:cs="Times New Roman"/>
          <w:sz w:val="28"/>
          <w:szCs w:val="28"/>
          <w:lang w:val="en-US"/>
        </w:rPr>
        <w:t xml:space="preserve"> –591.</w:t>
      </w:r>
    </w:p>
  </w:endnote>
  <w:endnote w:id="88">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Novembre</w:t>
      </w:r>
      <w:proofErr w:type="spellEnd"/>
      <w:r w:rsidRPr="00D9099D">
        <w:rPr>
          <w:rFonts w:ascii="Times New Roman" w:hAnsi="Times New Roman" w:cs="Times New Roman"/>
          <w:sz w:val="28"/>
          <w:szCs w:val="28"/>
          <w:lang w:val="en-US"/>
        </w:rPr>
        <w:t xml:space="preserve"> E, </w:t>
      </w:r>
      <w:proofErr w:type="spellStart"/>
      <w:r w:rsidRPr="00D9099D">
        <w:rPr>
          <w:rFonts w:ascii="Times New Roman" w:hAnsi="Times New Roman" w:cs="Times New Roman"/>
          <w:sz w:val="28"/>
          <w:szCs w:val="28"/>
          <w:lang w:val="en-US"/>
        </w:rPr>
        <w:t>Cianferoni</w:t>
      </w:r>
      <w:proofErr w:type="spellEnd"/>
      <w:r w:rsidRPr="00D9099D">
        <w:rPr>
          <w:rFonts w:ascii="Times New Roman" w:hAnsi="Times New Roman" w:cs="Times New Roman"/>
          <w:sz w:val="28"/>
          <w:szCs w:val="28"/>
          <w:lang w:val="en-US"/>
        </w:rPr>
        <w:t xml:space="preserve"> A, </w:t>
      </w:r>
      <w:proofErr w:type="spellStart"/>
      <w:r w:rsidRPr="00D9099D">
        <w:rPr>
          <w:rFonts w:ascii="Times New Roman" w:hAnsi="Times New Roman" w:cs="Times New Roman"/>
          <w:sz w:val="28"/>
          <w:szCs w:val="28"/>
          <w:lang w:val="en-US"/>
        </w:rPr>
        <w:t>Bernardini</w:t>
      </w:r>
      <w:proofErr w:type="spellEnd"/>
      <w:r w:rsidRPr="00D9099D">
        <w:rPr>
          <w:rFonts w:ascii="Times New Roman" w:hAnsi="Times New Roman" w:cs="Times New Roman"/>
          <w:sz w:val="28"/>
          <w:szCs w:val="28"/>
          <w:lang w:val="en-US"/>
        </w:rPr>
        <w:t xml:space="preserve"> R, </w:t>
      </w:r>
      <w:proofErr w:type="spellStart"/>
      <w:r w:rsidRPr="00D9099D">
        <w:rPr>
          <w:rFonts w:ascii="Times New Roman" w:hAnsi="Times New Roman" w:cs="Times New Roman"/>
          <w:sz w:val="28"/>
          <w:szCs w:val="28"/>
          <w:lang w:val="en-US"/>
        </w:rPr>
        <w:t>Mugnaini</w:t>
      </w:r>
      <w:proofErr w:type="spellEnd"/>
      <w:r w:rsidRPr="00D9099D">
        <w:rPr>
          <w:rFonts w:ascii="Times New Roman" w:hAnsi="Times New Roman" w:cs="Times New Roman"/>
          <w:sz w:val="28"/>
          <w:szCs w:val="28"/>
          <w:lang w:val="en-US"/>
        </w:rPr>
        <w:t xml:space="preserve"> L, </w:t>
      </w:r>
      <w:proofErr w:type="spellStart"/>
      <w:r w:rsidRPr="00D9099D">
        <w:rPr>
          <w:rFonts w:ascii="Times New Roman" w:hAnsi="Times New Roman" w:cs="Times New Roman"/>
          <w:sz w:val="28"/>
          <w:szCs w:val="28"/>
          <w:lang w:val="en-US"/>
        </w:rPr>
        <w:t>Caffarelli</w:t>
      </w:r>
      <w:proofErr w:type="spellEnd"/>
      <w:r w:rsidRPr="00D9099D">
        <w:rPr>
          <w:rFonts w:ascii="Times New Roman" w:hAnsi="Times New Roman" w:cs="Times New Roman"/>
          <w:sz w:val="28"/>
          <w:szCs w:val="28"/>
          <w:lang w:val="en-US"/>
        </w:rPr>
        <w:t xml:space="preserve"> C, et</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al. Anaphylaxis in children: clinical and </w:t>
      </w:r>
      <w:proofErr w:type="spellStart"/>
      <w:r w:rsidRPr="00D9099D">
        <w:rPr>
          <w:rFonts w:ascii="Times New Roman" w:hAnsi="Times New Roman" w:cs="Times New Roman"/>
          <w:sz w:val="28"/>
          <w:szCs w:val="28"/>
          <w:lang w:val="en-US"/>
        </w:rPr>
        <w:t>allergological</w:t>
      </w:r>
      <w:proofErr w:type="spellEnd"/>
      <w:r w:rsidRPr="00D9099D">
        <w:rPr>
          <w:rFonts w:ascii="Times New Roman" w:hAnsi="Times New Roman" w:cs="Times New Roman"/>
          <w:sz w:val="28"/>
          <w:szCs w:val="28"/>
          <w:lang w:val="en-US"/>
        </w:rPr>
        <w:t xml:space="preserve"> features. </w:t>
      </w:r>
      <w:proofErr w:type="gramStart"/>
      <w:r w:rsidRPr="00D9099D">
        <w:rPr>
          <w:rFonts w:ascii="Times New Roman" w:hAnsi="Times New Roman" w:cs="Times New Roman"/>
          <w:i/>
          <w:iCs/>
          <w:sz w:val="28"/>
          <w:szCs w:val="28"/>
          <w:lang w:val="en-US"/>
        </w:rPr>
        <w:t>Pediatrics.</w:t>
      </w:r>
      <w:proofErr w:type="gramEnd"/>
      <w:r>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1998</w:t>
      </w:r>
      <w:proofErr w:type="gramStart"/>
      <w:r w:rsidRPr="00D9099D">
        <w:rPr>
          <w:rFonts w:ascii="Times New Roman" w:hAnsi="Times New Roman" w:cs="Times New Roman"/>
          <w:sz w:val="28"/>
          <w:szCs w:val="28"/>
          <w:lang w:val="en-US"/>
        </w:rPr>
        <w:t>;101:e8</w:t>
      </w:r>
      <w:proofErr w:type="gramEnd"/>
      <w:r w:rsidRPr="00D9099D">
        <w:rPr>
          <w:rFonts w:ascii="Times New Roman" w:hAnsi="Times New Roman" w:cs="Times New Roman"/>
          <w:sz w:val="28"/>
          <w:szCs w:val="28"/>
          <w:lang w:val="en-US"/>
        </w:rPr>
        <w:t>.</w:t>
      </w:r>
    </w:p>
  </w:endnote>
  <w:endnote w:id="89">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sz w:val="28"/>
          <w:szCs w:val="28"/>
          <w:lang w:val="en-US"/>
        </w:rPr>
        <w:t xml:space="preserve">Sampson HA, </w:t>
      </w:r>
      <w:proofErr w:type="spellStart"/>
      <w:r w:rsidRPr="00D9099D">
        <w:rPr>
          <w:rFonts w:ascii="Times New Roman" w:hAnsi="Times New Roman" w:cs="Times New Roman"/>
          <w:sz w:val="28"/>
          <w:szCs w:val="28"/>
          <w:lang w:val="en-US"/>
        </w:rPr>
        <w:t>Mendelson</w:t>
      </w:r>
      <w:proofErr w:type="spellEnd"/>
      <w:r w:rsidRPr="00D9099D">
        <w:rPr>
          <w:rFonts w:ascii="Times New Roman" w:hAnsi="Times New Roman" w:cs="Times New Roman"/>
          <w:sz w:val="28"/>
          <w:szCs w:val="28"/>
          <w:lang w:val="en-US"/>
        </w:rPr>
        <w:t xml:space="preserve"> L, Rosen JP.</w:t>
      </w:r>
      <w:proofErr w:type="gramEnd"/>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sz w:val="28"/>
          <w:szCs w:val="28"/>
          <w:lang w:val="en-US"/>
        </w:rPr>
        <w:t>Fatal and near-fatal anaphylactic</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reactions to food in children and adolescents.</w:t>
      </w:r>
      <w:proofErr w:type="gramEnd"/>
      <w:r w:rsidRPr="00D9099D">
        <w:rPr>
          <w:rFonts w:ascii="Times New Roman" w:hAnsi="Times New Roman" w:cs="Times New Roman"/>
          <w:sz w:val="28"/>
          <w:szCs w:val="28"/>
          <w:lang w:val="en-US"/>
        </w:rPr>
        <w:t xml:space="preserve"> </w:t>
      </w:r>
      <w:r w:rsidRPr="00D9099D">
        <w:rPr>
          <w:rFonts w:ascii="Times New Roman" w:hAnsi="Times New Roman" w:cs="Times New Roman"/>
          <w:i/>
          <w:iCs/>
          <w:sz w:val="28"/>
          <w:szCs w:val="28"/>
          <w:lang w:val="en-US"/>
        </w:rPr>
        <w:t xml:space="preserve">N </w:t>
      </w:r>
      <w:proofErr w:type="spellStart"/>
      <w:r w:rsidRPr="00D9099D">
        <w:rPr>
          <w:rFonts w:ascii="Times New Roman" w:hAnsi="Times New Roman" w:cs="Times New Roman"/>
          <w:i/>
          <w:iCs/>
          <w:sz w:val="28"/>
          <w:szCs w:val="28"/>
          <w:lang w:val="en-US"/>
        </w:rPr>
        <w:t>Engl</w:t>
      </w:r>
      <w:proofErr w:type="spellEnd"/>
      <w:r w:rsidRPr="00D9099D">
        <w:rPr>
          <w:rFonts w:ascii="Times New Roman" w:hAnsi="Times New Roman" w:cs="Times New Roman"/>
          <w:i/>
          <w:iCs/>
          <w:sz w:val="28"/>
          <w:szCs w:val="28"/>
          <w:lang w:val="en-US"/>
        </w:rPr>
        <w:t xml:space="preserve"> J Med.</w:t>
      </w:r>
      <w:r>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1992</w:t>
      </w:r>
      <w:proofErr w:type="gramStart"/>
      <w:r w:rsidRPr="00D9099D">
        <w:rPr>
          <w:rFonts w:ascii="Times New Roman" w:hAnsi="Times New Roman" w:cs="Times New Roman"/>
          <w:sz w:val="28"/>
          <w:szCs w:val="28"/>
          <w:lang w:val="en-US"/>
        </w:rPr>
        <w:t>;327:380</w:t>
      </w:r>
      <w:proofErr w:type="gramEnd"/>
      <w:r w:rsidRPr="00D9099D">
        <w:rPr>
          <w:rFonts w:ascii="Times New Roman" w:hAnsi="Times New Roman" w:cs="Times New Roman"/>
          <w:sz w:val="28"/>
          <w:szCs w:val="28"/>
          <w:lang w:val="en-US"/>
        </w:rPr>
        <w:t xml:space="preserve"> –384.</w:t>
      </w:r>
    </w:p>
  </w:endnote>
  <w:endnote w:id="90">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Brown SGA. </w:t>
      </w:r>
      <w:proofErr w:type="gramStart"/>
      <w:r w:rsidRPr="00D9099D">
        <w:rPr>
          <w:rFonts w:ascii="Times New Roman" w:hAnsi="Times New Roman" w:cs="Times New Roman"/>
          <w:sz w:val="28"/>
          <w:szCs w:val="28"/>
          <w:lang w:val="en-US"/>
        </w:rPr>
        <w:t>Clinical features and severity grading of anaphylaxis.</w:t>
      </w:r>
      <w:proofErr w:type="gramEnd"/>
      <w:r>
        <w:rPr>
          <w:rFonts w:ascii="Times New Roman" w:hAnsi="Times New Roman" w:cs="Times New Roman"/>
          <w:sz w:val="28"/>
          <w:szCs w:val="28"/>
          <w:lang w:val="en-US"/>
        </w:rPr>
        <w:t xml:space="preserve"> </w:t>
      </w:r>
      <w:proofErr w:type="gramStart"/>
      <w:r w:rsidRPr="00D9099D">
        <w:rPr>
          <w:rFonts w:ascii="Times New Roman" w:hAnsi="Times New Roman" w:cs="Times New Roman"/>
          <w:i/>
          <w:iCs/>
          <w:sz w:val="28"/>
          <w:szCs w:val="28"/>
          <w:lang w:val="en-US"/>
        </w:rPr>
        <w:t xml:space="preserve">J Allergy </w:t>
      </w:r>
      <w:proofErr w:type="spellStart"/>
      <w:r w:rsidRPr="00D9099D">
        <w:rPr>
          <w:rFonts w:ascii="Times New Roman" w:hAnsi="Times New Roman" w:cs="Times New Roman"/>
          <w:i/>
          <w:iCs/>
          <w:sz w:val="28"/>
          <w:szCs w:val="28"/>
          <w:lang w:val="en-US"/>
        </w:rPr>
        <w:t>Clin</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2004</w:t>
      </w:r>
      <w:proofErr w:type="gramStart"/>
      <w:r w:rsidRPr="00D9099D">
        <w:rPr>
          <w:rFonts w:ascii="Times New Roman" w:hAnsi="Times New Roman" w:cs="Times New Roman"/>
          <w:sz w:val="28"/>
          <w:szCs w:val="28"/>
          <w:lang w:val="en-US"/>
        </w:rPr>
        <w:t>;114:371</w:t>
      </w:r>
      <w:proofErr w:type="gramEnd"/>
      <w:r w:rsidRPr="00D9099D">
        <w:rPr>
          <w:rFonts w:ascii="Times New Roman" w:hAnsi="Times New Roman" w:cs="Times New Roman"/>
          <w:sz w:val="28"/>
          <w:szCs w:val="28"/>
          <w:lang w:val="en-US"/>
        </w:rPr>
        <w:t>–376.</w:t>
      </w:r>
    </w:p>
  </w:endnote>
  <w:endnote w:id="91">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sz w:val="28"/>
          <w:szCs w:val="28"/>
          <w:lang w:val="en-US"/>
        </w:rPr>
        <w:t>Stark BJ, Sullivan TJ.</w:t>
      </w:r>
      <w:proofErr w:type="gramEnd"/>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sz w:val="28"/>
          <w:szCs w:val="28"/>
          <w:lang w:val="en-US"/>
        </w:rPr>
        <w:t>Biphasic and protracted anaphylaxis.</w:t>
      </w:r>
      <w:proofErr w:type="gramEnd"/>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i/>
          <w:iCs/>
          <w:sz w:val="28"/>
          <w:szCs w:val="28"/>
          <w:lang w:val="en-US"/>
        </w:rPr>
        <w:t>J Allergy</w:t>
      </w:r>
      <w:r>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Clin</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1986</w:t>
      </w:r>
      <w:proofErr w:type="gramStart"/>
      <w:r w:rsidRPr="00D9099D">
        <w:rPr>
          <w:rFonts w:ascii="Times New Roman" w:hAnsi="Times New Roman" w:cs="Times New Roman"/>
          <w:sz w:val="28"/>
          <w:szCs w:val="28"/>
          <w:lang w:val="en-US"/>
        </w:rPr>
        <w:t>;78:76</w:t>
      </w:r>
      <w:proofErr w:type="gramEnd"/>
      <w:r w:rsidRPr="00D9099D">
        <w:rPr>
          <w:rFonts w:ascii="Times New Roman" w:hAnsi="Times New Roman" w:cs="Times New Roman"/>
          <w:sz w:val="28"/>
          <w:szCs w:val="28"/>
          <w:lang w:val="en-US"/>
        </w:rPr>
        <w:t>–83.</w:t>
      </w:r>
    </w:p>
  </w:endnote>
  <w:endnote w:id="92">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sz w:val="28"/>
          <w:szCs w:val="28"/>
          <w:lang w:val="en-US"/>
        </w:rPr>
        <w:t>Lieberman P. Biphasic anaphylactic reactions.</w:t>
      </w:r>
      <w:proofErr w:type="gramEnd"/>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i/>
          <w:iCs/>
          <w:sz w:val="28"/>
          <w:szCs w:val="28"/>
          <w:lang w:val="en-US"/>
        </w:rPr>
        <w:t>Ann Allergy Asthma</w:t>
      </w:r>
      <w:r>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2005</w:t>
      </w:r>
      <w:proofErr w:type="gramStart"/>
      <w:r w:rsidRPr="00D9099D">
        <w:rPr>
          <w:rFonts w:ascii="Times New Roman" w:hAnsi="Times New Roman" w:cs="Times New Roman"/>
          <w:sz w:val="28"/>
          <w:szCs w:val="28"/>
          <w:lang w:val="en-US"/>
        </w:rPr>
        <w:t>;95:217</w:t>
      </w:r>
      <w:proofErr w:type="gramEnd"/>
      <w:r w:rsidRPr="00D9099D">
        <w:rPr>
          <w:rFonts w:ascii="Times New Roman" w:hAnsi="Times New Roman" w:cs="Times New Roman"/>
          <w:sz w:val="28"/>
          <w:szCs w:val="28"/>
          <w:lang w:val="en-US"/>
        </w:rPr>
        <w:t>–226.</w:t>
      </w:r>
    </w:p>
  </w:endnote>
  <w:endnote w:id="93">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sz w:val="28"/>
          <w:szCs w:val="28"/>
          <w:lang w:val="en-US"/>
        </w:rPr>
        <w:t xml:space="preserve">Du </w:t>
      </w:r>
      <w:proofErr w:type="spellStart"/>
      <w:r w:rsidRPr="00D9099D">
        <w:rPr>
          <w:rFonts w:ascii="Times New Roman" w:hAnsi="Times New Roman" w:cs="Times New Roman"/>
          <w:sz w:val="28"/>
          <w:szCs w:val="28"/>
          <w:lang w:val="en-US"/>
        </w:rPr>
        <w:t>Toit</w:t>
      </w:r>
      <w:proofErr w:type="spellEnd"/>
      <w:r w:rsidRPr="00D9099D">
        <w:rPr>
          <w:rFonts w:ascii="Times New Roman" w:hAnsi="Times New Roman" w:cs="Times New Roman"/>
          <w:sz w:val="28"/>
          <w:szCs w:val="28"/>
          <w:lang w:val="en-US"/>
        </w:rPr>
        <w:t xml:space="preserve"> G. Food-dependent exercise-induced anaphylaxis in childhood.</w:t>
      </w:r>
      <w:proofErr w:type="gramEnd"/>
      <w:r>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i/>
          <w:iCs/>
          <w:sz w:val="28"/>
          <w:szCs w:val="28"/>
          <w:lang w:val="en-US"/>
        </w:rPr>
        <w:t>Pediatr</w:t>
      </w:r>
      <w:proofErr w:type="spellEnd"/>
      <w:r w:rsidRPr="00D9099D">
        <w:rPr>
          <w:rFonts w:ascii="Times New Roman" w:hAnsi="Times New Roman" w:cs="Times New Roman"/>
          <w:i/>
          <w:iCs/>
          <w:sz w:val="28"/>
          <w:szCs w:val="28"/>
          <w:lang w:val="en-US"/>
        </w:rPr>
        <w:t xml:space="preserve"> Allergy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2007</w:t>
      </w:r>
      <w:proofErr w:type="gramStart"/>
      <w:r w:rsidRPr="00D9099D">
        <w:rPr>
          <w:rFonts w:ascii="Times New Roman" w:hAnsi="Times New Roman" w:cs="Times New Roman"/>
          <w:sz w:val="28"/>
          <w:szCs w:val="28"/>
          <w:lang w:val="en-US"/>
        </w:rPr>
        <w:t>;18:455</w:t>
      </w:r>
      <w:proofErr w:type="gramEnd"/>
      <w:r w:rsidRPr="00D9099D">
        <w:rPr>
          <w:rFonts w:ascii="Times New Roman" w:hAnsi="Times New Roman" w:cs="Times New Roman"/>
          <w:sz w:val="28"/>
          <w:szCs w:val="28"/>
          <w:lang w:val="en-US"/>
        </w:rPr>
        <w:t>– 463.</w:t>
      </w:r>
    </w:p>
  </w:endnote>
  <w:endnote w:id="94">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Oyefara</w:t>
      </w:r>
      <w:proofErr w:type="spellEnd"/>
      <w:r w:rsidRPr="00D9099D">
        <w:rPr>
          <w:rFonts w:ascii="Times New Roman" w:hAnsi="Times New Roman" w:cs="Times New Roman"/>
          <w:sz w:val="28"/>
          <w:szCs w:val="28"/>
          <w:lang w:val="en-US"/>
        </w:rPr>
        <w:t xml:space="preserve"> BI, </w:t>
      </w:r>
      <w:proofErr w:type="spellStart"/>
      <w:r w:rsidRPr="00D9099D">
        <w:rPr>
          <w:rFonts w:ascii="Times New Roman" w:hAnsi="Times New Roman" w:cs="Times New Roman"/>
          <w:sz w:val="28"/>
          <w:szCs w:val="28"/>
          <w:lang w:val="en-US"/>
        </w:rPr>
        <w:t>Bahna</w:t>
      </w:r>
      <w:proofErr w:type="spellEnd"/>
      <w:r w:rsidRPr="00D9099D">
        <w:rPr>
          <w:rFonts w:ascii="Times New Roman" w:hAnsi="Times New Roman" w:cs="Times New Roman"/>
          <w:sz w:val="28"/>
          <w:szCs w:val="28"/>
          <w:lang w:val="en-US"/>
        </w:rPr>
        <w:t xml:space="preserve"> SL. Delayed food-dependent, exercise-induced</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anaphylaxis. </w:t>
      </w:r>
      <w:r w:rsidRPr="00FA572E">
        <w:rPr>
          <w:rFonts w:ascii="Times New Roman" w:hAnsi="Times New Roman" w:cs="Times New Roman"/>
          <w:i/>
          <w:iCs/>
          <w:sz w:val="28"/>
          <w:szCs w:val="28"/>
          <w:lang w:val="pl-PL"/>
        </w:rPr>
        <w:t xml:space="preserve">Allergy Asthma Proc. </w:t>
      </w:r>
      <w:r w:rsidRPr="00FA572E">
        <w:rPr>
          <w:rFonts w:ascii="Times New Roman" w:hAnsi="Times New Roman" w:cs="Times New Roman"/>
          <w:sz w:val="28"/>
          <w:szCs w:val="28"/>
          <w:lang w:val="pl-PL"/>
        </w:rPr>
        <w:t>2007;28:64–66.</w:t>
      </w:r>
    </w:p>
  </w:endnote>
  <w:endnote w:id="95">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FA572E">
        <w:rPr>
          <w:rFonts w:ascii="Times New Roman" w:hAnsi="Times New Roman" w:cs="Times New Roman"/>
          <w:sz w:val="28"/>
          <w:szCs w:val="28"/>
          <w:lang w:val="pl-PL"/>
        </w:rPr>
        <w:t xml:space="preserve"> </w:t>
      </w:r>
      <w:r w:rsidRPr="00FA572E">
        <w:rPr>
          <w:rFonts w:ascii="Times New Roman" w:hAnsi="Times New Roman" w:cs="Times New Roman"/>
          <w:sz w:val="28"/>
          <w:szCs w:val="28"/>
          <w:lang w:val="pl-PL"/>
        </w:rPr>
        <w:t xml:space="preserve">Garcia Ara C, Sanchez AV, Boyano Martinez MT, Diaz Pena JM. </w:t>
      </w:r>
      <w:r w:rsidRPr="00D9099D">
        <w:rPr>
          <w:rFonts w:ascii="Times New Roman" w:hAnsi="Times New Roman" w:cs="Times New Roman"/>
          <w:sz w:val="28"/>
          <w:szCs w:val="28"/>
          <w:lang w:val="en-US"/>
        </w:rPr>
        <w:t>Cow’s milk-dependent, exercise-induced anaphylaxis: case report of a</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patient with previous allergy to cow’s milk. </w:t>
      </w:r>
      <w:proofErr w:type="gramStart"/>
      <w:r w:rsidRPr="00D9099D">
        <w:rPr>
          <w:rFonts w:ascii="Times New Roman" w:hAnsi="Times New Roman" w:cs="Times New Roman"/>
          <w:i/>
          <w:iCs/>
          <w:sz w:val="28"/>
          <w:szCs w:val="28"/>
          <w:lang w:val="en-US"/>
        </w:rPr>
        <w:t xml:space="preserve">J Allergy </w:t>
      </w:r>
      <w:proofErr w:type="spellStart"/>
      <w:r w:rsidRPr="00D9099D">
        <w:rPr>
          <w:rFonts w:ascii="Times New Roman" w:hAnsi="Times New Roman" w:cs="Times New Roman"/>
          <w:i/>
          <w:iCs/>
          <w:sz w:val="28"/>
          <w:szCs w:val="28"/>
          <w:lang w:val="en-US"/>
        </w:rPr>
        <w:t>Clin</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2003</w:t>
      </w:r>
      <w:proofErr w:type="gramStart"/>
      <w:r w:rsidRPr="00D9099D">
        <w:rPr>
          <w:rFonts w:ascii="Times New Roman" w:hAnsi="Times New Roman" w:cs="Times New Roman"/>
          <w:sz w:val="28"/>
          <w:szCs w:val="28"/>
          <w:lang w:val="en-US"/>
        </w:rPr>
        <w:t>;111:647</w:t>
      </w:r>
      <w:proofErr w:type="gramEnd"/>
      <w:r w:rsidRPr="00D9099D">
        <w:rPr>
          <w:rFonts w:ascii="Times New Roman" w:hAnsi="Times New Roman" w:cs="Times New Roman"/>
          <w:sz w:val="28"/>
          <w:szCs w:val="28"/>
          <w:lang w:val="en-US"/>
        </w:rPr>
        <w:t>– 648.</w:t>
      </w:r>
    </w:p>
  </w:endnote>
  <w:endnote w:id="96">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Caminiti</w:t>
      </w:r>
      <w:proofErr w:type="spellEnd"/>
      <w:r w:rsidRPr="00D9099D">
        <w:rPr>
          <w:rFonts w:ascii="Times New Roman" w:hAnsi="Times New Roman" w:cs="Times New Roman"/>
          <w:sz w:val="28"/>
          <w:szCs w:val="28"/>
          <w:lang w:val="en-US"/>
        </w:rPr>
        <w:t xml:space="preserve"> L, </w:t>
      </w:r>
      <w:proofErr w:type="spellStart"/>
      <w:r w:rsidRPr="00D9099D">
        <w:rPr>
          <w:rFonts w:ascii="Times New Roman" w:hAnsi="Times New Roman" w:cs="Times New Roman"/>
          <w:sz w:val="28"/>
          <w:szCs w:val="28"/>
          <w:lang w:val="en-US"/>
        </w:rPr>
        <w:t>Passalacqua</w:t>
      </w:r>
      <w:proofErr w:type="spellEnd"/>
      <w:r w:rsidRPr="00D9099D">
        <w:rPr>
          <w:rFonts w:ascii="Times New Roman" w:hAnsi="Times New Roman" w:cs="Times New Roman"/>
          <w:sz w:val="28"/>
          <w:szCs w:val="28"/>
          <w:lang w:val="en-US"/>
        </w:rPr>
        <w:t xml:space="preserve"> G, Vita D, Ruggeri P, </w:t>
      </w:r>
      <w:proofErr w:type="spellStart"/>
      <w:r w:rsidRPr="00D9099D">
        <w:rPr>
          <w:rFonts w:ascii="Times New Roman" w:hAnsi="Times New Roman" w:cs="Times New Roman"/>
          <w:sz w:val="28"/>
          <w:szCs w:val="28"/>
          <w:lang w:val="en-US"/>
        </w:rPr>
        <w:t>Barberio</w:t>
      </w:r>
      <w:proofErr w:type="spellEnd"/>
      <w:r w:rsidRPr="00D9099D">
        <w:rPr>
          <w:rFonts w:ascii="Times New Roman" w:hAnsi="Times New Roman" w:cs="Times New Roman"/>
          <w:sz w:val="28"/>
          <w:szCs w:val="28"/>
          <w:lang w:val="en-US"/>
        </w:rPr>
        <w:t xml:space="preserve"> G, </w:t>
      </w:r>
      <w:proofErr w:type="spellStart"/>
      <w:r w:rsidRPr="00D9099D">
        <w:rPr>
          <w:rFonts w:ascii="Times New Roman" w:hAnsi="Times New Roman" w:cs="Times New Roman"/>
          <w:sz w:val="28"/>
          <w:szCs w:val="28"/>
          <w:lang w:val="en-US"/>
        </w:rPr>
        <w:t>Pajno</w:t>
      </w:r>
      <w:proofErr w:type="spellEnd"/>
      <w:r w:rsidRPr="00D9099D">
        <w:rPr>
          <w:rFonts w:ascii="Times New Roman" w:hAnsi="Times New Roman" w:cs="Times New Roman"/>
          <w:sz w:val="28"/>
          <w:szCs w:val="28"/>
          <w:lang w:val="en-US"/>
        </w:rPr>
        <w:t xml:space="preserve"> GB.</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Food-exercise-induced anaphylaxis in a boy successfully desensitized</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to cow milk. </w:t>
      </w:r>
      <w:proofErr w:type="spellStart"/>
      <w:proofErr w:type="gramStart"/>
      <w:r w:rsidRPr="00D9099D">
        <w:rPr>
          <w:rFonts w:ascii="Times New Roman" w:hAnsi="Times New Roman" w:cs="Times New Roman"/>
          <w:i/>
          <w:iCs/>
          <w:sz w:val="28"/>
          <w:szCs w:val="28"/>
          <w:lang w:val="en-US"/>
        </w:rPr>
        <w:t>Allergynet</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2007</w:t>
      </w:r>
      <w:proofErr w:type="gramStart"/>
      <w:r w:rsidRPr="00D9099D">
        <w:rPr>
          <w:rFonts w:ascii="Times New Roman" w:hAnsi="Times New Roman" w:cs="Times New Roman"/>
          <w:sz w:val="28"/>
          <w:szCs w:val="28"/>
          <w:lang w:val="en-US"/>
        </w:rPr>
        <w:t>;62:334</w:t>
      </w:r>
      <w:proofErr w:type="gramEnd"/>
      <w:r w:rsidRPr="00D9099D">
        <w:rPr>
          <w:rFonts w:ascii="Times New Roman" w:hAnsi="Times New Roman" w:cs="Times New Roman"/>
          <w:sz w:val="28"/>
          <w:szCs w:val="28"/>
          <w:lang w:val="en-US"/>
        </w:rPr>
        <w:t xml:space="preserve"> –335.</w:t>
      </w:r>
    </w:p>
  </w:endnote>
  <w:endnote w:id="97">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sz w:val="28"/>
          <w:szCs w:val="28"/>
          <w:lang w:val="en-US"/>
        </w:rPr>
        <w:t>Jarvinen</w:t>
      </w:r>
      <w:proofErr w:type="spellEnd"/>
      <w:r w:rsidRPr="00D9099D">
        <w:rPr>
          <w:rFonts w:ascii="Times New Roman" w:hAnsi="Times New Roman" w:cs="Times New Roman"/>
          <w:sz w:val="28"/>
          <w:szCs w:val="28"/>
          <w:lang w:val="en-US"/>
        </w:rPr>
        <w:t xml:space="preserve"> KM, </w:t>
      </w:r>
      <w:proofErr w:type="spellStart"/>
      <w:r w:rsidRPr="00D9099D">
        <w:rPr>
          <w:rFonts w:ascii="Times New Roman" w:hAnsi="Times New Roman" w:cs="Times New Roman"/>
          <w:sz w:val="28"/>
          <w:szCs w:val="28"/>
          <w:lang w:val="en-US"/>
        </w:rPr>
        <w:t>Sicherer</w:t>
      </w:r>
      <w:proofErr w:type="spellEnd"/>
      <w:r w:rsidRPr="00D9099D">
        <w:rPr>
          <w:rFonts w:ascii="Times New Roman" w:hAnsi="Times New Roman" w:cs="Times New Roman"/>
          <w:sz w:val="28"/>
          <w:szCs w:val="28"/>
          <w:lang w:val="en-US"/>
        </w:rPr>
        <w:t xml:space="preserve"> SH, Sampson HA, Nowak-</w:t>
      </w:r>
      <w:proofErr w:type="spellStart"/>
      <w:r w:rsidRPr="00D9099D">
        <w:rPr>
          <w:rFonts w:ascii="Times New Roman" w:hAnsi="Times New Roman" w:cs="Times New Roman"/>
          <w:sz w:val="28"/>
          <w:szCs w:val="28"/>
          <w:lang w:val="en-US"/>
        </w:rPr>
        <w:t>Wegrzyn</w:t>
      </w:r>
      <w:proofErr w:type="spellEnd"/>
      <w:r w:rsidRPr="00D9099D">
        <w:rPr>
          <w:rFonts w:ascii="Times New Roman" w:hAnsi="Times New Roman" w:cs="Times New Roman"/>
          <w:sz w:val="28"/>
          <w:szCs w:val="28"/>
          <w:lang w:val="en-US"/>
        </w:rPr>
        <w:t xml:space="preserve"> A. Use of</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multiple doses of epinephrine in food-induced anaphylaxis in children.</w:t>
      </w:r>
      <w:proofErr w:type="gramEnd"/>
      <w:r>
        <w:rPr>
          <w:rFonts w:ascii="Times New Roman" w:hAnsi="Times New Roman" w:cs="Times New Roman"/>
          <w:sz w:val="28"/>
          <w:szCs w:val="28"/>
          <w:lang w:val="en-US"/>
        </w:rPr>
        <w:t xml:space="preserve"> </w:t>
      </w:r>
      <w:proofErr w:type="gramStart"/>
      <w:r w:rsidRPr="00D9099D">
        <w:rPr>
          <w:rFonts w:ascii="Times New Roman" w:hAnsi="Times New Roman" w:cs="Times New Roman"/>
          <w:i/>
          <w:iCs/>
          <w:sz w:val="28"/>
          <w:szCs w:val="28"/>
          <w:lang w:val="en-US"/>
        </w:rPr>
        <w:t xml:space="preserve">J Allergy </w:t>
      </w:r>
      <w:proofErr w:type="spellStart"/>
      <w:r w:rsidRPr="00D9099D">
        <w:rPr>
          <w:rFonts w:ascii="Times New Roman" w:hAnsi="Times New Roman" w:cs="Times New Roman"/>
          <w:i/>
          <w:iCs/>
          <w:sz w:val="28"/>
          <w:szCs w:val="28"/>
          <w:lang w:val="en-US"/>
        </w:rPr>
        <w:t>Clin</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2008</w:t>
      </w:r>
      <w:proofErr w:type="gramStart"/>
      <w:r w:rsidRPr="00D9099D">
        <w:rPr>
          <w:rFonts w:ascii="Times New Roman" w:hAnsi="Times New Roman" w:cs="Times New Roman"/>
          <w:sz w:val="28"/>
          <w:szCs w:val="28"/>
          <w:lang w:val="en-US"/>
        </w:rPr>
        <w:t>;122:133</w:t>
      </w:r>
      <w:proofErr w:type="gramEnd"/>
      <w:r w:rsidRPr="00D9099D">
        <w:rPr>
          <w:rFonts w:ascii="Times New Roman" w:hAnsi="Times New Roman" w:cs="Times New Roman"/>
          <w:sz w:val="28"/>
          <w:szCs w:val="28"/>
          <w:lang w:val="en-US"/>
        </w:rPr>
        <w:t>–138.</w:t>
      </w:r>
    </w:p>
  </w:endnote>
  <w:endnote w:id="98">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Boros</w:t>
      </w:r>
      <w:proofErr w:type="spellEnd"/>
      <w:r w:rsidRPr="00D9099D">
        <w:rPr>
          <w:rFonts w:ascii="Times New Roman" w:hAnsi="Times New Roman" w:cs="Times New Roman"/>
          <w:sz w:val="28"/>
          <w:szCs w:val="28"/>
          <w:lang w:val="en-US"/>
        </w:rPr>
        <w:t xml:space="preserve"> CA, Kay D, Gold MS. Parent reported allergy and anaphylaxis</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in 4173 South Australian children. </w:t>
      </w:r>
      <w:proofErr w:type="gramStart"/>
      <w:r w:rsidRPr="00D9099D">
        <w:rPr>
          <w:rFonts w:ascii="Times New Roman" w:hAnsi="Times New Roman" w:cs="Times New Roman"/>
          <w:i/>
          <w:iCs/>
          <w:sz w:val="28"/>
          <w:szCs w:val="28"/>
          <w:lang w:val="en-US"/>
        </w:rPr>
        <w:t xml:space="preserve">J </w:t>
      </w:r>
      <w:proofErr w:type="spellStart"/>
      <w:r w:rsidRPr="00D9099D">
        <w:rPr>
          <w:rFonts w:ascii="Times New Roman" w:hAnsi="Times New Roman" w:cs="Times New Roman"/>
          <w:i/>
          <w:iCs/>
          <w:sz w:val="28"/>
          <w:szCs w:val="28"/>
          <w:lang w:val="en-US"/>
        </w:rPr>
        <w:t>Paediatr</w:t>
      </w:r>
      <w:proofErr w:type="spellEnd"/>
      <w:r w:rsidRPr="00D9099D">
        <w:rPr>
          <w:rFonts w:ascii="Times New Roman" w:hAnsi="Times New Roman" w:cs="Times New Roman"/>
          <w:i/>
          <w:iCs/>
          <w:sz w:val="28"/>
          <w:szCs w:val="28"/>
          <w:lang w:val="en-US"/>
        </w:rPr>
        <w:t xml:space="preserve"> Child Health.</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2000</w:t>
      </w:r>
      <w:proofErr w:type="gramStart"/>
      <w:r w:rsidRPr="00D9099D">
        <w:rPr>
          <w:rFonts w:ascii="Times New Roman" w:hAnsi="Times New Roman" w:cs="Times New Roman"/>
          <w:sz w:val="28"/>
          <w:szCs w:val="28"/>
          <w:lang w:val="en-US"/>
        </w:rPr>
        <w:t>;36</w:t>
      </w:r>
      <w:proofErr w:type="gramEnd"/>
      <w:r w:rsidRPr="00D9099D">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36–40.</w:t>
      </w:r>
    </w:p>
  </w:endnote>
  <w:endnote w:id="99">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Mehl</w:t>
      </w:r>
      <w:proofErr w:type="spellEnd"/>
      <w:r w:rsidRPr="00D9099D">
        <w:rPr>
          <w:rFonts w:ascii="Times New Roman" w:hAnsi="Times New Roman" w:cs="Times New Roman"/>
          <w:sz w:val="28"/>
          <w:szCs w:val="28"/>
          <w:lang w:val="en-US"/>
        </w:rPr>
        <w:t xml:space="preserve"> A, </w:t>
      </w:r>
      <w:proofErr w:type="spellStart"/>
      <w:r w:rsidRPr="00D9099D">
        <w:rPr>
          <w:rFonts w:ascii="Times New Roman" w:hAnsi="Times New Roman" w:cs="Times New Roman"/>
          <w:sz w:val="28"/>
          <w:szCs w:val="28"/>
          <w:lang w:val="en-US"/>
        </w:rPr>
        <w:t>Wahn</w:t>
      </w:r>
      <w:proofErr w:type="spellEnd"/>
      <w:r w:rsidRPr="00D9099D">
        <w:rPr>
          <w:rFonts w:ascii="Times New Roman" w:hAnsi="Times New Roman" w:cs="Times New Roman"/>
          <w:sz w:val="28"/>
          <w:szCs w:val="28"/>
          <w:lang w:val="en-US"/>
        </w:rPr>
        <w:t xml:space="preserve"> U, </w:t>
      </w:r>
      <w:proofErr w:type="spellStart"/>
      <w:r w:rsidRPr="00D9099D">
        <w:rPr>
          <w:rFonts w:ascii="Times New Roman" w:hAnsi="Times New Roman" w:cs="Times New Roman"/>
          <w:sz w:val="28"/>
          <w:szCs w:val="28"/>
          <w:lang w:val="en-US"/>
        </w:rPr>
        <w:t>Niggeman</w:t>
      </w:r>
      <w:proofErr w:type="spellEnd"/>
      <w:r w:rsidRPr="00D9099D">
        <w:rPr>
          <w:rFonts w:ascii="Times New Roman" w:hAnsi="Times New Roman" w:cs="Times New Roman"/>
          <w:sz w:val="28"/>
          <w:szCs w:val="28"/>
          <w:lang w:val="en-US"/>
        </w:rPr>
        <w:t xml:space="preserve"> B. Anaphylactic reactions in children: a</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questionnaire-based survey in Germany. </w:t>
      </w:r>
      <w:proofErr w:type="gramStart"/>
      <w:r w:rsidRPr="00D9099D">
        <w:rPr>
          <w:rFonts w:ascii="Times New Roman" w:hAnsi="Times New Roman" w:cs="Times New Roman"/>
          <w:i/>
          <w:iCs/>
          <w:sz w:val="28"/>
          <w:szCs w:val="28"/>
          <w:lang w:val="en-US"/>
        </w:rPr>
        <w:t>Allergy.</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2005</w:t>
      </w:r>
      <w:proofErr w:type="gramStart"/>
      <w:r w:rsidRPr="00D9099D">
        <w:rPr>
          <w:rFonts w:ascii="Times New Roman" w:hAnsi="Times New Roman" w:cs="Times New Roman"/>
          <w:sz w:val="28"/>
          <w:szCs w:val="28"/>
          <w:lang w:val="en-US"/>
        </w:rPr>
        <w:t>;60:1440</w:t>
      </w:r>
      <w:proofErr w:type="gramEnd"/>
      <w:r w:rsidRPr="00D9099D">
        <w:rPr>
          <w:rFonts w:ascii="Times New Roman" w:hAnsi="Times New Roman" w:cs="Times New Roman"/>
          <w:sz w:val="28"/>
          <w:szCs w:val="28"/>
          <w:lang w:val="en-US"/>
        </w:rPr>
        <w:t xml:space="preserve"> –1445.</w:t>
      </w:r>
    </w:p>
  </w:endnote>
  <w:endnote w:id="100">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Macdougall</w:t>
      </w:r>
      <w:proofErr w:type="spellEnd"/>
      <w:r w:rsidRPr="00D9099D">
        <w:rPr>
          <w:rFonts w:ascii="Times New Roman" w:hAnsi="Times New Roman" w:cs="Times New Roman"/>
          <w:sz w:val="28"/>
          <w:szCs w:val="28"/>
          <w:lang w:val="en-US"/>
        </w:rPr>
        <w:t xml:space="preserve"> CF, Cant AJ, </w:t>
      </w:r>
      <w:proofErr w:type="spellStart"/>
      <w:r w:rsidRPr="00D9099D">
        <w:rPr>
          <w:rFonts w:ascii="Times New Roman" w:hAnsi="Times New Roman" w:cs="Times New Roman"/>
          <w:sz w:val="28"/>
          <w:szCs w:val="28"/>
          <w:lang w:val="en-US"/>
        </w:rPr>
        <w:t>Colver</w:t>
      </w:r>
      <w:proofErr w:type="spellEnd"/>
      <w:r w:rsidRPr="00D9099D">
        <w:rPr>
          <w:rFonts w:ascii="Times New Roman" w:hAnsi="Times New Roman" w:cs="Times New Roman"/>
          <w:sz w:val="28"/>
          <w:szCs w:val="28"/>
          <w:lang w:val="en-US"/>
        </w:rPr>
        <w:t xml:space="preserve"> AF. How dangerous is food allergy in</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childhood? </w:t>
      </w:r>
      <w:proofErr w:type="gramStart"/>
      <w:r w:rsidRPr="00D9099D">
        <w:rPr>
          <w:rFonts w:ascii="Times New Roman" w:hAnsi="Times New Roman" w:cs="Times New Roman"/>
          <w:sz w:val="28"/>
          <w:szCs w:val="28"/>
          <w:lang w:val="en-US"/>
        </w:rPr>
        <w:t>The incidence of severe and fatal allergic reactions across</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the UK and Ireland.</w:t>
      </w:r>
      <w:proofErr w:type="gramEnd"/>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i/>
          <w:iCs/>
          <w:sz w:val="28"/>
          <w:szCs w:val="28"/>
          <w:lang w:val="en-US"/>
        </w:rPr>
        <w:t xml:space="preserve">Arch </w:t>
      </w:r>
      <w:proofErr w:type="spellStart"/>
      <w:r w:rsidRPr="00D9099D">
        <w:rPr>
          <w:rFonts w:ascii="Times New Roman" w:hAnsi="Times New Roman" w:cs="Times New Roman"/>
          <w:i/>
          <w:iCs/>
          <w:sz w:val="28"/>
          <w:szCs w:val="28"/>
          <w:lang w:val="en-US"/>
        </w:rPr>
        <w:t>Dis</w:t>
      </w:r>
      <w:proofErr w:type="spellEnd"/>
      <w:r w:rsidRPr="00D9099D">
        <w:rPr>
          <w:rFonts w:ascii="Times New Roman" w:hAnsi="Times New Roman" w:cs="Times New Roman"/>
          <w:i/>
          <w:iCs/>
          <w:sz w:val="28"/>
          <w:szCs w:val="28"/>
          <w:lang w:val="en-US"/>
        </w:rPr>
        <w:t xml:space="preserve"> Child</w:t>
      </w:r>
      <w:r w:rsidRPr="00D9099D">
        <w:rPr>
          <w:rFonts w:ascii="Times New Roman" w:hAnsi="Times New Roman" w:cs="Times New Roman"/>
          <w:sz w:val="28"/>
          <w:szCs w:val="28"/>
          <w:lang w:val="en-US"/>
        </w:rPr>
        <w:t>.</w:t>
      </w:r>
      <w:proofErr w:type="gramEnd"/>
      <w:r w:rsidRPr="00D9099D">
        <w:rPr>
          <w:rFonts w:ascii="Times New Roman" w:hAnsi="Times New Roman" w:cs="Times New Roman"/>
          <w:sz w:val="28"/>
          <w:szCs w:val="28"/>
          <w:lang w:val="en-US"/>
        </w:rPr>
        <w:t xml:space="preserve"> 2002</w:t>
      </w:r>
      <w:proofErr w:type="gramStart"/>
      <w:r w:rsidRPr="00D9099D">
        <w:rPr>
          <w:rFonts w:ascii="Times New Roman" w:hAnsi="Times New Roman" w:cs="Times New Roman"/>
          <w:sz w:val="28"/>
          <w:szCs w:val="28"/>
          <w:lang w:val="en-US"/>
        </w:rPr>
        <w:t>;86:236</w:t>
      </w:r>
      <w:proofErr w:type="gramEnd"/>
      <w:r w:rsidRPr="00D9099D">
        <w:rPr>
          <w:rFonts w:ascii="Times New Roman" w:hAnsi="Times New Roman" w:cs="Times New Roman"/>
          <w:sz w:val="28"/>
          <w:szCs w:val="28"/>
          <w:lang w:val="en-US"/>
        </w:rPr>
        <w:t xml:space="preserve"> –239.</w:t>
      </w:r>
    </w:p>
  </w:endnote>
  <w:endnote w:id="101">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Levy Y, Segal N, </w:t>
      </w:r>
      <w:proofErr w:type="spellStart"/>
      <w:r w:rsidRPr="00D9099D">
        <w:rPr>
          <w:rFonts w:ascii="Times New Roman" w:hAnsi="Times New Roman" w:cs="Times New Roman"/>
          <w:sz w:val="28"/>
          <w:szCs w:val="28"/>
          <w:lang w:val="en-US"/>
        </w:rPr>
        <w:t>Garty</w:t>
      </w:r>
      <w:proofErr w:type="spellEnd"/>
      <w:r w:rsidRPr="00D9099D">
        <w:rPr>
          <w:rFonts w:ascii="Times New Roman" w:hAnsi="Times New Roman" w:cs="Times New Roman"/>
          <w:sz w:val="28"/>
          <w:szCs w:val="28"/>
          <w:lang w:val="en-US"/>
        </w:rPr>
        <w:t xml:space="preserve"> B, </w:t>
      </w:r>
      <w:proofErr w:type="spellStart"/>
      <w:r w:rsidRPr="00D9099D">
        <w:rPr>
          <w:rFonts w:ascii="Times New Roman" w:hAnsi="Times New Roman" w:cs="Times New Roman"/>
          <w:sz w:val="28"/>
          <w:szCs w:val="28"/>
          <w:lang w:val="en-US"/>
        </w:rPr>
        <w:t>Danon</w:t>
      </w:r>
      <w:proofErr w:type="spellEnd"/>
      <w:r w:rsidRPr="00D9099D">
        <w:rPr>
          <w:rFonts w:ascii="Times New Roman" w:hAnsi="Times New Roman" w:cs="Times New Roman"/>
          <w:sz w:val="28"/>
          <w:szCs w:val="28"/>
          <w:lang w:val="en-US"/>
        </w:rPr>
        <w:t xml:space="preserve"> YL. Lessons from the clinical course</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of </w:t>
      </w:r>
      <w:proofErr w:type="spellStart"/>
      <w:r w:rsidRPr="00D9099D">
        <w:rPr>
          <w:rFonts w:ascii="Times New Roman" w:hAnsi="Times New Roman" w:cs="Times New Roman"/>
          <w:sz w:val="28"/>
          <w:szCs w:val="28"/>
          <w:lang w:val="en-US"/>
        </w:rPr>
        <w:t>IgE</w:t>
      </w:r>
      <w:proofErr w:type="spellEnd"/>
      <w:r w:rsidRPr="00D9099D">
        <w:rPr>
          <w:rFonts w:ascii="Times New Roman" w:hAnsi="Times New Roman" w:cs="Times New Roman"/>
          <w:sz w:val="28"/>
          <w:szCs w:val="28"/>
          <w:lang w:val="en-US"/>
        </w:rPr>
        <w:t xml:space="preserve">-mediated cow milk allergy in Israel. </w:t>
      </w:r>
      <w:proofErr w:type="spellStart"/>
      <w:proofErr w:type="gramStart"/>
      <w:r w:rsidRPr="00D9099D">
        <w:rPr>
          <w:rFonts w:ascii="Times New Roman" w:hAnsi="Times New Roman" w:cs="Times New Roman"/>
          <w:i/>
          <w:iCs/>
          <w:sz w:val="28"/>
          <w:szCs w:val="28"/>
          <w:lang w:val="en-US"/>
        </w:rPr>
        <w:t>Pediatr</w:t>
      </w:r>
      <w:proofErr w:type="spellEnd"/>
      <w:r w:rsidRPr="00D9099D">
        <w:rPr>
          <w:rFonts w:ascii="Times New Roman" w:hAnsi="Times New Roman" w:cs="Times New Roman"/>
          <w:i/>
          <w:iCs/>
          <w:sz w:val="28"/>
          <w:szCs w:val="28"/>
          <w:lang w:val="en-US"/>
        </w:rPr>
        <w:t xml:space="preserve"> Allergy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2007</w:t>
      </w:r>
      <w:proofErr w:type="gramStart"/>
      <w:r w:rsidRPr="00D9099D">
        <w:rPr>
          <w:rFonts w:ascii="Times New Roman" w:hAnsi="Times New Roman" w:cs="Times New Roman"/>
          <w:sz w:val="28"/>
          <w:szCs w:val="28"/>
          <w:lang w:val="en-US"/>
        </w:rPr>
        <w:t>;18:589</w:t>
      </w:r>
      <w:proofErr w:type="gramEnd"/>
      <w:r w:rsidRPr="00D9099D">
        <w:rPr>
          <w:rFonts w:ascii="Times New Roman" w:hAnsi="Times New Roman" w:cs="Times New Roman"/>
          <w:sz w:val="28"/>
          <w:szCs w:val="28"/>
          <w:lang w:val="en-US"/>
        </w:rPr>
        <w:t xml:space="preserve"> –593.</w:t>
      </w:r>
    </w:p>
  </w:endnote>
  <w:endnote w:id="102">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Fiocchi</w:t>
      </w:r>
      <w:proofErr w:type="spellEnd"/>
      <w:r w:rsidRPr="00D9099D">
        <w:rPr>
          <w:rFonts w:ascii="Times New Roman" w:hAnsi="Times New Roman" w:cs="Times New Roman"/>
          <w:sz w:val="28"/>
          <w:szCs w:val="28"/>
          <w:lang w:val="en-US"/>
        </w:rPr>
        <w:t xml:space="preserve"> A, </w:t>
      </w:r>
      <w:proofErr w:type="spellStart"/>
      <w:r w:rsidRPr="00D9099D">
        <w:rPr>
          <w:rFonts w:ascii="Times New Roman" w:hAnsi="Times New Roman" w:cs="Times New Roman"/>
          <w:sz w:val="28"/>
          <w:szCs w:val="28"/>
          <w:lang w:val="en-US"/>
        </w:rPr>
        <w:t>Martelli</w:t>
      </w:r>
      <w:proofErr w:type="spellEnd"/>
      <w:r w:rsidRPr="00D9099D">
        <w:rPr>
          <w:rFonts w:ascii="Times New Roman" w:hAnsi="Times New Roman" w:cs="Times New Roman"/>
          <w:sz w:val="28"/>
          <w:szCs w:val="28"/>
          <w:lang w:val="en-US"/>
        </w:rPr>
        <w:t xml:space="preserve"> A. Dietary management of food allergy. </w:t>
      </w:r>
      <w:proofErr w:type="spellStart"/>
      <w:r w:rsidRPr="00D9099D">
        <w:rPr>
          <w:rFonts w:ascii="Times New Roman" w:hAnsi="Times New Roman" w:cs="Times New Roman"/>
          <w:i/>
          <w:iCs/>
          <w:sz w:val="28"/>
          <w:szCs w:val="28"/>
          <w:lang w:val="en-US"/>
        </w:rPr>
        <w:t>Pediatr</w:t>
      </w:r>
      <w:proofErr w:type="spellEnd"/>
      <w:r>
        <w:rPr>
          <w:rFonts w:ascii="Times New Roman" w:hAnsi="Times New Roman" w:cs="Times New Roman"/>
          <w:i/>
          <w:iCs/>
          <w:sz w:val="28"/>
          <w:szCs w:val="28"/>
          <w:lang w:val="en-US"/>
        </w:rPr>
        <w:t xml:space="preserve"> </w:t>
      </w:r>
      <w:r w:rsidRPr="00D9099D">
        <w:rPr>
          <w:rFonts w:ascii="Times New Roman" w:hAnsi="Times New Roman" w:cs="Times New Roman"/>
          <w:i/>
          <w:iCs/>
          <w:sz w:val="28"/>
          <w:szCs w:val="28"/>
          <w:lang w:val="en-US"/>
        </w:rPr>
        <w:t xml:space="preserve">Ann. </w:t>
      </w:r>
      <w:r w:rsidRPr="00D9099D">
        <w:rPr>
          <w:rFonts w:ascii="Times New Roman" w:hAnsi="Times New Roman" w:cs="Times New Roman"/>
          <w:sz w:val="28"/>
          <w:szCs w:val="28"/>
          <w:lang w:val="en-US"/>
        </w:rPr>
        <w:t>2006</w:t>
      </w:r>
      <w:proofErr w:type="gramStart"/>
      <w:r w:rsidRPr="00D9099D">
        <w:rPr>
          <w:rFonts w:ascii="Times New Roman" w:hAnsi="Times New Roman" w:cs="Times New Roman"/>
          <w:sz w:val="28"/>
          <w:szCs w:val="28"/>
          <w:lang w:val="en-US"/>
        </w:rPr>
        <w:t>;35:755</w:t>
      </w:r>
      <w:proofErr w:type="gramEnd"/>
      <w:r w:rsidRPr="00D9099D">
        <w:rPr>
          <w:rFonts w:ascii="Times New Roman" w:hAnsi="Times New Roman" w:cs="Times New Roman"/>
          <w:sz w:val="28"/>
          <w:szCs w:val="28"/>
          <w:lang w:val="en-US"/>
        </w:rPr>
        <w:t>–756.</w:t>
      </w:r>
    </w:p>
  </w:endnote>
  <w:endnote w:id="103">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Larramendi</w:t>
      </w:r>
      <w:proofErr w:type="spellEnd"/>
      <w:r w:rsidRPr="00D9099D">
        <w:rPr>
          <w:rFonts w:ascii="Times New Roman" w:hAnsi="Times New Roman" w:cs="Times New Roman"/>
          <w:sz w:val="28"/>
          <w:szCs w:val="28"/>
          <w:lang w:val="en-US"/>
        </w:rPr>
        <w:t xml:space="preserve"> CH, Marco FM, </w:t>
      </w:r>
      <w:proofErr w:type="spellStart"/>
      <w:r w:rsidRPr="00D9099D">
        <w:rPr>
          <w:rFonts w:ascii="Times New Roman" w:hAnsi="Times New Roman" w:cs="Times New Roman"/>
          <w:sz w:val="28"/>
          <w:szCs w:val="28"/>
          <w:lang w:val="en-US"/>
        </w:rPr>
        <w:t>García-Abujeta</w:t>
      </w:r>
      <w:proofErr w:type="spellEnd"/>
      <w:r w:rsidRPr="00D9099D">
        <w:rPr>
          <w:rFonts w:ascii="Times New Roman" w:hAnsi="Times New Roman" w:cs="Times New Roman"/>
          <w:sz w:val="28"/>
          <w:szCs w:val="28"/>
          <w:lang w:val="en-US"/>
        </w:rPr>
        <w:t xml:space="preserve"> JL, Mateo M, de la Vega</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A, </w:t>
      </w:r>
      <w:proofErr w:type="spellStart"/>
      <w:r w:rsidRPr="00D9099D">
        <w:rPr>
          <w:rFonts w:ascii="Times New Roman" w:hAnsi="Times New Roman" w:cs="Times New Roman"/>
          <w:sz w:val="28"/>
          <w:szCs w:val="28"/>
          <w:lang w:val="en-US"/>
        </w:rPr>
        <w:t>Sempere</w:t>
      </w:r>
      <w:proofErr w:type="spellEnd"/>
      <w:r w:rsidRPr="00D9099D">
        <w:rPr>
          <w:rFonts w:ascii="Times New Roman" w:hAnsi="Times New Roman" w:cs="Times New Roman"/>
          <w:sz w:val="28"/>
          <w:szCs w:val="28"/>
          <w:lang w:val="en-US"/>
        </w:rPr>
        <w:t xml:space="preserve"> JM. </w:t>
      </w:r>
      <w:proofErr w:type="gramStart"/>
      <w:r w:rsidRPr="00D9099D">
        <w:rPr>
          <w:rFonts w:ascii="Times New Roman" w:hAnsi="Times New Roman" w:cs="Times New Roman"/>
          <w:sz w:val="28"/>
          <w:szCs w:val="28"/>
          <w:lang w:val="en-US"/>
        </w:rPr>
        <w:t>Acute allergic reaction to an iron compound in a</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milk-allergic patient.</w:t>
      </w:r>
      <w:proofErr w:type="gramEnd"/>
      <w:r w:rsidRPr="00D9099D">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i/>
          <w:iCs/>
          <w:sz w:val="28"/>
          <w:szCs w:val="28"/>
          <w:lang w:val="en-US"/>
        </w:rPr>
        <w:t>Pediatr</w:t>
      </w:r>
      <w:proofErr w:type="spellEnd"/>
      <w:r w:rsidRPr="00D9099D">
        <w:rPr>
          <w:rFonts w:ascii="Times New Roman" w:hAnsi="Times New Roman" w:cs="Times New Roman"/>
          <w:i/>
          <w:iCs/>
          <w:sz w:val="28"/>
          <w:szCs w:val="28"/>
          <w:lang w:val="en-US"/>
        </w:rPr>
        <w:t xml:space="preserve"> Allergy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2006</w:t>
      </w:r>
      <w:proofErr w:type="gramStart"/>
      <w:r w:rsidRPr="00D9099D">
        <w:rPr>
          <w:rFonts w:ascii="Times New Roman" w:hAnsi="Times New Roman" w:cs="Times New Roman"/>
          <w:sz w:val="28"/>
          <w:szCs w:val="28"/>
          <w:lang w:val="en-US"/>
        </w:rPr>
        <w:t>;17:230</w:t>
      </w:r>
      <w:proofErr w:type="gramEnd"/>
      <w:r w:rsidRPr="00D9099D">
        <w:rPr>
          <w:rFonts w:ascii="Times New Roman" w:hAnsi="Times New Roman" w:cs="Times New Roman"/>
          <w:sz w:val="28"/>
          <w:szCs w:val="28"/>
          <w:lang w:val="en-US"/>
        </w:rPr>
        <w:t xml:space="preserve"> –233.</w:t>
      </w:r>
    </w:p>
  </w:endnote>
  <w:endnote w:id="104">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Moneret-Vautrin</w:t>
      </w:r>
      <w:proofErr w:type="spellEnd"/>
      <w:r w:rsidRPr="00D9099D">
        <w:rPr>
          <w:rFonts w:ascii="Times New Roman" w:hAnsi="Times New Roman" w:cs="Times New Roman"/>
          <w:sz w:val="28"/>
          <w:szCs w:val="28"/>
          <w:lang w:val="en-US"/>
        </w:rPr>
        <w:t xml:space="preserve"> DA, </w:t>
      </w:r>
      <w:proofErr w:type="spellStart"/>
      <w:r w:rsidRPr="00D9099D">
        <w:rPr>
          <w:rFonts w:ascii="Times New Roman" w:hAnsi="Times New Roman" w:cs="Times New Roman"/>
          <w:sz w:val="28"/>
          <w:szCs w:val="28"/>
          <w:lang w:val="en-US"/>
        </w:rPr>
        <w:t>Morisset</w:t>
      </w:r>
      <w:proofErr w:type="spellEnd"/>
      <w:r w:rsidRPr="00D9099D">
        <w:rPr>
          <w:rFonts w:ascii="Times New Roman" w:hAnsi="Times New Roman" w:cs="Times New Roman"/>
          <w:sz w:val="28"/>
          <w:szCs w:val="28"/>
          <w:lang w:val="en-US"/>
        </w:rPr>
        <w:t xml:space="preserve"> M, </w:t>
      </w:r>
      <w:proofErr w:type="spellStart"/>
      <w:r w:rsidRPr="00D9099D">
        <w:rPr>
          <w:rFonts w:ascii="Times New Roman" w:hAnsi="Times New Roman" w:cs="Times New Roman"/>
          <w:sz w:val="28"/>
          <w:szCs w:val="28"/>
          <w:lang w:val="en-US"/>
        </w:rPr>
        <w:t>Cordebar</w:t>
      </w:r>
      <w:proofErr w:type="spellEnd"/>
      <w:r w:rsidRPr="00D9099D">
        <w:rPr>
          <w:rFonts w:ascii="Times New Roman" w:hAnsi="Times New Roman" w:cs="Times New Roman"/>
          <w:sz w:val="28"/>
          <w:szCs w:val="28"/>
          <w:lang w:val="en-US"/>
        </w:rPr>
        <w:t xml:space="preserve"> V, </w:t>
      </w:r>
      <w:proofErr w:type="spellStart"/>
      <w:r w:rsidRPr="00D9099D">
        <w:rPr>
          <w:rFonts w:ascii="Times New Roman" w:hAnsi="Times New Roman" w:cs="Times New Roman"/>
          <w:sz w:val="28"/>
          <w:szCs w:val="28"/>
          <w:lang w:val="en-US"/>
        </w:rPr>
        <w:t>Codreanu</w:t>
      </w:r>
      <w:proofErr w:type="spellEnd"/>
      <w:r w:rsidRPr="00D9099D">
        <w:rPr>
          <w:rFonts w:ascii="Times New Roman" w:hAnsi="Times New Roman" w:cs="Times New Roman"/>
          <w:sz w:val="28"/>
          <w:szCs w:val="28"/>
          <w:lang w:val="en-US"/>
        </w:rPr>
        <w:t xml:space="preserve"> F, </w:t>
      </w:r>
      <w:proofErr w:type="spellStart"/>
      <w:proofErr w:type="gramStart"/>
      <w:r w:rsidRPr="00D9099D">
        <w:rPr>
          <w:rFonts w:ascii="Times New Roman" w:hAnsi="Times New Roman" w:cs="Times New Roman"/>
          <w:sz w:val="28"/>
          <w:szCs w:val="28"/>
          <w:lang w:val="en-US"/>
        </w:rPr>
        <w:t>Kanny</w:t>
      </w:r>
      <w:proofErr w:type="spellEnd"/>
      <w:proofErr w:type="gramEnd"/>
      <w:r w:rsidRPr="00D9099D">
        <w:rPr>
          <w:rFonts w:ascii="Times New Roman" w:hAnsi="Times New Roman" w:cs="Times New Roman"/>
          <w:sz w:val="28"/>
          <w:szCs w:val="28"/>
          <w:lang w:val="en-US"/>
        </w:rPr>
        <w:t xml:space="preserve"> G.</w:t>
      </w:r>
      <w:r>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Probiotics</w:t>
      </w:r>
      <w:proofErr w:type="spellEnd"/>
      <w:r w:rsidRPr="00D9099D">
        <w:rPr>
          <w:rFonts w:ascii="Times New Roman" w:hAnsi="Times New Roman" w:cs="Times New Roman"/>
          <w:sz w:val="28"/>
          <w:szCs w:val="28"/>
          <w:lang w:val="en-US"/>
        </w:rPr>
        <w:t xml:space="preserve"> may be unsafe in infants allergic to cow’s milk. </w:t>
      </w:r>
      <w:proofErr w:type="gramStart"/>
      <w:r w:rsidRPr="00D9099D">
        <w:rPr>
          <w:rFonts w:ascii="Times New Roman" w:hAnsi="Times New Roman" w:cs="Times New Roman"/>
          <w:i/>
          <w:iCs/>
          <w:sz w:val="28"/>
          <w:szCs w:val="28"/>
          <w:lang w:val="en-US"/>
        </w:rPr>
        <w:t>Allergy.</w:t>
      </w:r>
      <w:proofErr w:type="gramEnd"/>
      <w:r>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2006</w:t>
      </w:r>
      <w:proofErr w:type="gramStart"/>
      <w:r w:rsidRPr="00D9099D">
        <w:rPr>
          <w:rFonts w:ascii="Times New Roman" w:hAnsi="Times New Roman" w:cs="Times New Roman"/>
          <w:sz w:val="28"/>
          <w:szCs w:val="28"/>
          <w:lang w:val="en-US"/>
        </w:rPr>
        <w:t>;61:507</w:t>
      </w:r>
      <w:proofErr w:type="gramEnd"/>
      <w:r w:rsidRPr="00D9099D">
        <w:rPr>
          <w:rFonts w:ascii="Times New Roman" w:hAnsi="Times New Roman" w:cs="Times New Roman"/>
          <w:sz w:val="28"/>
          <w:szCs w:val="28"/>
          <w:lang w:val="en-US"/>
        </w:rPr>
        <w:t>–508.</w:t>
      </w:r>
    </w:p>
  </w:endnote>
  <w:endnote w:id="105">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Bruni</w:t>
      </w:r>
      <w:proofErr w:type="spellEnd"/>
      <w:r w:rsidRPr="00D9099D">
        <w:rPr>
          <w:rFonts w:ascii="Times New Roman" w:hAnsi="Times New Roman" w:cs="Times New Roman"/>
          <w:sz w:val="28"/>
          <w:szCs w:val="28"/>
          <w:lang w:val="en-US"/>
        </w:rPr>
        <w:t xml:space="preserve"> FM, </w:t>
      </w:r>
      <w:proofErr w:type="spellStart"/>
      <w:r w:rsidRPr="00D9099D">
        <w:rPr>
          <w:rFonts w:ascii="Times New Roman" w:hAnsi="Times New Roman" w:cs="Times New Roman"/>
          <w:sz w:val="28"/>
          <w:szCs w:val="28"/>
          <w:lang w:val="en-US"/>
        </w:rPr>
        <w:t>Piacentini</w:t>
      </w:r>
      <w:proofErr w:type="spellEnd"/>
      <w:r w:rsidRPr="00D9099D">
        <w:rPr>
          <w:rFonts w:ascii="Times New Roman" w:hAnsi="Times New Roman" w:cs="Times New Roman"/>
          <w:sz w:val="28"/>
          <w:szCs w:val="28"/>
          <w:lang w:val="en-US"/>
        </w:rPr>
        <w:t xml:space="preserve"> GL, </w:t>
      </w:r>
      <w:proofErr w:type="spellStart"/>
      <w:r w:rsidRPr="00D9099D">
        <w:rPr>
          <w:rFonts w:ascii="Times New Roman" w:hAnsi="Times New Roman" w:cs="Times New Roman"/>
          <w:sz w:val="28"/>
          <w:szCs w:val="28"/>
          <w:lang w:val="en-US"/>
        </w:rPr>
        <w:t>Peroni</w:t>
      </w:r>
      <w:proofErr w:type="spellEnd"/>
      <w:r w:rsidRPr="00D9099D">
        <w:rPr>
          <w:rFonts w:ascii="Times New Roman" w:hAnsi="Times New Roman" w:cs="Times New Roman"/>
          <w:sz w:val="28"/>
          <w:szCs w:val="28"/>
          <w:lang w:val="en-US"/>
        </w:rPr>
        <w:t xml:space="preserve"> DG, </w:t>
      </w:r>
      <w:proofErr w:type="spellStart"/>
      <w:r w:rsidRPr="00D9099D">
        <w:rPr>
          <w:rFonts w:ascii="Times New Roman" w:hAnsi="Times New Roman" w:cs="Times New Roman"/>
          <w:sz w:val="28"/>
          <w:szCs w:val="28"/>
          <w:lang w:val="en-US"/>
        </w:rPr>
        <w:t>Bodini</w:t>
      </w:r>
      <w:proofErr w:type="spellEnd"/>
      <w:r w:rsidRPr="00D9099D">
        <w:rPr>
          <w:rFonts w:ascii="Times New Roman" w:hAnsi="Times New Roman" w:cs="Times New Roman"/>
          <w:sz w:val="28"/>
          <w:szCs w:val="28"/>
          <w:lang w:val="en-US"/>
        </w:rPr>
        <w:t xml:space="preserve"> A, </w:t>
      </w:r>
      <w:proofErr w:type="spellStart"/>
      <w:r w:rsidRPr="00D9099D">
        <w:rPr>
          <w:rFonts w:ascii="Times New Roman" w:hAnsi="Times New Roman" w:cs="Times New Roman"/>
          <w:sz w:val="28"/>
          <w:szCs w:val="28"/>
          <w:lang w:val="en-US"/>
        </w:rPr>
        <w:t>Fasoli</w:t>
      </w:r>
      <w:proofErr w:type="spellEnd"/>
      <w:r w:rsidRPr="00D9099D">
        <w:rPr>
          <w:rFonts w:ascii="Times New Roman" w:hAnsi="Times New Roman" w:cs="Times New Roman"/>
          <w:sz w:val="28"/>
          <w:szCs w:val="28"/>
          <w:lang w:val="en-US"/>
        </w:rPr>
        <w:t xml:space="preserve"> E, Boner AL.</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Cow’s milk allergic children can present </w:t>
      </w:r>
      <w:proofErr w:type="spellStart"/>
      <w:r w:rsidRPr="00D9099D">
        <w:rPr>
          <w:rFonts w:ascii="Times New Roman" w:hAnsi="Times New Roman" w:cs="Times New Roman"/>
          <w:sz w:val="28"/>
          <w:szCs w:val="28"/>
          <w:lang w:val="en-US"/>
        </w:rPr>
        <w:t>sensitisation</w:t>
      </w:r>
      <w:proofErr w:type="spellEnd"/>
      <w:r w:rsidRPr="00D9099D">
        <w:rPr>
          <w:rFonts w:ascii="Times New Roman" w:hAnsi="Times New Roman" w:cs="Times New Roman"/>
          <w:sz w:val="28"/>
          <w:szCs w:val="28"/>
          <w:lang w:val="en-US"/>
        </w:rPr>
        <w:t xml:space="preserve"> to </w:t>
      </w:r>
      <w:proofErr w:type="spellStart"/>
      <w:r w:rsidRPr="00D9099D">
        <w:rPr>
          <w:rFonts w:ascii="Times New Roman" w:hAnsi="Times New Roman" w:cs="Times New Roman"/>
          <w:sz w:val="28"/>
          <w:szCs w:val="28"/>
          <w:lang w:val="en-US"/>
        </w:rPr>
        <w:t>probiotics</w:t>
      </w:r>
      <w:proofErr w:type="spellEnd"/>
      <w:r w:rsidRPr="00D9099D">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i/>
          <w:iCs/>
          <w:sz w:val="28"/>
          <w:szCs w:val="28"/>
          <w:lang w:val="en-US"/>
        </w:rPr>
        <w:t>Acta</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Paediatr</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2009</w:t>
      </w:r>
      <w:proofErr w:type="gramStart"/>
      <w:r w:rsidRPr="00D9099D">
        <w:rPr>
          <w:rFonts w:ascii="Times New Roman" w:hAnsi="Times New Roman" w:cs="Times New Roman"/>
          <w:sz w:val="28"/>
          <w:szCs w:val="28"/>
          <w:lang w:val="en-US"/>
        </w:rPr>
        <w:t>;98:321</w:t>
      </w:r>
      <w:proofErr w:type="gramEnd"/>
      <w:r w:rsidRPr="00D9099D">
        <w:rPr>
          <w:rFonts w:ascii="Times New Roman" w:hAnsi="Times New Roman" w:cs="Times New Roman"/>
          <w:sz w:val="28"/>
          <w:szCs w:val="28"/>
          <w:lang w:val="en-US"/>
        </w:rPr>
        <w:t>–323.</w:t>
      </w:r>
    </w:p>
  </w:endnote>
  <w:endnote w:id="106">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Calvani</w:t>
      </w:r>
      <w:proofErr w:type="spellEnd"/>
      <w:r w:rsidRPr="00D9099D">
        <w:rPr>
          <w:rFonts w:ascii="Times New Roman" w:hAnsi="Times New Roman" w:cs="Times New Roman"/>
          <w:sz w:val="28"/>
          <w:szCs w:val="28"/>
          <w:lang w:val="en-US"/>
        </w:rPr>
        <w:t xml:space="preserve"> M Jr., </w:t>
      </w:r>
      <w:proofErr w:type="spellStart"/>
      <w:r w:rsidRPr="00D9099D">
        <w:rPr>
          <w:rFonts w:ascii="Times New Roman" w:hAnsi="Times New Roman" w:cs="Times New Roman"/>
          <w:sz w:val="28"/>
          <w:szCs w:val="28"/>
          <w:lang w:val="en-US"/>
        </w:rPr>
        <w:t>Alessandri</w:t>
      </w:r>
      <w:proofErr w:type="spellEnd"/>
      <w:r w:rsidRPr="00D9099D">
        <w:rPr>
          <w:rFonts w:ascii="Times New Roman" w:hAnsi="Times New Roman" w:cs="Times New Roman"/>
          <w:sz w:val="28"/>
          <w:szCs w:val="28"/>
          <w:lang w:val="en-US"/>
        </w:rPr>
        <w:t xml:space="preserve"> C. Anaphylaxis to sheep’s milk cheese in a</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child unaffected by cow’s milk protein allergy. </w:t>
      </w:r>
      <w:proofErr w:type="spellStart"/>
      <w:r w:rsidRPr="00D9099D">
        <w:rPr>
          <w:rFonts w:ascii="Times New Roman" w:hAnsi="Times New Roman" w:cs="Times New Roman"/>
          <w:i/>
          <w:iCs/>
          <w:sz w:val="28"/>
          <w:szCs w:val="28"/>
          <w:lang w:val="en-US"/>
        </w:rPr>
        <w:t>Eur</w:t>
      </w:r>
      <w:proofErr w:type="spellEnd"/>
      <w:r w:rsidRPr="00D9099D">
        <w:rPr>
          <w:rFonts w:ascii="Times New Roman" w:hAnsi="Times New Roman" w:cs="Times New Roman"/>
          <w:i/>
          <w:iCs/>
          <w:sz w:val="28"/>
          <w:szCs w:val="28"/>
          <w:lang w:val="en-US"/>
        </w:rPr>
        <w:t xml:space="preserve"> J </w:t>
      </w:r>
      <w:proofErr w:type="spellStart"/>
      <w:r w:rsidRPr="00D9099D">
        <w:rPr>
          <w:rFonts w:ascii="Times New Roman" w:hAnsi="Times New Roman" w:cs="Times New Roman"/>
          <w:i/>
          <w:iCs/>
          <w:sz w:val="28"/>
          <w:szCs w:val="28"/>
          <w:lang w:val="en-US"/>
        </w:rPr>
        <w:t>Pediatr</w:t>
      </w:r>
      <w:proofErr w:type="spellEnd"/>
      <w:r w:rsidRPr="00D9099D">
        <w:rPr>
          <w:rFonts w:ascii="Times New Roman" w:hAnsi="Times New Roman" w:cs="Times New Roman"/>
          <w:i/>
          <w:iCs/>
          <w:sz w:val="28"/>
          <w:szCs w:val="28"/>
          <w:lang w:val="en-US"/>
        </w:rPr>
        <w:t xml:space="preserve">. </w:t>
      </w:r>
      <w:proofErr w:type="gramStart"/>
      <w:r w:rsidRPr="00D9099D">
        <w:rPr>
          <w:rFonts w:ascii="Times New Roman" w:hAnsi="Times New Roman" w:cs="Times New Roman"/>
          <w:sz w:val="28"/>
          <w:szCs w:val="28"/>
          <w:lang w:val="en-US"/>
        </w:rPr>
        <w:t>1998;</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157:17–19.</w:t>
      </w:r>
      <w:proofErr w:type="gramEnd"/>
    </w:p>
  </w:endnote>
  <w:endnote w:id="107">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Fiocchi</w:t>
      </w:r>
      <w:proofErr w:type="spellEnd"/>
      <w:r w:rsidRPr="00D9099D">
        <w:rPr>
          <w:rFonts w:ascii="Times New Roman" w:hAnsi="Times New Roman" w:cs="Times New Roman"/>
          <w:sz w:val="28"/>
          <w:szCs w:val="28"/>
          <w:lang w:val="en-US"/>
        </w:rPr>
        <w:t xml:space="preserve"> A, </w:t>
      </w:r>
      <w:proofErr w:type="spellStart"/>
      <w:r w:rsidRPr="00D9099D">
        <w:rPr>
          <w:rFonts w:ascii="Times New Roman" w:hAnsi="Times New Roman" w:cs="Times New Roman"/>
          <w:sz w:val="28"/>
          <w:szCs w:val="28"/>
          <w:lang w:val="en-US"/>
        </w:rPr>
        <w:t>Decet</w:t>
      </w:r>
      <w:proofErr w:type="spellEnd"/>
      <w:r w:rsidRPr="00D9099D">
        <w:rPr>
          <w:rFonts w:ascii="Times New Roman" w:hAnsi="Times New Roman" w:cs="Times New Roman"/>
          <w:sz w:val="28"/>
          <w:szCs w:val="28"/>
          <w:lang w:val="en-US"/>
        </w:rPr>
        <w:t xml:space="preserve"> E, </w:t>
      </w:r>
      <w:proofErr w:type="spellStart"/>
      <w:r w:rsidRPr="00D9099D">
        <w:rPr>
          <w:rFonts w:ascii="Times New Roman" w:hAnsi="Times New Roman" w:cs="Times New Roman"/>
          <w:sz w:val="28"/>
          <w:szCs w:val="28"/>
          <w:lang w:val="en-US"/>
        </w:rPr>
        <w:t>Mirri</w:t>
      </w:r>
      <w:proofErr w:type="spellEnd"/>
      <w:r w:rsidRPr="00D9099D">
        <w:rPr>
          <w:rFonts w:ascii="Times New Roman" w:hAnsi="Times New Roman" w:cs="Times New Roman"/>
          <w:sz w:val="28"/>
          <w:szCs w:val="28"/>
          <w:lang w:val="en-US"/>
        </w:rPr>
        <w:t xml:space="preserve"> GP, </w:t>
      </w:r>
      <w:proofErr w:type="spellStart"/>
      <w:r w:rsidRPr="00D9099D">
        <w:rPr>
          <w:rFonts w:ascii="Times New Roman" w:hAnsi="Times New Roman" w:cs="Times New Roman"/>
          <w:sz w:val="28"/>
          <w:szCs w:val="28"/>
          <w:lang w:val="en-US"/>
        </w:rPr>
        <w:t>Travaini</w:t>
      </w:r>
      <w:proofErr w:type="spellEnd"/>
      <w:r w:rsidRPr="00D9099D">
        <w:rPr>
          <w:rFonts w:ascii="Times New Roman" w:hAnsi="Times New Roman" w:cs="Times New Roman"/>
          <w:sz w:val="28"/>
          <w:szCs w:val="28"/>
          <w:lang w:val="en-US"/>
        </w:rPr>
        <w:t xml:space="preserve"> M, Riva E. Allergy to ewe’s</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milk can evolve into allergy to cow’s milk. </w:t>
      </w:r>
      <w:proofErr w:type="gramStart"/>
      <w:r w:rsidRPr="00D9099D">
        <w:rPr>
          <w:rFonts w:ascii="Times New Roman" w:hAnsi="Times New Roman" w:cs="Times New Roman"/>
          <w:i/>
          <w:iCs/>
          <w:sz w:val="28"/>
          <w:szCs w:val="28"/>
          <w:lang w:val="en-US"/>
        </w:rPr>
        <w:t>Allergy.</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1999</w:t>
      </w:r>
      <w:proofErr w:type="gramStart"/>
      <w:r w:rsidRPr="00D9099D">
        <w:rPr>
          <w:rFonts w:ascii="Times New Roman" w:hAnsi="Times New Roman" w:cs="Times New Roman"/>
          <w:sz w:val="28"/>
          <w:szCs w:val="28"/>
          <w:lang w:val="en-US"/>
        </w:rPr>
        <w:t>;54:401</w:t>
      </w:r>
      <w:proofErr w:type="gramEnd"/>
      <w:r w:rsidRPr="00D9099D">
        <w:rPr>
          <w:rFonts w:ascii="Times New Roman" w:hAnsi="Times New Roman" w:cs="Times New Roman"/>
          <w:sz w:val="28"/>
          <w:szCs w:val="28"/>
          <w:lang w:val="en-US"/>
        </w:rPr>
        <w:t>– 402.</w:t>
      </w:r>
    </w:p>
  </w:endnote>
  <w:endnote w:id="108">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Sugii</w:t>
      </w:r>
      <w:proofErr w:type="spellEnd"/>
      <w:r w:rsidRPr="00D9099D">
        <w:rPr>
          <w:rFonts w:ascii="Times New Roman" w:hAnsi="Times New Roman" w:cs="Times New Roman"/>
          <w:sz w:val="28"/>
          <w:szCs w:val="28"/>
          <w:lang w:val="en-US"/>
        </w:rPr>
        <w:t xml:space="preserve"> K, </w:t>
      </w:r>
      <w:proofErr w:type="spellStart"/>
      <w:r w:rsidRPr="00D9099D">
        <w:rPr>
          <w:rFonts w:ascii="Times New Roman" w:hAnsi="Times New Roman" w:cs="Times New Roman"/>
          <w:sz w:val="28"/>
          <w:szCs w:val="28"/>
          <w:lang w:val="en-US"/>
        </w:rPr>
        <w:t>Tachimoto</w:t>
      </w:r>
      <w:proofErr w:type="spellEnd"/>
      <w:r w:rsidRPr="00D9099D">
        <w:rPr>
          <w:rFonts w:ascii="Times New Roman" w:hAnsi="Times New Roman" w:cs="Times New Roman"/>
          <w:sz w:val="28"/>
          <w:szCs w:val="28"/>
          <w:lang w:val="en-US"/>
        </w:rPr>
        <w:t xml:space="preserve"> H, </w:t>
      </w:r>
      <w:proofErr w:type="spellStart"/>
      <w:r w:rsidRPr="00D9099D">
        <w:rPr>
          <w:rFonts w:ascii="Times New Roman" w:hAnsi="Times New Roman" w:cs="Times New Roman"/>
          <w:sz w:val="28"/>
          <w:szCs w:val="28"/>
          <w:lang w:val="en-US"/>
        </w:rPr>
        <w:t>Syukuya</w:t>
      </w:r>
      <w:proofErr w:type="spellEnd"/>
      <w:r w:rsidRPr="00D9099D">
        <w:rPr>
          <w:rFonts w:ascii="Times New Roman" w:hAnsi="Times New Roman" w:cs="Times New Roman"/>
          <w:sz w:val="28"/>
          <w:szCs w:val="28"/>
          <w:lang w:val="en-US"/>
        </w:rPr>
        <w:t xml:space="preserve"> A, Suzuki M, </w:t>
      </w:r>
      <w:proofErr w:type="spellStart"/>
      <w:r w:rsidRPr="00D9099D">
        <w:rPr>
          <w:rFonts w:ascii="Times New Roman" w:hAnsi="Times New Roman" w:cs="Times New Roman"/>
          <w:sz w:val="28"/>
          <w:szCs w:val="28"/>
          <w:lang w:val="en-US"/>
        </w:rPr>
        <w:t>Ebisawa</w:t>
      </w:r>
      <w:proofErr w:type="spellEnd"/>
      <w:r w:rsidRPr="00D9099D">
        <w:rPr>
          <w:rFonts w:ascii="Times New Roman" w:hAnsi="Times New Roman" w:cs="Times New Roman"/>
          <w:sz w:val="28"/>
          <w:szCs w:val="28"/>
          <w:lang w:val="en-US"/>
        </w:rPr>
        <w:t xml:space="preserve"> M. Association</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between childhood oral allergy syndrome and sensitization against four</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major pollens (Japanese cedar, orchard grass, short ragweed, alder).</w:t>
      </w:r>
      <w:r>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i/>
          <w:iCs/>
          <w:sz w:val="28"/>
          <w:szCs w:val="28"/>
          <w:lang w:val="en-US"/>
        </w:rPr>
        <w:t>Arerugi</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2006</w:t>
      </w:r>
      <w:proofErr w:type="gramStart"/>
      <w:r w:rsidRPr="00D9099D">
        <w:rPr>
          <w:rFonts w:ascii="Times New Roman" w:hAnsi="Times New Roman" w:cs="Times New Roman"/>
          <w:sz w:val="28"/>
          <w:szCs w:val="28"/>
          <w:lang w:val="en-US"/>
        </w:rPr>
        <w:t>;55:1400</w:t>
      </w:r>
      <w:proofErr w:type="gramEnd"/>
      <w:r w:rsidRPr="00D9099D">
        <w:rPr>
          <w:rFonts w:ascii="Times New Roman" w:hAnsi="Times New Roman" w:cs="Times New Roman"/>
          <w:sz w:val="28"/>
          <w:szCs w:val="28"/>
          <w:lang w:val="en-US"/>
        </w:rPr>
        <w:t xml:space="preserve"> –1408.</w:t>
      </w:r>
    </w:p>
  </w:endnote>
  <w:endnote w:id="109">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sz w:val="28"/>
          <w:szCs w:val="28"/>
          <w:lang w:val="en-US"/>
        </w:rPr>
        <w:t>Sprikkelman</w:t>
      </w:r>
      <w:proofErr w:type="spellEnd"/>
      <w:r w:rsidRPr="00D9099D">
        <w:rPr>
          <w:rFonts w:ascii="Times New Roman" w:hAnsi="Times New Roman" w:cs="Times New Roman"/>
          <w:sz w:val="28"/>
          <w:szCs w:val="28"/>
          <w:lang w:val="en-US"/>
        </w:rPr>
        <w:t xml:space="preserve"> AB, Heymans HS, Van </w:t>
      </w:r>
      <w:proofErr w:type="spellStart"/>
      <w:r w:rsidRPr="00D9099D">
        <w:rPr>
          <w:rFonts w:ascii="Times New Roman" w:hAnsi="Times New Roman" w:cs="Times New Roman"/>
          <w:sz w:val="28"/>
          <w:szCs w:val="28"/>
          <w:lang w:val="en-US"/>
        </w:rPr>
        <w:t>Aalderen</w:t>
      </w:r>
      <w:proofErr w:type="spellEnd"/>
      <w:r w:rsidRPr="00D9099D">
        <w:rPr>
          <w:rFonts w:ascii="Times New Roman" w:hAnsi="Times New Roman" w:cs="Times New Roman"/>
          <w:sz w:val="28"/>
          <w:szCs w:val="28"/>
          <w:lang w:val="en-US"/>
        </w:rPr>
        <w:t xml:space="preserve"> WM. Development of</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allergic disorders in children with cow’s milk protein allergy or</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intolerance in infancy.</w:t>
      </w:r>
      <w:proofErr w:type="gramEnd"/>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i/>
          <w:iCs/>
          <w:sz w:val="28"/>
          <w:szCs w:val="28"/>
          <w:lang w:val="en-US"/>
        </w:rPr>
        <w:t>Clin</w:t>
      </w:r>
      <w:proofErr w:type="spellEnd"/>
      <w:r w:rsidRPr="00D9099D">
        <w:rPr>
          <w:rFonts w:ascii="Times New Roman" w:hAnsi="Times New Roman" w:cs="Times New Roman"/>
          <w:i/>
          <w:iCs/>
          <w:sz w:val="28"/>
          <w:szCs w:val="28"/>
          <w:lang w:val="en-US"/>
        </w:rPr>
        <w:t xml:space="preserve"> Exp Allergy. </w:t>
      </w:r>
      <w:r w:rsidRPr="00D9099D">
        <w:rPr>
          <w:rFonts w:ascii="Times New Roman" w:hAnsi="Times New Roman" w:cs="Times New Roman"/>
          <w:sz w:val="28"/>
          <w:szCs w:val="28"/>
          <w:lang w:val="en-US"/>
        </w:rPr>
        <w:t>2000</w:t>
      </w:r>
      <w:proofErr w:type="gramStart"/>
      <w:r w:rsidRPr="00D9099D">
        <w:rPr>
          <w:rFonts w:ascii="Times New Roman" w:hAnsi="Times New Roman" w:cs="Times New Roman"/>
          <w:sz w:val="28"/>
          <w:szCs w:val="28"/>
          <w:lang w:val="en-US"/>
        </w:rPr>
        <w:t>;30:1358</w:t>
      </w:r>
      <w:proofErr w:type="gramEnd"/>
      <w:r w:rsidRPr="00D9099D">
        <w:rPr>
          <w:rFonts w:ascii="Times New Roman" w:hAnsi="Times New Roman" w:cs="Times New Roman"/>
          <w:sz w:val="28"/>
          <w:szCs w:val="28"/>
          <w:lang w:val="en-US"/>
        </w:rPr>
        <w:t xml:space="preserve"> –1363.</w:t>
      </w:r>
    </w:p>
  </w:endnote>
  <w:endnote w:id="110">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Feiterna-Sperling</w:t>
      </w:r>
      <w:proofErr w:type="spellEnd"/>
      <w:r w:rsidRPr="00D9099D">
        <w:rPr>
          <w:rFonts w:ascii="Times New Roman" w:hAnsi="Times New Roman" w:cs="Times New Roman"/>
          <w:sz w:val="28"/>
          <w:szCs w:val="28"/>
          <w:lang w:val="en-US"/>
        </w:rPr>
        <w:t xml:space="preserve"> C, </w:t>
      </w:r>
      <w:proofErr w:type="spellStart"/>
      <w:r w:rsidRPr="00D9099D">
        <w:rPr>
          <w:rFonts w:ascii="Times New Roman" w:hAnsi="Times New Roman" w:cs="Times New Roman"/>
          <w:sz w:val="28"/>
          <w:szCs w:val="28"/>
          <w:lang w:val="en-US"/>
        </w:rPr>
        <w:t>Rammes</w:t>
      </w:r>
      <w:proofErr w:type="spellEnd"/>
      <w:r w:rsidRPr="00D9099D">
        <w:rPr>
          <w:rFonts w:ascii="Times New Roman" w:hAnsi="Times New Roman" w:cs="Times New Roman"/>
          <w:sz w:val="28"/>
          <w:szCs w:val="28"/>
          <w:lang w:val="en-US"/>
        </w:rPr>
        <w:t xml:space="preserve"> S, </w:t>
      </w:r>
      <w:proofErr w:type="spellStart"/>
      <w:r w:rsidRPr="00D9099D">
        <w:rPr>
          <w:rFonts w:ascii="Times New Roman" w:hAnsi="Times New Roman" w:cs="Times New Roman"/>
          <w:sz w:val="28"/>
          <w:szCs w:val="28"/>
          <w:lang w:val="en-US"/>
        </w:rPr>
        <w:t>Kewitz</w:t>
      </w:r>
      <w:proofErr w:type="spellEnd"/>
      <w:r w:rsidRPr="00D9099D">
        <w:rPr>
          <w:rFonts w:ascii="Times New Roman" w:hAnsi="Times New Roman" w:cs="Times New Roman"/>
          <w:sz w:val="28"/>
          <w:szCs w:val="28"/>
          <w:lang w:val="en-US"/>
        </w:rPr>
        <w:t xml:space="preserve"> G, </w:t>
      </w:r>
      <w:proofErr w:type="spellStart"/>
      <w:r w:rsidRPr="00D9099D">
        <w:rPr>
          <w:rFonts w:ascii="Times New Roman" w:hAnsi="Times New Roman" w:cs="Times New Roman"/>
          <w:sz w:val="28"/>
          <w:szCs w:val="28"/>
          <w:lang w:val="en-US"/>
        </w:rPr>
        <w:t>Versmold</w:t>
      </w:r>
      <w:proofErr w:type="spellEnd"/>
      <w:r w:rsidRPr="00D9099D">
        <w:rPr>
          <w:rFonts w:ascii="Times New Roman" w:hAnsi="Times New Roman" w:cs="Times New Roman"/>
          <w:sz w:val="28"/>
          <w:szCs w:val="28"/>
          <w:lang w:val="en-US"/>
        </w:rPr>
        <w:t xml:space="preserve"> H, </w:t>
      </w:r>
      <w:proofErr w:type="spellStart"/>
      <w:r w:rsidRPr="00D9099D">
        <w:rPr>
          <w:rFonts w:ascii="Times New Roman" w:hAnsi="Times New Roman" w:cs="Times New Roman"/>
          <w:sz w:val="28"/>
          <w:szCs w:val="28"/>
          <w:lang w:val="en-US"/>
        </w:rPr>
        <w:t>Niggemann</w:t>
      </w:r>
      <w:proofErr w:type="spellEnd"/>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B. A case of cow’s milk allergy in the neonatal period: evidence for</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intrauterine sensitization. </w:t>
      </w:r>
      <w:proofErr w:type="spellStart"/>
      <w:proofErr w:type="gramStart"/>
      <w:r w:rsidRPr="00D9099D">
        <w:rPr>
          <w:rFonts w:ascii="Times New Roman" w:hAnsi="Times New Roman" w:cs="Times New Roman"/>
          <w:i/>
          <w:iCs/>
          <w:sz w:val="28"/>
          <w:szCs w:val="28"/>
          <w:lang w:val="en-US"/>
        </w:rPr>
        <w:t>Pediatr</w:t>
      </w:r>
      <w:proofErr w:type="spellEnd"/>
      <w:r w:rsidRPr="00D9099D">
        <w:rPr>
          <w:rFonts w:ascii="Times New Roman" w:hAnsi="Times New Roman" w:cs="Times New Roman"/>
          <w:i/>
          <w:iCs/>
          <w:sz w:val="28"/>
          <w:szCs w:val="28"/>
          <w:lang w:val="en-US"/>
        </w:rPr>
        <w:t xml:space="preserve"> Allergy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8:153–155.</w:t>
      </w:r>
    </w:p>
  </w:endnote>
  <w:endnote w:id="111">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Kalayci</w:t>
      </w:r>
      <w:proofErr w:type="spellEnd"/>
      <w:r w:rsidRPr="00D9099D">
        <w:rPr>
          <w:rFonts w:ascii="Times New Roman" w:hAnsi="Times New Roman" w:cs="Times New Roman"/>
          <w:sz w:val="28"/>
          <w:szCs w:val="28"/>
          <w:lang w:val="en-US"/>
        </w:rPr>
        <w:t xml:space="preserve"> O, </w:t>
      </w:r>
      <w:proofErr w:type="spellStart"/>
      <w:r w:rsidRPr="00D9099D">
        <w:rPr>
          <w:rFonts w:ascii="Times New Roman" w:hAnsi="Times New Roman" w:cs="Times New Roman"/>
          <w:sz w:val="28"/>
          <w:szCs w:val="28"/>
          <w:lang w:val="en-US"/>
        </w:rPr>
        <w:t>Akpinarli</w:t>
      </w:r>
      <w:proofErr w:type="spellEnd"/>
      <w:r w:rsidRPr="00D9099D">
        <w:rPr>
          <w:rFonts w:ascii="Times New Roman" w:hAnsi="Times New Roman" w:cs="Times New Roman"/>
          <w:sz w:val="28"/>
          <w:szCs w:val="28"/>
          <w:lang w:val="en-US"/>
        </w:rPr>
        <w:t xml:space="preserve"> A, </w:t>
      </w:r>
      <w:proofErr w:type="spellStart"/>
      <w:r w:rsidRPr="00D9099D">
        <w:rPr>
          <w:rFonts w:ascii="Times New Roman" w:hAnsi="Times New Roman" w:cs="Times New Roman"/>
          <w:sz w:val="28"/>
          <w:szCs w:val="28"/>
          <w:lang w:val="en-US"/>
        </w:rPr>
        <w:t>Yigit</w:t>
      </w:r>
      <w:proofErr w:type="spellEnd"/>
      <w:r w:rsidRPr="00D9099D">
        <w:rPr>
          <w:rFonts w:ascii="Times New Roman" w:hAnsi="Times New Roman" w:cs="Times New Roman"/>
          <w:sz w:val="28"/>
          <w:szCs w:val="28"/>
          <w:lang w:val="en-US"/>
        </w:rPr>
        <w:t xml:space="preserve"> S, </w:t>
      </w:r>
      <w:proofErr w:type="spellStart"/>
      <w:r w:rsidRPr="00D9099D">
        <w:rPr>
          <w:rFonts w:ascii="Times New Roman" w:hAnsi="Times New Roman" w:cs="Times New Roman"/>
          <w:sz w:val="28"/>
          <w:szCs w:val="28"/>
          <w:lang w:val="en-US"/>
        </w:rPr>
        <w:t>Cetinkaya</w:t>
      </w:r>
      <w:proofErr w:type="spellEnd"/>
      <w:r w:rsidRPr="00D9099D">
        <w:rPr>
          <w:rFonts w:ascii="Times New Roman" w:hAnsi="Times New Roman" w:cs="Times New Roman"/>
          <w:sz w:val="28"/>
          <w:szCs w:val="28"/>
          <w:lang w:val="en-US"/>
        </w:rPr>
        <w:t xml:space="preserve"> S. Intrauterine cow’s milk</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sensitization. </w:t>
      </w:r>
      <w:proofErr w:type="gramStart"/>
      <w:r w:rsidRPr="00D9099D">
        <w:rPr>
          <w:rFonts w:ascii="Times New Roman" w:hAnsi="Times New Roman" w:cs="Times New Roman"/>
          <w:i/>
          <w:iCs/>
          <w:sz w:val="28"/>
          <w:szCs w:val="28"/>
          <w:lang w:val="en-US"/>
        </w:rPr>
        <w:t>Allergy.</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2000</w:t>
      </w:r>
      <w:proofErr w:type="gramStart"/>
      <w:r w:rsidRPr="00D9099D">
        <w:rPr>
          <w:rFonts w:ascii="Times New Roman" w:hAnsi="Times New Roman" w:cs="Times New Roman"/>
          <w:sz w:val="28"/>
          <w:szCs w:val="28"/>
          <w:lang w:val="en-US"/>
        </w:rPr>
        <w:t>;55:408</w:t>
      </w:r>
      <w:proofErr w:type="gramEnd"/>
      <w:r w:rsidRPr="00D9099D">
        <w:rPr>
          <w:rFonts w:ascii="Times New Roman" w:hAnsi="Times New Roman" w:cs="Times New Roman"/>
          <w:sz w:val="28"/>
          <w:szCs w:val="28"/>
          <w:lang w:val="en-US"/>
        </w:rPr>
        <w:t>–409.</w:t>
      </w:r>
    </w:p>
  </w:endnote>
  <w:endnote w:id="112">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Hatzidaki</w:t>
      </w:r>
      <w:proofErr w:type="spellEnd"/>
      <w:r w:rsidRPr="00D9099D">
        <w:rPr>
          <w:rFonts w:ascii="Times New Roman" w:hAnsi="Times New Roman" w:cs="Times New Roman"/>
          <w:sz w:val="28"/>
          <w:szCs w:val="28"/>
          <w:lang w:val="en-US"/>
        </w:rPr>
        <w:t xml:space="preserve"> EG, </w:t>
      </w:r>
      <w:proofErr w:type="spellStart"/>
      <w:r w:rsidRPr="00D9099D">
        <w:rPr>
          <w:rFonts w:ascii="Times New Roman" w:hAnsi="Times New Roman" w:cs="Times New Roman"/>
          <w:sz w:val="28"/>
          <w:szCs w:val="28"/>
          <w:lang w:val="en-US"/>
        </w:rPr>
        <w:t>Manoura</w:t>
      </w:r>
      <w:proofErr w:type="spellEnd"/>
      <w:r w:rsidRPr="00D9099D">
        <w:rPr>
          <w:rFonts w:ascii="Times New Roman" w:hAnsi="Times New Roman" w:cs="Times New Roman"/>
          <w:sz w:val="28"/>
          <w:szCs w:val="28"/>
          <w:lang w:val="en-US"/>
        </w:rPr>
        <w:t xml:space="preserve"> AE, </w:t>
      </w:r>
      <w:proofErr w:type="spellStart"/>
      <w:r w:rsidRPr="00D9099D">
        <w:rPr>
          <w:rFonts w:ascii="Times New Roman" w:hAnsi="Times New Roman" w:cs="Times New Roman"/>
          <w:sz w:val="28"/>
          <w:szCs w:val="28"/>
          <w:lang w:val="en-US"/>
        </w:rPr>
        <w:t>Korakaki</w:t>
      </w:r>
      <w:proofErr w:type="spellEnd"/>
      <w:r w:rsidRPr="00D9099D">
        <w:rPr>
          <w:rFonts w:ascii="Times New Roman" w:hAnsi="Times New Roman" w:cs="Times New Roman"/>
          <w:sz w:val="28"/>
          <w:szCs w:val="28"/>
          <w:lang w:val="en-US"/>
        </w:rPr>
        <w:t xml:space="preserve"> EV, </w:t>
      </w:r>
      <w:proofErr w:type="spellStart"/>
      <w:r w:rsidRPr="00D9099D">
        <w:rPr>
          <w:rFonts w:ascii="Times New Roman" w:hAnsi="Times New Roman" w:cs="Times New Roman"/>
          <w:sz w:val="28"/>
          <w:szCs w:val="28"/>
          <w:lang w:val="en-US"/>
        </w:rPr>
        <w:t>Galanakis</w:t>
      </w:r>
      <w:proofErr w:type="spellEnd"/>
      <w:r w:rsidRPr="00D9099D">
        <w:rPr>
          <w:rFonts w:ascii="Times New Roman" w:hAnsi="Times New Roman" w:cs="Times New Roman"/>
          <w:sz w:val="28"/>
          <w:szCs w:val="28"/>
          <w:lang w:val="en-US"/>
        </w:rPr>
        <w:t xml:space="preserve"> E, </w:t>
      </w:r>
      <w:proofErr w:type="spellStart"/>
      <w:r w:rsidRPr="00D9099D">
        <w:rPr>
          <w:rFonts w:ascii="Times New Roman" w:hAnsi="Times New Roman" w:cs="Times New Roman"/>
          <w:sz w:val="28"/>
          <w:szCs w:val="28"/>
          <w:lang w:val="en-US"/>
        </w:rPr>
        <w:t>Gourgiotis</w:t>
      </w:r>
      <w:proofErr w:type="spellEnd"/>
      <w:r w:rsidRPr="00D9099D">
        <w:rPr>
          <w:rFonts w:ascii="Times New Roman" w:hAnsi="Times New Roman" w:cs="Times New Roman"/>
          <w:sz w:val="28"/>
          <w:szCs w:val="28"/>
          <w:lang w:val="en-US"/>
        </w:rPr>
        <w:t xml:space="preserve"> D,</w:t>
      </w:r>
      <w:r>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Giannakopoulou</w:t>
      </w:r>
      <w:proofErr w:type="spellEnd"/>
      <w:r w:rsidRPr="00D9099D">
        <w:rPr>
          <w:rFonts w:ascii="Times New Roman" w:hAnsi="Times New Roman" w:cs="Times New Roman"/>
          <w:sz w:val="28"/>
          <w:szCs w:val="28"/>
          <w:lang w:val="en-US"/>
        </w:rPr>
        <w:t xml:space="preserve"> CG. Cow’s milk allergy presented with bloody stools</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from day 1 of life. </w:t>
      </w:r>
      <w:proofErr w:type="spellStart"/>
      <w:r w:rsidRPr="00D9099D">
        <w:rPr>
          <w:rFonts w:ascii="Times New Roman" w:hAnsi="Times New Roman" w:cs="Times New Roman"/>
          <w:i/>
          <w:iCs/>
          <w:sz w:val="28"/>
          <w:szCs w:val="28"/>
          <w:lang w:val="en-US"/>
        </w:rPr>
        <w:t>Eur</w:t>
      </w:r>
      <w:proofErr w:type="spellEnd"/>
      <w:r w:rsidRPr="00D9099D">
        <w:rPr>
          <w:rFonts w:ascii="Times New Roman" w:hAnsi="Times New Roman" w:cs="Times New Roman"/>
          <w:i/>
          <w:iCs/>
          <w:sz w:val="28"/>
          <w:szCs w:val="28"/>
          <w:lang w:val="en-US"/>
        </w:rPr>
        <w:t xml:space="preserve"> J </w:t>
      </w:r>
      <w:proofErr w:type="spellStart"/>
      <w:r w:rsidRPr="00D9099D">
        <w:rPr>
          <w:rFonts w:ascii="Times New Roman" w:hAnsi="Times New Roman" w:cs="Times New Roman"/>
          <w:i/>
          <w:iCs/>
          <w:sz w:val="28"/>
          <w:szCs w:val="28"/>
          <w:lang w:val="en-US"/>
        </w:rPr>
        <w:t>Pediatr</w:t>
      </w:r>
      <w:proofErr w:type="spell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2003</w:t>
      </w:r>
      <w:proofErr w:type="gramStart"/>
      <w:r w:rsidRPr="00D9099D">
        <w:rPr>
          <w:rFonts w:ascii="Times New Roman" w:hAnsi="Times New Roman" w:cs="Times New Roman"/>
          <w:sz w:val="28"/>
          <w:szCs w:val="28"/>
          <w:lang w:val="en-US"/>
        </w:rPr>
        <w:t>;162:214</w:t>
      </w:r>
      <w:proofErr w:type="gramEnd"/>
      <w:r w:rsidRPr="00D9099D">
        <w:rPr>
          <w:rFonts w:ascii="Times New Roman" w:hAnsi="Times New Roman" w:cs="Times New Roman"/>
          <w:sz w:val="28"/>
          <w:szCs w:val="28"/>
          <w:lang w:val="en-US"/>
        </w:rPr>
        <w:t xml:space="preserve"> –215.</w:t>
      </w:r>
    </w:p>
  </w:endnote>
  <w:endnote w:id="113">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Kumar D, </w:t>
      </w:r>
      <w:proofErr w:type="spellStart"/>
      <w:r w:rsidRPr="00D9099D">
        <w:rPr>
          <w:rFonts w:ascii="Times New Roman" w:hAnsi="Times New Roman" w:cs="Times New Roman"/>
          <w:sz w:val="28"/>
          <w:szCs w:val="28"/>
          <w:lang w:val="en-US"/>
        </w:rPr>
        <w:t>Repucci</w:t>
      </w:r>
      <w:proofErr w:type="spellEnd"/>
      <w:r w:rsidRPr="00D9099D">
        <w:rPr>
          <w:rFonts w:ascii="Times New Roman" w:hAnsi="Times New Roman" w:cs="Times New Roman"/>
          <w:sz w:val="28"/>
          <w:szCs w:val="28"/>
          <w:lang w:val="en-US"/>
        </w:rPr>
        <w:t xml:space="preserve"> A, Wyatt-</w:t>
      </w:r>
      <w:proofErr w:type="spellStart"/>
      <w:r w:rsidRPr="00D9099D">
        <w:rPr>
          <w:rFonts w:ascii="Times New Roman" w:hAnsi="Times New Roman" w:cs="Times New Roman"/>
          <w:sz w:val="28"/>
          <w:szCs w:val="28"/>
          <w:lang w:val="en-US"/>
        </w:rPr>
        <w:t>Ashmead</w:t>
      </w:r>
      <w:proofErr w:type="spellEnd"/>
      <w:r w:rsidRPr="00D9099D">
        <w:rPr>
          <w:rFonts w:ascii="Times New Roman" w:hAnsi="Times New Roman" w:cs="Times New Roman"/>
          <w:sz w:val="28"/>
          <w:szCs w:val="28"/>
          <w:lang w:val="en-US"/>
        </w:rPr>
        <w:t xml:space="preserve"> J, </w:t>
      </w:r>
      <w:proofErr w:type="spellStart"/>
      <w:r w:rsidRPr="00D9099D">
        <w:rPr>
          <w:rFonts w:ascii="Times New Roman" w:hAnsi="Times New Roman" w:cs="Times New Roman"/>
          <w:sz w:val="28"/>
          <w:szCs w:val="28"/>
          <w:lang w:val="en-US"/>
        </w:rPr>
        <w:t>Chelimsky</w:t>
      </w:r>
      <w:proofErr w:type="spellEnd"/>
      <w:r w:rsidRPr="00D9099D">
        <w:rPr>
          <w:rFonts w:ascii="Times New Roman" w:hAnsi="Times New Roman" w:cs="Times New Roman"/>
          <w:sz w:val="28"/>
          <w:szCs w:val="28"/>
          <w:lang w:val="en-US"/>
        </w:rPr>
        <w:t xml:space="preserve"> G. Allergic colitis</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presenting in the first day of life: report of three cases. </w:t>
      </w:r>
      <w:proofErr w:type="gramStart"/>
      <w:r w:rsidRPr="00D9099D">
        <w:rPr>
          <w:rFonts w:ascii="Times New Roman" w:hAnsi="Times New Roman" w:cs="Times New Roman"/>
          <w:i/>
          <w:iCs/>
          <w:sz w:val="28"/>
          <w:szCs w:val="28"/>
          <w:lang w:val="en-US"/>
        </w:rPr>
        <w:t xml:space="preserve">J </w:t>
      </w:r>
      <w:proofErr w:type="spellStart"/>
      <w:r w:rsidRPr="00D9099D">
        <w:rPr>
          <w:rFonts w:ascii="Times New Roman" w:hAnsi="Times New Roman" w:cs="Times New Roman"/>
          <w:i/>
          <w:iCs/>
          <w:sz w:val="28"/>
          <w:szCs w:val="28"/>
          <w:lang w:val="en-US"/>
        </w:rPr>
        <w:t>Pediatr</w:t>
      </w:r>
      <w:proofErr w:type="spellEnd"/>
      <w:r>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Gastroenterol</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Nutr</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2000</w:t>
      </w:r>
      <w:proofErr w:type="gramStart"/>
      <w:r w:rsidRPr="00D9099D">
        <w:rPr>
          <w:rFonts w:ascii="Times New Roman" w:hAnsi="Times New Roman" w:cs="Times New Roman"/>
          <w:sz w:val="28"/>
          <w:szCs w:val="28"/>
          <w:lang w:val="en-US"/>
        </w:rPr>
        <w:t>;31:195</w:t>
      </w:r>
      <w:proofErr w:type="gramEnd"/>
      <w:r w:rsidRPr="00D9099D">
        <w:rPr>
          <w:rFonts w:ascii="Times New Roman" w:hAnsi="Times New Roman" w:cs="Times New Roman"/>
          <w:sz w:val="28"/>
          <w:szCs w:val="28"/>
          <w:lang w:val="en-US"/>
        </w:rPr>
        <w:t>–197.</w:t>
      </w:r>
    </w:p>
  </w:endnote>
  <w:endnote w:id="114">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sz w:val="28"/>
          <w:szCs w:val="28"/>
          <w:lang w:val="en-US"/>
        </w:rPr>
        <w:t>Mazon</w:t>
      </w:r>
      <w:proofErr w:type="spellEnd"/>
      <w:r w:rsidRPr="00D9099D">
        <w:rPr>
          <w:rFonts w:ascii="Times New Roman" w:hAnsi="Times New Roman" w:cs="Times New Roman"/>
          <w:sz w:val="28"/>
          <w:szCs w:val="28"/>
          <w:lang w:val="en-US"/>
        </w:rPr>
        <w:t xml:space="preserve"> A, </w:t>
      </w:r>
      <w:proofErr w:type="spellStart"/>
      <w:r w:rsidRPr="00D9099D">
        <w:rPr>
          <w:rFonts w:ascii="Times New Roman" w:hAnsi="Times New Roman" w:cs="Times New Roman"/>
          <w:sz w:val="28"/>
          <w:szCs w:val="28"/>
          <w:lang w:val="en-US"/>
        </w:rPr>
        <w:t>Solera</w:t>
      </w:r>
      <w:proofErr w:type="spellEnd"/>
      <w:r w:rsidRPr="00D9099D">
        <w:rPr>
          <w:rFonts w:ascii="Times New Roman" w:hAnsi="Times New Roman" w:cs="Times New Roman"/>
          <w:sz w:val="28"/>
          <w:szCs w:val="28"/>
          <w:lang w:val="en-US"/>
        </w:rPr>
        <w:t xml:space="preserve"> E, </w:t>
      </w:r>
      <w:proofErr w:type="spellStart"/>
      <w:r w:rsidRPr="00D9099D">
        <w:rPr>
          <w:rFonts w:ascii="Times New Roman" w:hAnsi="Times New Roman" w:cs="Times New Roman"/>
          <w:sz w:val="28"/>
          <w:szCs w:val="28"/>
          <w:lang w:val="en-US"/>
        </w:rPr>
        <w:t>Alentado</w:t>
      </w:r>
      <w:proofErr w:type="spellEnd"/>
      <w:r w:rsidRPr="00D9099D">
        <w:rPr>
          <w:rFonts w:ascii="Times New Roman" w:hAnsi="Times New Roman" w:cs="Times New Roman"/>
          <w:sz w:val="28"/>
          <w:szCs w:val="28"/>
          <w:lang w:val="en-US"/>
        </w:rPr>
        <w:t xml:space="preserve"> N, Oliver F, </w:t>
      </w:r>
      <w:proofErr w:type="spellStart"/>
      <w:r w:rsidRPr="00D9099D">
        <w:rPr>
          <w:rFonts w:ascii="Times New Roman" w:hAnsi="Times New Roman" w:cs="Times New Roman"/>
          <w:sz w:val="28"/>
          <w:szCs w:val="28"/>
          <w:lang w:val="en-US"/>
        </w:rPr>
        <w:t>Pamies</w:t>
      </w:r>
      <w:proofErr w:type="spellEnd"/>
      <w:r w:rsidRPr="00D9099D">
        <w:rPr>
          <w:rFonts w:ascii="Times New Roman" w:hAnsi="Times New Roman" w:cs="Times New Roman"/>
          <w:sz w:val="28"/>
          <w:szCs w:val="28"/>
          <w:lang w:val="en-US"/>
        </w:rPr>
        <w:t xml:space="preserve"> R, et al. Frequent</w:t>
      </w:r>
      <w:r>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IgE</w:t>
      </w:r>
      <w:proofErr w:type="spellEnd"/>
      <w:r w:rsidRPr="00D9099D">
        <w:rPr>
          <w:rFonts w:ascii="Times New Roman" w:hAnsi="Times New Roman" w:cs="Times New Roman"/>
          <w:sz w:val="28"/>
          <w:szCs w:val="28"/>
          <w:lang w:val="en-US"/>
        </w:rPr>
        <w:t xml:space="preserve"> sensitization to latex, cow’s milk, and egg in children with short</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bowel syndrome.</w:t>
      </w:r>
      <w:proofErr w:type="gramEnd"/>
      <w:r w:rsidRPr="00D9099D">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i/>
          <w:iCs/>
          <w:sz w:val="28"/>
          <w:szCs w:val="28"/>
          <w:lang w:val="en-US"/>
        </w:rPr>
        <w:t>Pediatr</w:t>
      </w:r>
      <w:proofErr w:type="spellEnd"/>
      <w:r w:rsidRPr="00D9099D">
        <w:rPr>
          <w:rFonts w:ascii="Times New Roman" w:hAnsi="Times New Roman" w:cs="Times New Roman"/>
          <w:i/>
          <w:iCs/>
          <w:sz w:val="28"/>
          <w:szCs w:val="28"/>
          <w:lang w:val="en-US"/>
        </w:rPr>
        <w:t xml:space="preserve"> Allergy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2008</w:t>
      </w:r>
      <w:proofErr w:type="gramStart"/>
      <w:r w:rsidRPr="00D9099D">
        <w:rPr>
          <w:rFonts w:ascii="Times New Roman" w:hAnsi="Times New Roman" w:cs="Times New Roman"/>
          <w:sz w:val="28"/>
          <w:szCs w:val="28"/>
          <w:lang w:val="en-US"/>
        </w:rPr>
        <w:t>;19:180</w:t>
      </w:r>
      <w:proofErr w:type="gramEnd"/>
      <w:r w:rsidRPr="00D9099D">
        <w:rPr>
          <w:rFonts w:ascii="Times New Roman" w:hAnsi="Times New Roman" w:cs="Times New Roman"/>
          <w:sz w:val="28"/>
          <w:szCs w:val="28"/>
          <w:lang w:val="en-US"/>
        </w:rPr>
        <w:t xml:space="preserve"> –183.</w:t>
      </w:r>
    </w:p>
  </w:endnote>
  <w:endnote w:id="115">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lang w:val="en-US"/>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Spergel</w:t>
      </w:r>
      <w:proofErr w:type="spellEnd"/>
      <w:r w:rsidRPr="00D9099D">
        <w:rPr>
          <w:rFonts w:ascii="Times New Roman" w:hAnsi="Times New Roman" w:cs="Times New Roman"/>
          <w:sz w:val="28"/>
          <w:szCs w:val="28"/>
          <w:lang w:val="en-US"/>
        </w:rPr>
        <w:t xml:space="preserve"> JM, Fiedler J. Food Allergy and additives: triggers in asthma.</w:t>
      </w:r>
      <w:r>
        <w:rPr>
          <w:rFonts w:ascii="Times New Roman" w:hAnsi="Times New Roman" w:cs="Times New Roman"/>
          <w:sz w:val="28"/>
          <w:szCs w:val="28"/>
          <w:lang w:val="en-US"/>
        </w:rPr>
        <w:t xml:space="preserve">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 xml:space="preserve"> Allergy </w:t>
      </w:r>
      <w:proofErr w:type="spellStart"/>
      <w:r w:rsidRPr="00D9099D">
        <w:rPr>
          <w:rFonts w:ascii="Times New Roman" w:hAnsi="Times New Roman" w:cs="Times New Roman"/>
          <w:i/>
          <w:iCs/>
          <w:sz w:val="28"/>
          <w:szCs w:val="28"/>
          <w:lang w:val="en-US"/>
        </w:rPr>
        <w:t>Clin</w:t>
      </w:r>
      <w:proofErr w:type="spellEnd"/>
      <w:r w:rsidRPr="00D9099D">
        <w:rPr>
          <w:rFonts w:ascii="Times New Roman" w:hAnsi="Times New Roman" w:cs="Times New Roman"/>
          <w:i/>
          <w:iCs/>
          <w:sz w:val="28"/>
          <w:szCs w:val="28"/>
          <w:lang w:val="en-US"/>
        </w:rPr>
        <w:t xml:space="preserve"> North Am. </w:t>
      </w:r>
      <w:r w:rsidRPr="00D9099D">
        <w:rPr>
          <w:rFonts w:ascii="Times New Roman" w:hAnsi="Times New Roman" w:cs="Times New Roman"/>
          <w:sz w:val="28"/>
          <w:szCs w:val="28"/>
          <w:lang w:val="en-US"/>
        </w:rPr>
        <w:t>2005</w:t>
      </w:r>
      <w:proofErr w:type="gramStart"/>
      <w:r w:rsidRPr="00D9099D">
        <w:rPr>
          <w:rFonts w:ascii="Times New Roman" w:hAnsi="Times New Roman" w:cs="Times New Roman"/>
          <w:sz w:val="28"/>
          <w:szCs w:val="28"/>
          <w:lang w:val="en-US"/>
        </w:rPr>
        <w:t>;25:149</w:t>
      </w:r>
      <w:proofErr w:type="gramEnd"/>
      <w:r w:rsidRPr="00D9099D">
        <w:rPr>
          <w:rFonts w:ascii="Times New Roman" w:hAnsi="Times New Roman" w:cs="Times New Roman"/>
          <w:sz w:val="28"/>
          <w:szCs w:val="28"/>
          <w:lang w:val="en-US"/>
        </w:rPr>
        <w:t xml:space="preserve"> –167.</w:t>
      </w:r>
    </w:p>
  </w:endnote>
  <w:endnote w:id="116">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sz w:val="28"/>
          <w:szCs w:val="28"/>
          <w:lang w:val="en-US"/>
        </w:rPr>
        <w:t>James J. Respiratory manifestations of food allergy.</w:t>
      </w:r>
      <w:proofErr w:type="gramEnd"/>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i/>
          <w:iCs/>
          <w:sz w:val="28"/>
          <w:szCs w:val="28"/>
          <w:lang w:val="en-US"/>
        </w:rPr>
        <w:t>Pediatrics.</w:t>
      </w:r>
      <w:proofErr w:type="gramEnd"/>
      <w:r w:rsidRPr="00D9099D">
        <w:rPr>
          <w:rFonts w:ascii="Times New Roman" w:hAnsi="Times New Roman" w:cs="Times New Roman"/>
          <w:i/>
          <w:iCs/>
          <w:sz w:val="28"/>
          <w:szCs w:val="28"/>
          <w:lang w:val="en-US"/>
        </w:rPr>
        <w:t xml:space="preserve"> </w:t>
      </w:r>
      <w:proofErr w:type="gramStart"/>
      <w:r w:rsidRPr="00D9099D">
        <w:rPr>
          <w:rFonts w:ascii="Times New Roman" w:hAnsi="Times New Roman" w:cs="Times New Roman"/>
          <w:sz w:val="28"/>
          <w:szCs w:val="28"/>
          <w:lang w:val="en-US"/>
        </w:rPr>
        <w:t>2003;</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111:1625–1630.</w:t>
      </w:r>
      <w:proofErr w:type="gramEnd"/>
    </w:p>
  </w:endnote>
  <w:endnote w:id="117">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sz w:val="28"/>
          <w:szCs w:val="28"/>
          <w:lang w:val="en-US"/>
        </w:rPr>
        <w:t>Bahna</w:t>
      </w:r>
      <w:proofErr w:type="spellEnd"/>
      <w:r w:rsidRPr="00D9099D">
        <w:rPr>
          <w:rFonts w:ascii="Times New Roman" w:hAnsi="Times New Roman" w:cs="Times New Roman"/>
          <w:sz w:val="28"/>
          <w:szCs w:val="28"/>
          <w:lang w:val="en-US"/>
        </w:rPr>
        <w:t xml:space="preserve"> SL. Unusual presentations of food allergy.</w:t>
      </w:r>
      <w:proofErr w:type="gramEnd"/>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i/>
          <w:iCs/>
          <w:sz w:val="28"/>
          <w:szCs w:val="28"/>
          <w:lang w:val="en-US"/>
        </w:rPr>
        <w:t>Ann Allergy Asthma</w:t>
      </w:r>
      <w:r>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2001</w:t>
      </w:r>
      <w:proofErr w:type="gramStart"/>
      <w:r w:rsidRPr="00D9099D">
        <w:rPr>
          <w:rFonts w:ascii="Times New Roman" w:hAnsi="Times New Roman" w:cs="Times New Roman"/>
          <w:sz w:val="28"/>
          <w:szCs w:val="28"/>
          <w:lang w:val="en-US"/>
        </w:rPr>
        <w:t>;86:414</w:t>
      </w:r>
      <w:proofErr w:type="gramEnd"/>
      <w:r w:rsidRPr="00D9099D">
        <w:rPr>
          <w:rFonts w:ascii="Times New Roman" w:hAnsi="Times New Roman" w:cs="Times New Roman"/>
          <w:sz w:val="28"/>
          <w:szCs w:val="28"/>
          <w:lang w:val="en-US"/>
        </w:rPr>
        <w:t>–420</w:t>
      </w:r>
      <w:r w:rsidRPr="00D9099D">
        <w:rPr>
          <w:rFonts w:ascii="Times New Roman" w:hAnsi="Times New Roman" w:cs="Times New Roman"/>
          <w:i/>
          <w:iCs/>
          <w:sz w:val="28"/>
          <w:szCs w:val="28"/>
          <w:lang w:val="en-US"/>
        </w:rPr>
        <w:t>.</w:t>
      </w:r>
    </w:p>
  </w:endnote>
  <w:endnote w:id="118">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sz w:val="28"/>
          <w:szCs w:val="28"/>
          <w:lang w:val="en-US"/>
        </w:rPr>
        <w:t xml:space="preserve">James JM, </w:t>
      </w:r>
      <w:proofErr w:type="spellStart"/>
      <w:r w:rsidRPr="00D9099D">
        <w:rPr>
          <w:rFonts w:ascii="Times New Roman" w:hAnsi="Times New Roman" w:cs="Times New Roman"/>
          <w:sz w:val="28"/>
          <w:szCs w:val="28"/>
          <w:lang w:val="en-US"/>
        </w:rPr>
        <w:t>Bernhisel</w:t>
      </w:r>
      <w:proofErr w:type="spellEnd"/>
      <w:r w:rsidRPr="00D9099D">
        <w:rPr>
          <w:rFonts w:ascii="Times New Roman" w:hAnsi="Times New Roman" w:cs="Times New Roman"/>
          <w:sz w:val="28"/>
          <w:szCs w:val="28"/>
          <w:lang w:val="en-US"/>
        </w:rPr>
        <w:t>-Broadbent J, Sampson HA.</w:t>
      </w:r>
      <w:proofErr w:type="gramEnd"/>
      <w:r w:rsidRPr="00D9099D">
        <w:rPr>
          <w:rFonts w:ascii="Times New Roman" w:hAnsi="Times New Roman" w:cs="Times New Roman"/>
          <w:sz w:val="28"/>
          <w:szCs w:val="28"/>
          <w:lang w:val="en-US"/>
        </w:rPr>
        <w:t xml:space="preserve"> Respiratory reactions</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provoked by double-blind food challenges in children. </w:t>
      </w:r>
      <w:r w:rsidRPr="00D9099D">
        <w:rPr>
          <w:rFonts w:ascii="Times New Roman" w:hAnsi="Times New Roman" w:cs="Times New Roman"/>
          <w:i/>
          <w:iCs/>
          <w:sz w:val="28"/>
          <w:szCs w:val="28"/>
          <w:lang w:val="en-US"/>
        </w:rPr>
        <w:t xml:space="preserve">Am J </w:t>
      </w:r>
      <w:proofErr w:type="spellStart"/>
      <w:r w:rsidRPr="00D9099D">
        <w:rPr>
          <w:rFonts w:ascii="Times New Roman" w:hAnsi="Times New Roman" w:cs="Times New Roman"/>
          <w:i/>
          <w:iCs/>
          <w:sz w:val="28"/>
          <w:szCs w:val="28"/>
          <w:lang w:val="en-US"/>
        </w:rPr>
        <w:t>Respir</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Crit</w:t>
      </w:r>
      <w:proofErr w:type="spellEnd"/>
      <w:r>
        <w:rPr>
          <w:rFonts w:ascii="Times New Roman" w:hAnsi="Times New Roman" w:cs="Times New Roman"/>
          <w:i/>
          <w:iCs/>
          <w:sz w:val="28"/>
          <w:szCs w:val="28"/>
          <w:lang w:val="en-US"/>
        </w:rPr>
        <w:t xml:space="preserve"> </w:t>
      </w:r>
      <w:r w:rsidRPr="00D9099D">
        <w:rPr>
          <w:rFonts w:ascii="Times New Roman" w:hAnsi="Times New Roman" w:cs="Times New Roman"/>
          <w:i/>
          <w:iCs/>
          <w:sz w:val="28"/>
          <w:szCs w:val="28"/>
          <w:lang w:val="en-US"/>
        </w:rPr>
        <w:t xml:space="preserve">Care Med. </w:t>
      </w:r>
      <w:r w:rsidRPr="00D9099D">
        <w:rPr>
          <w:rFonts w:ascii="Times New Roman" w:hAnsi="Times New Roman" w:cs="Times New Roman"/>
          <w:sz w:val="28"/>
          <w:szCs w:val="28"/>
          <w:lang w:val="en-US"/>
        </w:rPr>
        <w:t>1994</w:t>
      </w:r>
      <w:proofErr w:type="gramStart"/>
      <w:r w:rsidRPr="00D9099D">
        <w:rPr>
          <w:rFonts w:ascii="Times New Roman" w:hAnsi="Times New Roman" w:cs="Times New Roman"/>
          <w:sz w:val="28"/>
          <w:szCs w:val="28"/>
          <w:lang w:val="en-US"/>
        </w:rPr>
        <w:t>;149:59</w:t>
      </w:r>
      <w:proofErr w:type="gramEnd"/>
      <w:r w:rsidRPr="00D9099D">
        <w:rPr>
          <w:rFonts w:ascii="Times New Roman" w:hAnsi="Times New Roman" w:cs="Times New Roman"/>
          <w:sz w:val="28"/>
          <w:szCs w:val="28"/>
          <w:lang w:val="en-US"/>
        </w:rPr>
        <w:t>–64.</w:t>
      </w:r>
    </w:p>
  </w:endnote>
  <w:endnote w:id="119">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Bock SA. Respiratory reactions induced by food challenges in children</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with pulmonary disease. </w:t>
      </w:r>
      <w:proofErr w:type="spellStart"/>
      <w:proofErr w:type="gramStart"/>
      <w:r w:rsidRPr="00D9099D">
        <w:rPr>
          <w:rFonts w:ascii="Times New Roman" w:hAnsi="Times New Roman" w:cs="Times New Roman"/>
          <w:i/>
          <w:iCs/>
          <w:sz w:val="28"/>
          <w:szCs w:val="28"/>
          <w:lang w:val="en-US"/>
        </w:rPr>
        <w:t>Pediatr</w:t>
      </w:r>
      <w:proofErr w:type="spellEnd"/>
      <w:r w:rsidRPr="00D9099D">
        <w:rPr>
          <w:rFonts w:ascii="Times New Roman" w:hAnsi="Times New Roman" w:cs="Times New Roman"/>
          <w:i/>
          <w:iCs/>
          <w:sz w:val="28"/>
          <w:szCs w:val="28"/>
          <w:lang w:val="en-US"/>
        </w:rPr>
        <w:t xml:space="preserve"> Allergy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1992</w:t>
      </w:r>
      <w:proofErr w:type="gramStart"/>
      <w:r w:rsidRPr="00D9099D">
        <w:rPr>
          <w:rFonts w:ascii="Times New Roman" w:hAnsi="Times New Roman" w:cs="Times New Roman"/>
          <w:sz w:val="28"/>
          <w:szCs w:val="28"/>
          <w:lang w:val="en-US"/>
        </w:rPr>
        <w:t>;3:188</w:t>
      </w:r>
      <w:proofErr w:type="gramEnd"/>
      <w:r w:rsidRPr="00D9099D">
        <w:rPr>
          <w:rFonts w:ascii="Times New Roman" w:hAnsi="Times New Roman" w:cs="Times New Roman"/>
          <w:sz w:val="28"/>
          <w:szCs w:val="28"/>
          <w:lang w:val="en-US"/>
        </w:rPr>
        <w:t xml:space="preserve"> –194.</w:t>
      </w:r>
    </w:p>
  </w:endnote>
  <w:endnote w:id="120">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lang w:val="en-US"/>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sz w:val="28"/>
          <w:szCs w:val="28"/>
          <w:lang w:val="en-US"/>
        </w:rPr>
        <w:t xml:space="preserve">James JM, </w:t>
      </w:r>
      <w:proofErr w:type="spellStart"/>
      <w:r w:rsidRPr="00D9099D">
        <w:rPr>
          <w:rFonts w:ascii="Times New Roman" w:hAnsi="Times New Roman" w:cs="Times New Roman"/>
          <w:sz w:val="28"/>
          <w:szCs w:val="28"/>
          <w:lang w:val="en-US"/>
        </w:rPr>
        <w:t>Eigenmann</w:t>
      </w:r>
      <w:proofErr w:type="spellEnd"/>
      <w:r w:rsidRPr="00D9099D">
        <w:rPr>
          <w:rFonts w:ascii="Times New Roman" w:hAnsi="Times New Roman" w:cs="Times New Roman"/>
          <w:sz w:val="28"/>
          <w:szCs w:val="28"/>
          <w:lang w:val="en-US"/>
        </w:rPr>
        <w:t xml:space="preserve"> PA, Eggleston PA, Sampson HA.</w:t>
      </w:r>
      <w:proofErr w:type="gramEnd"/>
      <w:r w:rsidRPr="00D9099D">
        <w:rPr>
          <w:rFonts w:ascii="Times New Roman" w:hAnsi="Times New Roman" w:cs="Times New Roman"/>
          <w:sz w:val="28"/>
          <w:szCs w:val="28"/>
          <w:lang w:val="en-US"/>
        </w:rPr>
        <w:t xml:space="preserve"> Airway</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reactivity changes in asthmatic patients undergoing blinded food challenges.</w:t>
      </w:r>
      <w:r w:rsidRPr="00D9099D">
        <w:rPr>
          <w:rFonts w:ascii="Times New Roman" w:hAnsi="Times New Roman" w:cs="Times New Roman"/>
          <w:i/>
          <w:iCs/>
          <w:sz w:val="28"/>
          <w:szCs w:val="28"/>
          <w:lang w:val="en-US"/>
        </w:rPr>
        <w:t xml:space="preserve"> Am J </w:t>
      </w:r>
      <w:proofErr w:type="spellStart"/>
      <w:r w:rsidRPr="00D9099D">
        <w:rPr>
          <w:rFonts w:ascii="Times New Roman" w:hAnsi="Times New Roman" w:cs="Times New Roman"/>
          <w:i/>
          <w:iCs/>
          <w:sz w:val="28"/>
          <w:szCs w:val="28"/>
          <w:lang w:val="en-US"/>
        </w:rPr>
        <w:t>Respir</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Crit</w:t>
      </w:r>
      <w:proofErr w:type="spellEnd"/>
      <w:r w:rsidRPr="00D9099D">
        <w:rPr>
          <w:rFonts w:ascii="Times New Roman" w:hAnsi="Times New Roman" w:cs="Times New Roman"/>
          <w:i/>
          <w:iCs/>
          <w:sz w:val="28"/>
          <w:szCs w:val="28"/>
          <w:lang w:val="en-US"/>
        </w:rPr>
        <w:t xml:space="preserve"> Care Med. </w:t>
      </w:r>
      <w:r w:rsidRPr="00D9099D">
        <w:rPr>
          <w:rFonts w:ascii="Times New Roman" w:hAnsi="Times New Roman" w:cs="Times New Roman"/>
          <w:sz w:val="28"/>
          <w:szCs w:val="28"/>
          <w:lang w:val="en-US"/>
        </w:rPr>
        <w:t>1996</w:t>
      </w:r>
      <w:proofErr w:type="gramStart"/>
      <w:r w:rsidRPr="00D9099D">
        <w:rPr>
          <w:rFonts w:ascii="Times New Roman" w:hAnsi="Times New Roman" w:cs="Times New Roman"/>
          <w:sz w:val="28"/>
          <w:szCs w:val="28"/>
          <w:lang w:val="en-US"/>
        </w:rPr>
        <w:t>;153:597</w:t>
      </w:r>
      <w:proofErr w:type="gramEnd"/>
      <w:r w:rsidRPr="00D9099D">
        <w:rPr>
          <w:rFonts w:ascii="Times New Roman" w:hAnsi="Times New Roman" w:cs="Times New Roman"/>
          <w:sz w:val="28"/>
          <w:szCs w:val="28"/>
          <w:lang w:val="en-US"/>
        </w:rPr>
        <w:t>– 603.</w:t>
      </w:r>
    </w:p>
  </w:endnote>
  <w:endnote w:id="121">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Sicherer</w:t>
      </w:r>
      <w:proofErr w:type="spellEnd"/>
      <w:r w:rsidRPr="00D9099D">
        <w:rPr>
          <w:rFonts w:ascii="Times New Roman" w:hAnsi="Times New Roman" w:cs="Times New Roman"/>
          <w:sz w:val="28"/>
          <w:szCs w:val="28"/>
          <w:lang w:val="en-US"/>
        </w:rPr>
        <w:t xml:space="preserve"> SH. Is food allergy causing your patient’s asthma symptoms?</w:t>
      </w:r>
      <w:r>
        <w:rPr>
          <w:rFonts w:ascii="Times New Roman" w:hAnsi="Times New Roman" w:cs="Times New Roman"/>
          <w:sz w:val="28"/>
          <w:szCs w:val="28"/>
          <w:lang w:val="en-US"/>
        </w:rPr>
        <w:t xml:space="preserve"> </w:t>
      </w:r>
      <w:r w:rsidRPr="00D9099D">
        <w:rPr>
          <w:rFonts w:ascii="Times New Roman" w:hAnsi="Times New Roman" w:cs="Times New Roman"/>
          <w:i/>
          <w:iCs/>
          <w:sz w:val="28"/>
          <w:szCs w:val="28"/>
          <w:lang w:val="en-US"/>
        </w:rPr>
        <w:t xml:space="preserve">J </w:t>
      </w:r>
      <w:proofErr w:type="spellStart"/>
      <w:r w:rsidRPr="00D9099D">
        <w:rPr>
          <w:rFonts w:ascii="Times New Roman" w:hAnsi="Times New Roman" w:cs="Times New Roman"/>
          <w:i/>
          <w:iCs/>
          <w:sz w:val="28"/>
          <w:szCs w:val="28"/>
          <w:lang w:val="en-US"/>
        </w:rPr>
        <w:t>Respir</w:t>
      </w:r>
      <w:proofErr w:type="spellEnd"/>
      <w:r w:rsidRPr="00D9099D">
        <w:rPr>
          <w:rFonts w:ascii="Times New Roman" w:hAnsi="Times New Roman" w:cs="Times New Roman"/>
          <w:i/>
          <w:iCs/>
          <w:sz w:val="28"/>
          <w:szCs w:val="28"/>
          <w:lang w:val="en-US"/>
        </w:rPr>
        <w:t xml:space="preserve"> Dis. </w:t>
      </w:r>
      <w:r w:rsidRPr="00D9099D">
        <w:rPr>
          <w:rFonts w:ascii="Times New Roman" w:hAnsi="Times New Roman" w:cs="Times New Roman"/>
          <w:sz w:val="28"/>
          <w:szCs w:val="28"/>
          <w:lang w:val="en-US"/>
        </w:rPr>
        <w:t>2000</w:t>
      </w:r>
      <w:proofErr w:type="gramStart"/>
      <w:r w:rsidRPr="00D9099D">
        <w:rPr>
          <w:rFonts w:ascii="Times New Roman" w:hAnsi="Times New Roman" w:cs="Times New Roman"/>
          <w:sz w:val="28"/>
          <w:szCs w:val="28"/>
          <w:lang w:val="en-US"/>
        </w:rPr>
        <w:t>;21</w:t>
      </w:r>
      <w:proofErr w:type="gramEnd"/>
      <w:r w:rsidRPr="00D9099D">
        <w:rPr>
          <w:rFonts w:ascii="Times New Roman" w:hAnsi="Times New Roman" w:cs="Times New Roman"/>
          <w:sz w:val="28"/>
          <w:szCs w:val="28"/>
          <w:lang w:val="en-US"/>
        </w:rPr>
        <w:t>;127–136.</w:t>
      </w:r>
    </w:p>
  </w:endnote>
  <w:endnote w:id="122">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Huang SW. Follow-up of children with rhinitis and cough associated</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with milk allergy. </w:t>
      </w:r>
      <w:proofErr w:type="spellStart"/>
      <w:proofErr w:type="gramStart"/>
      <w:r w:rsidRPr="00D9099D">
        <w:rPr>
          <w:rFonts w:ascii="Times New Roman" w:hAnsi="Times New Roman" w:cs="Times New Roman"/>
          <w:i/>
          <w:iCs/>
          <w:sz w:val="28"/>
          <w:szCs w:val="28"/>
          <w:lang w:val="en-US"/>
        </w:rPr>
        <w:t>Pediatr</w:t>
      </w:r>
      <w:proofErr w:type="spellEnd"/>
      <w:r w:rsidRPr="00D9099D">
        <w:rPr>
          <w:rFonts w:ascii="Times New Roman" w:hAnsi="Times New Roman" w:cs="Times New Roman"/>
          <w:i/>
          <w:iCs/>
          <w:sz w:val="28"/>
          <w:szCs w:val="28"/>
          <w:lang w:val="en-US"/>
        </w:rPr>
        <w:t xml:space="preserve"> Allergy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2007</w:t>
      </w:r>
      <w:proofErr w:type="gramStart"/>
      <w:r w:rsidRPr="00D9099D">
        <w:rPr>
          <w:rFonts w:ascii="Times New Roman" w:hAnsi="Times New Roman" w:cs="Times New Roman"/>
          <w:sz w:val="28"/>
          <w:szCs w:val="28"/>
          <w:lang w:val="en-US"/>
        </w:rPr>
        <w:t>;18:81</w:t>
      </w:r>
      <w:proofErr w:type="gramEnd"/>
      <w:r w:rsidRPr="00D9099D">
        <w:rPr>
          <w:rFonts w:ascii="Times New Roman" w:hAnsi="Times New Roman" w:cs="Times New Roman"/>
          <w:sz w:val="28"/>
          <w:szCs w:val="28"/>
          <w:lang w:val="en-US"/>
        </w:rPr>
        <w:t>– 85.</w:t>
      </w:r>
    </w:p>
  </w:endnote>
  <w:endnote w:id="123">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Bonadonna</w:t>
      </w:r>
      <w:proofErr w:type="spellEnd"/>
      <w:r w:rsidRPr="00D9099D">
        <w:rPr>
          <w:rFonts w:ascii="Times New Roman" w:hAnsi="Times New Roman" w:cs="Times New Roman"/>
          <w:sz w:val="28"/>
          <w:szCs w:val="28"/>
          <w:lang w:val="en-US"/>
        </w:rPr>
        <w:t xml:space="preserve"> P, </w:t>
      </w:r>
      <w:proofErr w:type="spellStart"/>
      <w:r w:rsidRPr="00D9099D">
        <w:rPr>
          <w:rFonts w:ascii="Times New Roman" w:hAnsi="Times New Roman" w:cs="Times New Roman"/>
          <w:sz w:val="28"/>
          <w:szCs w:val="28"/>
          <w:lang w:val="en-US"/>
        </w:rPr>
        <w:t>Crivellaro</w:t>
      </w:r>
      <w:proofErr w:type="spellEnd"/>
      <w:r w:rsidRPr="00D9099D">
        <w:rPr>
          <w:rFonts w:ascii="Times New Roman" w:hAnsi="Times New Roman" w:cs="Times New Roman"/>
          <w:sz w:val="28"/>
          <w:szCs w:val="28"/>
          <w:lang w:val="en-US"/>
        </w:rPr>
        <w:t xml:space="preserve"> M, </w:t>
      </w:r>
      <w:proofErr w:type="spellStart"/>
      <w:r w:rsidRPr="00D9099D">
        <w:rPr>
          <w:rFonts w:ascii="Times New Roman" w:hAnsi="Times New Roman" w:cs="Times New Roman"/>
          <w:sz w:val="28"/>
          <w:szCs w:val="28"/>
          <w:lang w:val="en-US"/>
        </w:rPr>
        <w:t>Dama</w:t>
      </w:r>
      <w:proofErr w:type="spellEnd"/>
      <w:r w:rsidRPr="00D9099D">
        <w:rPr>
          <w:rFonts w:ascii="Times New Roman" w:hAnsi="Times New Roman" w:cs="Times New Roman"/>
          <w:sz w:val="28"/>
          <w:szCs w:val="28"/>
          <w:lang w:val="en-US"/>
        </w:rPr>
        <w:t xml:space="preserve"> A, </w:t>
      </w:r>
      <w:proofErr w:type="spellStart"/>
      <w:r w:rsidRPr="00D9099D">
        <w:rPr>
          <w:rFonts w:ascii="Times New Roman" w:hAnsi="Times New Roman" w:cs="Times New Roman"/>
          <w:sz w:val="28"/>
          <w:szCs w:val="28"/>
          <w:lang w:val="en-US"/>
        </w:rPr>
        <w:t>Guarnieri</w:t>
      </w:r>
      <w:proofErr w:type="spellEnd"/>
      <w:r w:rsidRPr="00D9099D">
        <w:rPr>
          <w:rFonts w:ascii="Times New Roman" w:hAnsi="Times New Roman" w:cs="Times New Roman"/>
          <w:sz w:val="28"/>
          <w:szCs w:val="28"/>
          <w:lang w:val="en-US"/>
        </w:rPr>
        <w:t xml:space="preserve"> G, </w:t>
      </w:r>
      <w:proofErr w:type="spellStart"/>
      <w:r w:rsidRPr="00D9099D">
        <w:rPr>
          <w:rFonts w:ascii="Times New Roman" w:hAnsi="Times New Roman" w:cs="Times New Roman"/>
          <w:sz w:val="28"/>
          <w:szCs w:val="28"/>
          <w:lang w:val="en-US"/>
        </w:rPr>
        <w:t>Schiappoli</w:t>
      </w:r>
      <w:proofErr w:type="spellEnd"/>
      <w:r w:rsidRPr="00D9099D">
        <w:rPr>
          <w:rFonts w:ascii="Times New Roman" w:hAnsi="Times New Roman" w:cs="Times New Roman"/>
          <w:sz w:val="28"/>
          <w:szCs w:val="28"/>
          <w:lang w:val="en-US"/>
        </w:rPr>
        <w:t xml:space="preserve"> M,</w:t>
      </w:r>
      <w:r>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Senna</w:t>
      </w:r>
      <w:proofErr w:type="spellEnd"/>
      <w:r w:rsidRPr="00D9099D">
        <w:rPr>
          <w:rFonts w:ascii="Times New Roman" w:hAnsi="Times New Roman" w:cs="Times New Roman"/>
          <w:sz w:val="28"/>
          <w:szCs w:val="28"/>
          <w:lang w:val="en-US"/>
        </w:rPr>
        <w:t xml:space="preserve"> G. Occupational asthma induced by casein inhalation. </w:t>
      </w:r>
      <w:proofErr w:type="gramStart"/>
      <w:r w:rsidRPr="00D9099D">
        <w:rPr>
          <w:rFonts w:ascii="Times New Roman" w:hAnsi="Times New Roman" w:cs="Times New Roman"/>
          <w:i/>
          <w:iCs/>
          <w:sz w:val="28"/>
          <w:szCs w:val="28"/>
          <w:lang w:val="en-US"/>
        </w:rPr>
        <w:t>G Ital</w:t>
      </w:r>
      <w:r>
        <w:rPr>
          <w:rFonts w:ascii="Times New Roman" w:hAnsi="Times New Roman" w:cs="Times New Roman"/>
          <w:i/>
          <w:iCs/>
          <w:sz w:val="28"/>
          <w:szCs w:val="28"/>
          <w:lang w:val="en-US"/>
        </w:rPr>
        <w:t xml:space="preserve"> </w:t>
      </w:r>
      <w:r w:rsidRPr="00D9099D">
        <w:rPr>
          <w:rFonts w:ascii="Times New Roman" w:hAnsi="Times New Roman" w:cs="Times New Roman"/>
          <w:i/>
          <w:iCs/>
          <w:sz w:val="28"/>
          <w:szCs w:val="28"/>
          <w:lang w:val="en-US"/>
        </w:rPr>
        <w:t xml:space="preserve">Med </w:t>
      </w:r>
      <w:proofErr w:type="spellStart"/>
      <w:r w:rsidRPr="00D9099D">
        <w:rPr>
          <w:rFonts w:ascii="Times New Roman" w:hAnsi="Times New Roman" w:cs="Times New Roman"/>
          <w:i/>
          <w:iCs/>
          <w:sz w:val="28"/>
          <w:szCs w:val="28"/>
          <w:lang w:val="en-US"/>
        </w:rPr>
        <w:t>Lav</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Ergon</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2003</w:t>
      </w:r>
      <w:proofErr w:type="gramStart"/>
      <w:r w:rsidRPr="00D9099D">
        <w:rPr>
          <w:rFonts w:ascii="Times New Roman" w:hAnsi="Times New Roman" w:cs="Times New Roman"/>
          <w:sz w:val="28"/>
          <w:szCs w:val="28"/>
          <w:lang w:val="en-US"/>
        </w:rPr>
        <w:t>;25</w:t>
      </w:r>
      <w:proofErr w:type="gramEnd"/>
      <w:r w:rsidRPr="00D9099D">
        <w:rPr>
          <w:rFonts w:ascii="Times New Roman" w:hAnsi="Times New Roman" w:cs="Times New Roman"/>
          <w:sz w:val="28"/>
          <w:szCs w:val="28"/>
          <w:lang w:val="en-US"/>
        </w:rPr>
        <w:t>(</w:t>
      </w:r>
      <w:proofErr w:type="spellStart"/>
      <w:r w:rsidRPr="00D9099D">
        <w:rPr>
          <w:rFonts w:ascii="Times New Roman" w:hAnsi="Times New Roman" w:cs="Times New Roman"/>
          <w:sz w:val="28"/>
          <w:szCs w:val="28"/>
          <w:lang w:val="en-US"/>
        </w:rPr>
        <w:t>Suppl</w:t>
      </w:r>
      <w:proofErr w:type="spellEnd"/>
      <w:r w:rsidRPr="00D9099D">
        <w:rPr>
          <w:rFonts w:ascii="Times New Roman" w:hAnsi="Times New Roman" w:cs="Times New Roman"/>
          <w:sz w:val="28"/>
          <w:szCs w:val="28"/>
          <w:lang w:val="en-US"/>
        </w:rPr>
        <w:t xml:space="preserve"> 3):192–193.</w:t>
      </w:r>
    </w:p>
  </w:endnote>
  <w:endnote w:id="124">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sz w:val="28"/>
          <w:szCs w:val="28"/>
          <w:lang w:val="en-US"/>
        </w:rPr>
        <w:t>Bahna</w:t>
      </w:r>
      <w:proofErr w:type="spellEnd"/>
      <w:r w:rsidRPr="00D9099D">
        <w:rPr>
          <w:rFonts w:ascii="Times New Roman" w:hAnsi="Times New Roman" w:cs="Times New Roman"/>
          <w:sz w:val="28"/>
          <w:szCs w:val="28"/>
          <w:lang w:val="en-US"/>
        </w:rPr>
        <w:t xml:space="preserve"> SL. Exquisite food allergy without eating.</w:t>
      </w:r>
      <w:proofErr w:type="gramEnd"/>
      <w:r w:rsidRPr="00D9099D">
        <w:rPr>
          <w:rFonts w:ascii="Times New Roman" w:hAnsi="Times New Roman" w:cs="Times New Roman"/>
          <w:sz w:val="28"/>
          <w:szCs w:val="28"/>
          <w:lang w:val="en-US"/>
        </w:rPr>
        <w:t xml:space="preserve"> </w:t>
      </w:r>
      <w:r w:rsidRPr="00FA572E">
        <w:rPr>
          <w:rFonts w:ascii="Times New Roman" w:hAnsi="Times New Roman" w:cs="Times New Roman"/>
          <w:i/>
          <w:iCs/>
          <w:sz w:val="28"/>
          <w:szCs w:val="28"/>
          <w:lang w:val="pl-PL"/>
        </w:rPr>
        <w:t xml:space="preserve">Allergy. </w:t>
      </w:r>
      <w:r w:rsidRPr="00FA572E">
        <w:rPr>
          <w:rFonts w:ascii="Times New Roman" w:hAnsi="Times New Roman" w:cs="Times New Roman"/>
          <w:sz w:val="28"/>
          <w:szCs w:val="28"/>
          <w:lang w:val="pl-PL"/>
        </w:rPr>
        <w:t>1994;49: 129–130.</w:t>
      </w:r>
    </w:p>
  </w:endnote>
  <w:endnote w:id="125">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FA572E">
        <w:rPr>
          <w:rFonts w:ascii="Times New Roman" w:hAnsi="Times New Roman" w:cs="Times New Roman"/>
          <w:sz w:val="28"/>
          <w:szCs w:val="28"/>
          <w:lang w:val="pl-PL"/>
        </w:rPr>
        <w:t xml:space="preserve"> Ramirez </w:t>
      </w:r>
      <w:r w:rsidRPr="00FA572E">
        <w:rPr>
          <w:rFonts w:ascii="Times New Roman" w:hAnsi="Times New Roman" w:cs="Times New Roman"/>
          <w:sz w:val="28"/>
          <w:szCs w:val="28"/>
          <w:lang w:val="pl-PL"/>
        </w:rPr>
        <w:t xml:space="preserve">DA Jr, Bahna SL. </w:t>
      </w:r>
      <w:proofErr w:type="gramStart"/>
      <w:r w:rsidRPr="00D9099D">
        <w:rPr>
          <w:rFonts w:ascii="Times New Roman" w:hAnsi="Times New Roman" w:cs="Times New Roman"/>
          <w:sz w:val="28"/>
          <w:szCs w:val="28"/>
          <w:lang w:val="en-US"/>
        </w:rPr>
        <w:t>Food hypersensitivity by inhalation.</w:t>
      </w:r>
      <w:proofErr w:type="gramEnd"/>
      <w:r w:rsidRPr="00D9099D">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i/>
          <w:iCs/>
          <w:sz w:val="28"/>
          <w:szCs w:val="28"/>
          <w:lang w:val="en-US"/>
        </w:rPr>
        <w:t>Clin</w:t>
      </w:r>
      <w:proofErr w:type="spellEnd"/>
      <w:r>
        <w:rPr>
          <w:rFonts w:ascii="Times New Roman" w:hAnsi="Times New Roman" w:cs="Times New Roman"/>
          <w:i/>
          <w:iCs/>
          <w:sz w:val="28"/>
          <w:szCs w:val="28"/>
          <w:lang w:val="en-US"/>
        </w:rPr>
        <w:t xml:space="preserve"> </w:t>
      </w:r>
      <w:r w:rsidRPr="00D9099D">
        <w:rPr>
          <w:rFonts w:ascii="Times New Roman" w:hAnsi="Times New Roman" w:cs="Times New Roman"/>
          <w:i/>
          <w:iCs/>
          <w:sz w:val="28"/>
          <w:szCs w:val="28"/>
          <w:lang w:val="en-US"/>
        </w:rPr>
        <w:t>Mol Allergy</w:t>
      </w:r>
      <w:r w:rsidRPr="00D9099D">
        <w:rPr>
          <w:rFonts w:ascii="Times New Roman" w:hAnsi="Times New Roman" w:cs="Times New Roman"/>
          <w:sz w:val="28"/>
          <w:szCs w:val="28"/>
          <w:lang w:val="en-US"/>
        </w:rPr>
        <w:t>.</w:t>
      </w:r>
      <w:proofErr w:type="gramEnd"/>
      <w:r w:rsidRPr="00D9099D">
        <w:rPr>
          <w:rFonts w:ascii="Times New Roman" w:hAnsi="Times New Roman" w:cs="Times New Roman"/>
          <w:sz w:val="28"/>
          <w:szCs w:val="28"/>
          <w:lang w:val="en-US"/>
        </w:rPr>
        <w:t xml:space="preserve"> 2009</w:t>
      </w:r>
      <w:proofErr w:type="gramStart"/>
      <w:r w:rsidRPr="00D9099D">
        <w:rPr>
          <w:rFonts w:ascii="Times New Roman" w:hAnsi="Times New Roman" w:cs="Times New Roman"/>
          <w:sz w:val="28"/>
          <w:szCs w:val="28"/>
          <w:lang w:val="en-US"/>
        </w:rPr>
        <w:t>;7:4</w:t>
      </w:r>
      <w:proofErr w:type="gramEnd"/>
      <w:r w:rsidRPr="00D9099D">
        <w:rPr>
          <w:rFonts w:ascii="Times New Roman" w:hAnsi="Times New Roman" w:cs="Times New Roman"/>
          <w:sz w:val="28"/>
          <w:szCs w:val="28"/>
          <w:lang w:val="en-US"/>
        </w:rPr>
        <w:t xml:space="preserve"> –7.</w:t>
      </w:r>
    </w:p>
  </w:endnote>
  <w:endnote w:id="126">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Fiocchi</w:t>
      </w:r>
      <w:proofErr w:type="spellEnd"/>
      <w:r w:rsidRPr="00D9099D">
        <w:rPr>
          <w:rFonts w:ascii="Times New Roman" w:hAnsi="Times New Roman" w:cs="Times New Roman"/>
          <w:sz w:val="28"/>
          <w:szCs w:val="28"/>
          <w:lang w:val="en-US"/>
        </w:rPr>
        <w:t xml:space="preserve"> A, </w:t>
      </w:r>
      <w:proofErr w:type="spellStart"/>
      <w:r w:rsidRPr="00D9099D">
        <w:rPr>
          <w:rFonts w:ascii="Times New Roman" w:hAnsi="Times New Roman" w:cs="Times New Roman"/>
          <w:sz w:val="28"/>
          <w:szCs w:val="28"/>
          <w:lang w:val="en-US"/>
        </w:rPr>
        <w:t>Restani</w:t>
      </w:r>
      <w:proofErr w:type="spellEnd"/>
      <w:r w:rsidRPr="00D9099D">
        <w:rPr>
          <w:rFonts w:ascii="Times New Roman" w:hAnsi="Times New Roman" w:cs="Times New Roman"/>
          <w:sz w:val="28"/>
          <w:szCs w:val="28"/>
          <w:lang w:val="en-US"/>
        </w:rPr>
        <w:t xml:space="preserve"> P, Leo G, </w:t>
      </w:r>
      <w:proofErr w:type="spellStart"/>
      <w:r w:rsidRPr="00D9099D">
        <w:rPr>
          <w:rFonts w:ascii="Times New Roman" w:hAnsi="Times New Roman" w:cs="Times New Roman"/>
          <w:sz w:val="28"/>
          <w:szCs w:val="28"/>
          <w:lang w:val="en-US"/>
        </w:rPr>
        <w:t>Martelli</w:t>
      </w:r>
      <w:proofErr w:type="spellEnd"/>
      <w:r w:rsidRPr="00D9099D">
        <w:rPr>
          <w:rFonts w:ascii="Times New Roman" w:hAnsi="Times New Roman" w:cs="Times New Roman"/>
          <w:sz w:val="28"/>
          <w:szCs w:val="28"/>
          <w:lang w:val="en-US"/>
        </w:rPr>
        <w:t xml:space="preserve"> A, </w:t>
      </w:r>
      <w:proofErr w:type="spellStart"/>
      <w:r w:rsidRPr="00D9099D">
        <w:rPr>
          <w:rFonts w:ascii="Times New Roman" w:hAnsi="Times New Roman" w:cs="Times New Roman"/>
          <w:sz w:val="28"/>
          <w:szCs w:val="28"/>
          <w:lang w:val="en-US"/>
        </w:rPr>
        <w:t>Bouygue</w:t>
      </w:r>
      <w:proofErr w:type="spellEnd"/>
      <w:r w:rsidRPr="00D9099D">
        <w:rPr>
          <w:rFonts w:ascii="Times New Roman" w:hAnsi="Times New Roman" w:cs="Times New Roman"/>
          <w:sz w:val="28"/>
          <w:szCs w:val="28"/>
          <w:lang w:val="en-US"/>
        </w:rPr>
        <w:t xml:space="preserve"> GR, et al. Clinical</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tolerance to lactose in children with cow’s milk allergy. </w:t>
      </w:r>
      <w:proofErr w:type="gramStart"/>
      <w:r w:rsidRPr="00D9099D">
        <w:rPr>
          <w:rFonts w:ascii="Times New Roman" w:hAnsi="Times New Roman" w:cs="Times New Roman"/>
          <w:i/>
          <w:iCs/>
          <w:sz w:val="28"/>
          <w:szCs w:val="28"/>
          <w:lang w:val="en-US"/>
        </w:rPr>
        <w:t>Pediatrics.</w:t>
      </w:r>
      <w:proofErr w:type="gramEnd"/>
      <w:r>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2003</w:t>
      </w:r>
      <w:proofErr w:type="gramStart"/>
      <w:r w:rsidRPr="00D9099D">
        <w:rPr>
          <w:rFonts w:ascii="Times New Roman" w:hAnsi="Times New Roman" w:cs="Times New Roman"/>
          <w:sz w:val="28"/>
          <w:szCs w:val="28"/>
          <w:lang w:val="en-US"/>
        </w:rPr>
        <w:t>;112:359</w:t>
      </w:r>
      <w:proofErr w:type="gramEnd"/>
      <w:r w:rsidRPr="00D9099D">
        <w:rPr>
          <w:rFonts w:ascii="Times New Roman" w:hAnsi="Times New Roman" w:cs="Times New Roman"/>
          <w:sz w:val="28"/>
          <w:szCs w:val="28"/>
          <w:lang w:val="en-US"/>
        </w:rPr>
        <w:t xml:space="preserve"> –356.</w:t>
      </w:r>
    </w:p>
  </w:endnote>
  <w:endnote w:id="127">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sz w:val="28"/>
          <w:szCs w:val="28"/>
          <w:lang w:val="en-US"/>
        </w:rPr>
        <w:t>Nowak-</w:t>
      </w:r>
      <w:proofErr w:type="spellStart"/>
      <w:r w:rsidRPr="00D9099D">
        <w:rPr>
          <w:rFonts w:ascii="Times New Roman" w:hAnsi="Times New Roman" w:cs="Times New Roman"/>
          <w:sz w:val="28"/>
          <w:szCs w:val="28"/>
          <w:lang w:val="en-US"/>
        </w:rPr>
        <w:t>Wegrzyn</w:t>
      </w:r>
      <w:proofErr w:type="spellEnd"/>
      <w:r w:rsidRPr="00D9099D">
        <w:rPr>
          <w:rFonts w:ascii="Times New Roman" w:hAnsi="Times New Roman" w:cs="Times New Roman"/>
          <w:sz w:val="28"/>
          <w:szCs w:val="28"/>
          <w:lang w:val="en-US"/>
        </w:rPr>
        <w:t xml:space="preserve"> A, Shapiro GG, Beyer K, </w:t>
      </w:r>
      <w:proofErr w:type="spellStart"/>
      <w:r w:rsidRPr="00D9099D">
        <w:rPr>
          <w:rFonts w:ascii="Times New Roman" w:hAnsi="Times New Roman" w:cs="Times New Roman"/>
          <w:sz w:val="28"/>
          <w:szCs w:val="28"/>
          <w:lang w:val="en-US"/>
        </w:rPr>
        <w:t>Bardina</w:t>
      </w:r>
      <w:proofErr w:type="spellEnd"/>
      <w:r w:rsidRPr="00D9099D">
        <w:rPr>
          <w:rFonts w:ascii="Times New Roman" w:hAnsi="Times New Roman" w:cs="Times New Roman"/>
          <w:sz w:val="28"/>
          <w:szCs w:val="28"/>
          <w:lang w:val="en-US"/>
        </w:rPr>
        <w:t xml:space="preserve"> L, Sampson HA.</w:t>
      </w:r>
      <w:proofErr w:type="gramEnd"/>
      <w:r>
        <w:rPr>
          <w:rFonts w:ascii="Times New Roman" w:hAnsi="Times New Roman" w:cs="Times New Roman"/>
          <w:sz w:val="28"/>
          <w:szCs w:val="28"/>
          <w:lang w:val="en-US"/>
        </w:rPr>
        <w:t xml:space="preserve"> </w:t>
      </w:r>
      <w:proofErr w:type="gramStart"/>
      <w:r w:rsidRPr="00D9099D">
        <w:rPr>
          <w:rFonts w:ascii="Times New Roman" w:hAnsi="Times New Roman" w:cs="Times New Roman"/>
          <w:sz w:val="28"/>
          <w:szCs w:val="28"/>
          <w:lang w:val="en-US"/>
        </w:rPr>
        <w:t>Contamination of dry powder inhalers for asthma with milk proteins</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containing lactose.</w:t>
      </w:r>
      <w:proofErr w:type="gramEnd"/>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i/>
          <w:iCs/>
          <w:sz w:val="28"/>
          <w:szCs w:val="28"/>
          <w:lang w:val="en-US"/>
        </w:rPr>
        <w:t xml:space="preserve">J Allergy </w:t>
      </w:r>
      <w:proofErr w:type="spellStart"/>
      <w:r w:rsidRPr="00D9099D">
        <w:rPr>
          <w:rFonts w:ascii="Times New Roman" w:hAnsi="Times New Roman" w:cs="Times New Roman"/>
          <w:i/>
          <w:iCs/>
          <w:sz w:val="28"/>
          <w:szCs w:val="28"/>
          <w:lang w:val="en-US"/>
        </w:rPr>
        <w:t>Clin</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2004</w:t>
      </w:r>
      <w:proofErr w:type="gramStart"/>
      <w:r w:rsidRPr="00D9099D">
        <w:rPr>
          <w:rFonts w:ascii="Times New Roman" w:hAnsi="Times New Roman" w:cs="Times New Roman"/>
          <w:sz w:val="28"/>
          <w:szCs w:val="28"/>
          <w:lang w:val="en-US"/>
        </w:rPr>
        <w:t>;113:558</w:t>
      </w:r>
      <w:proofErr w:type="gramEnd"/>
      <w:r w:rsidRPr="00D9099D">
        <w:rPr>
          <w:rFonts w:ascii="Times New Roman" w:hAnsi="Times New Roman" w:cs="Times New Roman"/>
          <w:sz w:val="28"/>
          <w:szCs w:val="28"/>
          <w:lang w:val="en-US"/>
        </w:rPr>
        <w:t xml:space="preserve"> –560.</w:t>
      </w:r>
    </w:p>
  </w:endnote>
  <w:endnote w:id="128">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Ramirez DA, </w:t>
      </w:r>
      <w:proofErr w:type="spellStart"/>
      <w:r w:rsidRPr="00D9099D">
        <w:rPr>
          <w:rFonts w:ascii="Times New Roman" w:hAnsi="Times New Roman" w:cs="Times New Roman"/>
          <w:sz w:val="28"/>
          <w:szCs w:val="28"/>
          <w:lang w:val="en-US"/>
        </w:rPr>
        <w:t>Bahna</w:t>
      </w:r>
      <w:proofErr w:type="spellEnd"/>
      <w:r w:rsidRPr="00D9099D">
        <w:rPr>
          <w:rFonts w:ascii="Times New Roman" w:hAnsi="Times New Roman" w:cs="Times New Roman"/>
          <w:sz w:val="28"/>
          <w:szCs w:val="28"/>
          <w:lang w:val="en-US"/>
        </w:rPr>
        <w:t xml:space="preserve"> SL. Food hypersensitivity by inhalation. </w:t>
      </w:r>
      <w:proofErr w:type="spellStart"/>
      <w:proofErr w:type="gramStart"/>
      <w:r w:rsidRPr="00D9099D">
        <w:rPr>
          <w:rFonts w:ascii="Times New Roman" w:hAnsi="Times New Roman" w:cs="Times New Roman"/>
          <w:i/>
          <w:iCs/>
          <w:sz w:val="28"/>
          <w:szCs w:val="28"/>
          <w:lang w:val="en-US"/>
        </w:rPr>
        <w:t>Clin</w:t>
      </w:r>
      <w:proofErr w:type="spellEnd"/>
      <w:r w:rsidRPr="00D9099D">
        <w:rPr>
          <w:rFonts w:ascii="Times New Roman" w:hAnsi="Times New Roman" w:cs="Times New Roman"/>
          <w:i/>
          <w:iCs/>
          <w:sz w:val="28"/>
          <w:szCs w:val="28"/>
          <w:lang w:val="en-US"/>
        </w:rPr>
        <w:t xml:space="preserve"> Mol</w:t>
      </w:r>
      <w:r>
        <w:rPr>
          <w:rFonts w:ascii="Times New Roman" w:hAnsi="Times New Roman" w:cs="Times New Roman"/>
          <w:i/>
          <w:iCs/>
          <w:sz w:val="28"/>
          <w:szCs w:val="28"/>
          <w:lang w:val="en-US"/>
        </w:rPr>
        <w:t xml:space="preserve"> </w:t>
      </w:r>
      <w:r w:rsidRPr="00D9099D">
        <w:rPr>
          <w:rFonts w:ascii="Times New Roman" w:hAnsi="Times New Roman" w:cs="Times New Roman"/>
          <w:i/>
          <w:iCs/>
          <w:sz w:val="28"/>
          <w:szCs w:val="28"/>
          <w:lang w:val="en-US"/>
        </w:rPr>
        <w:t>Allergy.</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2009</w:t>
      </w:r>
      <w:proofErr w:type="gramStart"/>
      <w:r w:rsidRPr="00D9099D">
        <w:rPr>
          <w:rFonts w:ascii="Times New Roman" w:hAnsi="Times New Roman" w:cs="Times New Roman"/>
          <w:sz w:val="28"/>
          <w:szCs w:val="28"/>
          <w:lang w:val="en-US"/>
        </w:rPr>
        <w:t>;7:4</w:t>
      </w:r>
      <w:proofErr w:type="gramEnd"/>
      <w:r w:rsidRPr="00D9099D">
        <w:rPr>
          <w:rFonts w:ascii="Times New Roman" w:hAnsi="Times New Roman" w:cs="Times New Roman"/>
          <w:sz w:val="28"/>
          <w:szCs w:val="28"/>
          <w:lang w:val="en-US"/>
        </w:rPr>
        <w:t xml:space="preserve"> –5.</w:t>
      </w:r>
    </w:p>
  </w:endnote>
  <w:endnote w:id="129">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Tan BM, </w:t>
      </w:r>
      <w:proofErr w:type="spellStart"/>
      <w:r w:rsidRPr="00D9099D">
        <w:rPr>
          <w:rFonts w:ascii="Times New Roman" w:hAnsi="Times New Roman" w:cs="Times New Roman"/>
          <w:sz w:val="28"/>
          <w:szCs w:val="28"/>
          <w:lang w:val="en-US"/>
        </w:rPr>
        <w:t>Sher</w:t>
      </w:r>
      <w:proofErr w:type="spellEnd"/>
      <w:r w:rsidRPr="00D9099D">
        <w:rPr>
          <w:rFonts w:ascii="Times New Roman" w:hAnsi="Times New Roman" w:cs="Times New Roman"/>
          <w:sz w:val="28"/>
          <w:szCs w:val="28"/>
          <w:lang w:val="en-US"/>
        </w:rPr>
        <w:t xml:space="preserve"> MR, Good RA, </w:t>
      </w:r>
      <w:proofErr w:type="spellStart"/>
      <w:r w:rsidRPr="00D9099D">
        <w:rPr>
          <w:rFonts w:ascii="Times New Roman" w:hAnsi="Times New Roman" w:cs="Times New Roman"/>
          <w:sz w:val="28"/>
          <w:szCs w:val="28"/>
          <w:lang w:val="en-US"/>
        </w:rPr>
        <w:t>Bahna</w:t>
      </w:r>
      <w:proofErr w:type="spellEnd"/>
      <w:r w:rsidRPr="00D9099D">
        <w:rPr>
          <w:rFonts w:ascii="Times New Roman" w:hAnsi="Times New Roman" w:cs="Times New Roman"/>
          <w:sz w:val="28"/>
          <w:szCs w:val="28"/>
          <w:lang w:val="en-US"/>
        </w:rPr>
        <w:t xml:space="preserve"> SL. Severe food allergies by skin</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contact. </w:t>
      </w:r>
      <w:proofErr w:type="gramStart"/>
      <w:r w:rsidRPr="00D9099D">
        <w:rPr>
          <w:rFonts w:ascii="Times New Roman" w:hAnsi="Times New Roman" w:cs="Times New Roman"/>
          <w:i/>
          <w:iCs/>
          <w:sz w:val="28"/>
          <w:szCs w:val="28"/>
          <w:lang w:val="en-US"/>
        </w:rPr>
        <w:t xml:space="preserve">Ann Allergy Asthma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2001</w:t>
      </w:r>
      <w:proofErr w:type="gramStart"/>
      <w:r w:rsidRPr="00D9099D">
        <w:rPr>
          <w:rFonts w:ascii="Times New Roman" w:hAnsi="Times New Roman" w:cs="Times New Roman"/>
          <w:sz w:val="28"/>
          <w:szCs w:val="28"/>
          <w:lang w:val="en-US"/>
        </w:rPr>
        <w:t>;86:583</w:t>
      </w:r>
      <w:proofErr w:type="gramEnd"/>
      <w:r w:rsidRPr="00D9099D">
        <w:rPr>
          <w:rFonts w:ascii="Times New Roman" w:hAnsi="Times New Roman" w:cs="Times New Roman"/>
          <w:sz w:val="28"/>
          <w:szCs w:val="28"/>
          <w:lang w:val="en-US"/>
        </w:rPr>
        <w:t>–587.</w:t>
      </w:r>
    </w:p>
  </w:endnote>
  <w:endnote w:id="130">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Eda</w:t>
      </w:r>
      <w:proofErr w:type="spellEnd"/>
      <w:r w:rsidRPr="00D9099D">
        <w:rPr>
          <w:rFonts w:ascii="Times New Roman" w:hAnsi="Times New Roman" w:cs="Times New Roman"/>
          <w:sz w:val="28"/>
          <w:szCs w:val="28"/>
          <w:lang w:val="en-US"/>
        </w:rPr>
        <w:t xml:space="preserve"> A, </w:t>
      </w:r>
      <w:proofErr w:type="spellStart"/>
      <w:r w:rsidRPr="00D9099D">
        <w:rPr>
          <w:rFonts w:ascii="Times New Roman" w:hAnsi="Times New Roman" w:cs="Times New Roman"/>
          <w:sz w:val="28"/>
          <w:szCs w:val="28"/>
          <w:lang w:val="en-US"/>
        </w:rPr>
        <w:t>Sugai</w:t>
      </w:r>
      <w:proofErr w:type="spellEnd"/>
      <w:r w:rsidRPr="00D9099D">
        <w:rPr>
          <w:rFonts w:ascii="Times New Roman" w:hAnsi="Times New Roman" w:cs="Times New Roman"/>
          <w:sz w:val="28"/>
          <w:szCs w:val="28"/>
          <w:lang w:val="en-US"/>
        </w:rPr>
        <w:t xml:space="preserve"> K, </w:t>
      </w:r>
      <w:proofErr w:type="spellStart"/>
      <w:r w:rsidRPr="00D9099D">
        <w:rPr>
          <w:rFonts w:ascii="Times New Roman" w:hAnsi="Times New Roman" w:cs="Times New Roman"/>
          <w:sz w:val="28"/>
          <w:szCs w:val="28"/>
          <w:lang w:val="en-US"/>
        </w:rPr>
        <w:t>Shioya</w:t>
      </w:r>
      <w:proofErr w:type="spellEnd"/>
      <w:r w:rsidRPr="00D9099D">
        <w:rPr>
          <w:rFonts w:ascii="Times New Roman" w:hAnsi="Times New Roman" w:cs="Times New Roman"/>
          <w:sz w:val="28"/>
          <w:szCs w:val="28"/>
          <w:lang w:val="en-US"/>
        </w:rPr>
        <w:t xml:space="preserve"> H, </w:t>
      </w:r>
      <w:proofErr w:type="spellStart"/>
      <w:r w:rsidRPr="00D9099D">
        <w:rPr>
          <w:rFonts w:ascii="Times New Roman" w:hAnsi="Times New Roman" w:cs="Times New Roman"/>
          <w:sz w:val="28"/>
          <w:szCs w:val="28"/>
          <w:lang w:val="en-US"/>
        </w:rPr>
        <w:t>Fujitsuka</w:t>
      </w:r>
      <w:proofErr w:type="spellEnd"/>
      <w:r w:rsidRPr="00D9099D">
        <w:rPr>
          <w:rFonts w:ascii="Times New Roman" w:hAnsi="Times New Roman" w:cs="Times New Roman"/>
          <w:sz w:val="28"/>
          <w:szCs w:val="28"/>
          <w:lang w:val="en-US"/>
        </w:rPr>
        <w:t xml:space="preserve"> A, Ito S, Iwata T, </w:t>
      </w:r>
      <w:proofErr w:type="spellStart"/>
      <w:r w:rsidRPr="00D9099D">
        <w:rPr>
          <w:rFonts w:ascii="Times New Roman" w:hAnsi="Times New Roman" w:cs="Times New Roman"/>
          <w:sz w:val="28"/>
          <w:szCs w:val="28"/>
          <w:lang w:val="en-US"/>
        </w:rPr>
        <w:t>Funabiki</w:t>
      </w:r>
      <w:proofErr w:type="spellEnd"/>
      <w:r w:rsidRPr="00D9099D">
        <w:rPr>
          <w:rFonts w:ascii="Times New Roman" w:hAnsi="Times New Roman" w:cs="Times New Roman"/>
          <w:sz w:val="28"/>
          <w:szCs w:val="28"/>
          <w:lang w:val="en-US"/>
        </w:rPr>
        <w:t xml:space="preserve"> T.</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Acute allergic reaction due to milk proteins contaminating lactose</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added to corticosteroid for injection. </w:t>
      </w:r>
      <w:proofErr w:type="spellStart"/>
      <w:r w:rsidRPr="00D9099D">
        <w:rPr>
          <w:rFonts w:ascii="Times New Roman" w:hAnsi="Times New Roman" w:cs="Times New Roman"/>
          <w:i/>
          <w:iCs/>
          <w:sz w:val="28"/>
          <w:szCs w:val="28"/>
          <w:lang w:val="en-US"/>
        </w:rPr>
        <w:t>Allergol</w:t>
      </w:r>
      <w:proofErr w:type="spellEnd"/>
      <w:r w:rsidRPr="00D9099D">
        <w:rPr>
          <w:rFonts w:ascii="Times New Roman" w:hAnsi="Times New Roman" w:cs="Times New Roman"/>
          <w:i/>
          <w:iCs/>
          <w:sz w:val="28"/>
          <w:szCs w:val="28"/>
          <w:lang w:val="en-US"/>
        </w:rPr>
        <w:t xml:space="preserve"> Int. </w:t>
      </w:r>
      <w:r w:rsidRPr="00D9099D">
        <w:rPr>
          <w:rFonts w:ascii="Times New Roman" w:hAnsi="Times New Roman" w:cs="Times New Roman"/>
          <w:sz w:val="28"/>
          <w:szCs w:val="28"/>
          <w:lang w:val="en-US"/>
        </w:rPr>
        <w:t>2009</w:t>
      </w:r>
      <w:proofErr w:type="gramStart"/>
      <w:r w:rsidRPr="00D9099D">
        <w:rPr>
          <w:rFonts w:ascii="Times New Roman" w:hAnsi="Times New Roman" w:cs="Times New Roman"/>
          <w:sz w:val="28"/>
          <w:szCs w:val="28"/>
          <w:lang w:val="en-US"/>
        </w:rPr>
        <w:t>;58:137</w:t>
      </w:r>
      <w:proofErr w:type="gramEnd"/>
      <w:r w:rsidRPr="00D9099D">
        <w:rPr>
          <w:rFonts w:ascii="Times New Roman" w:hAnsi="Times New Roman" w:cs="Times New Roman"/>
          <w:sz w:val="28"/>
          <w:szCs w:val="28"/>
          <w:lang w:val="en-US"/>
        </w:rPr>
        <w:t>–139.</w:t>
      </w:r>
    </w:p>
  </w:endnote>
  <w:endnote w:id="131">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Killig</w:t>
      </w:r>
      <w:proofErr w:type="spellEnd"/>
      <w:r w:rsidRPr="00D9099D">
        <w:rPr>
          <w:rFonts w:ascii="Times New Roman" w:hAnsi="Times New Roman" w:cs="Times New Roman"/>
          <w:sz w:val="28"/>
          <w:szCs w:val="28"/>
          <w:lang w:val="en-US"/>
        </w:rPr>
        <w:t xml:space="preserve"> C, Werfel T. Contact reactions to food. </w:t>
      </w:r>
      <w:proofErr w:type="spellStart"/>
      <w:r w:rsidRPr="00D9099D">
        <w:rPr>
          <w:rFonts w:ascii="Times New Roman" w:hAnsi="Times New Roman" w:cs="Times New Roman"/>
          <w:i/>
          <w:iCs/>
          <w:sz w:val="28"/>
          <w:szCs w:val="28"/>
          <w:lang w:val="en-US"/>
        </w:rPr>
        <w:t>Curr</w:t>
      </w:r>
      <w:proofErr w:type="spellEnd"/>
      <w:r w:rsidRPr="00D9099D">
        <w:rPr>
          <w:rFonts w:ascii="Times New Roman" w:hAnsi="Times New Roman" w:cs="Times New Roman"/>
          <w:i/>
          <w:iCs/>
          <w:sz w:val="28"/>
          <w:szCs w:val="28"/>
          <w:lang w:val="en-US"/>
        </w:rPr>
        <w:t xml:space="preserve"> Allergy Asthma</w:t>
      </w:r>
      <w:r>
        <w:rPr>
          <w:rFonts w:ascii="Times New Roman" w:hAnsi="Times New Roman" w:cs="Times New Roman"/>
          <w:i/>
          <w:iCs/>
          <w:sz w:val="28"/>
          <w:szCs w:val="28"/>
          <w:lang w:val="en-US"/>
        </w:rPr>
        <w:t xml:space="preserve"> </w:t>
      </w:r>
      <w:r w:rsidRPr="00D9099D">
        <w:rPr>
          <w:rFonts w:ascii="Times New Roman" w:hAnsi="Times New Roman" w:cs="Times New Roman"/>
          <w:i/>
          <w:iCs/>
          <w:sz w:val="28"/>
          <w:szCs w:val="28"/>
          <w:lang w:val="en-US"/>
        </w:rPr>
        <w:t xml:space="preserve">Rep. </w:t>
      </w:r>
      <w:r w:rsidRPr="00D9099D">
        <w:rPr>
          <w:rFonts w:ascii="Times New Roman" w:hAnsi="Times New Roman" w:cs="Times New Roman"/>
          <w:sz w:val="28"/>
          <w:szCs w:val="28"/>
          <w:lang w:val="en-US"/>
        </w:rPr>
        <w:t>2008</w:t>
      </w:r>
      <w:proofErr w:type="gramStart"/>
      <w:r w:rsidRPr="00D9099D">
        <w:rPr>
          <w:rFonts w:ascii="Times New Roman" w:hAnsi="Times New Roman" w:cs="Times New Roman"/>
          <w:sz w:val="28"/>
          <w:szCs w:val="28"/>
          <w:lang w:val="en-US"/>
        </w:rPr>
        <w:t>;8:209</w:t>
      </w:r>
      <w:proofErr w:type="gramEnd"/>
      <w:r w:rsidRPr="00D9099D">
        <w:rPr>
          <w:rFonts w:ascii="Times New Roman" w:hAnsi="Times New Roman" w:cs="Times New Roman"/>
          <w:sz w:val="28"/>
          <w:szCs w:val="28"/>
          <w:lang w:val="en-US"/>
        </w:rPr>
        <w:t xml:space="preserve"> –214.</w:t>
      </w:r>
    </w:p>
  </w:endnote>
  <w:endnote w:id="132">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Pelliccia</w:t>
      </w:r>
      <w:proofErr w:type="spellEnd"/>
      <w:r w:rsidRPr="00D9099D">
        <w:rPr>
          <w:rFonts w:ascii="Times New Roman" w:hAnsi="Times New Roman" w:cs="Times New Roman"/>
          <w:sz w:val="28"/>
          <w:szCs w:val="28"/>
          <w:lang w:val="en-US"/>
        </w:rPr>
        <w:t xml:space="preserve"> A, </w:t>
      </w:r>
      <w:proofErr w:type="spellStart"/>
      <w:r w:rsidRPr="00D9099D">
        <w:rPr>
          <w:rFonts w:ascii="Times New Roman" w:hAnsi="Times New Roman" w:cs="Times New Roman"/>
          <w:sz w:val="28"/>
          <w:szCs w:val="28"/>
          <w:lang w:val="en-US"/>
        </w:rPr>
        <w:t>Lucarelli</w:t>
      </w:r>
      <w:proofErr w:type="spellEnd"/>
      <w:r w:rsidRPr="00D9099D">
        <w:rPr>
          <w:rFonts w:ascii="Times New Roman" w:hAnsi="Times New Roman" w:cs="Times New Roman"/>
          <w:sz w:val="28"/>
          <w:szCs w:val="28"/>
          <w:lang w:val="en-US"/>
        </w:rPr>
        <w:t xml:space="preserve"> S, </w:t>
      </w:r>
      <w:proofErr w:type="spellStart"/>
      <w:r w:rsidRPr="00D9099D">
        <w:rPr>
          <w:rFonts w:ascii="Times New Roman" w:hAnsi="Times New Roman" w:cs="Times New Roman"/>
          <w:sz w:val="28"/>
          <w:szCs w:val="28"/>
          <w:lang w:val="en-US"/>
        </w:rPr>
        <w:t>Frediani</w:t>
      </w:r>
      <w:proofErr w:type="spellEnd"/>
      <w:r w:rsidRPr="00D9099D">
        <w:rPr>
          <w:rFonts w:ascii="Times New Roman" w:hAnsi="Times New Roman" w:cs="Times New Roman"/>
          <w:sz w:val="28"/>
          <w:szCs w:val="28"/>
          <w:lang w:val="en-US"/>
        </w:rPr>
        <w:t xml:space="preserve"> T. Partial </w:t>
      </w:r>
      <w:proofErr w:type="spellStart"/>
      <w:r w:rsidRPr="00D9099D">
        <w:rPr>
          <w:rFonts w:ascii="Times New Roman" w:hAnsi="Times New Roman" w:cs="Times New Roman"/>
          <w:sz w:val="28"/>
          <w:szCs w:val="28"/>
          <w:lang w:val="en-US"/>
        </w:rPr>
        <w:t>cryptogenetic</w:t>
      </w:r>
      <w:proofErr w:type="spellEnd"/>
      <w:r w:rsidRPr="00D9099D">
        <w:rPr>
          <w:rFonts w:ascii="Times New Roman" w:hAnsi="Times New Roman" w:cs="Times New Roman"/>
          <w:sz w:val="28"/>
          <w:szCs w:val="28"/>
          <w:lang w:val="en-US"/>
        </w:rPr>
        <w:t xml:space="preserve"> epilepsy and</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food allergy/intolerance: a causal or a chance relationship? </w:t>
      </w:r>
      <w:proofErr w:type="gramStart"/>
      <w:r w:rsidRPr="00D9099D">
        <w:rPr>
          <w:rFonts w:ascii="Times New Roman" w:hAnsi="Times New Roman" w:cs="Times New Roman"/>
          <w:i/>
          <w:iCs/>
          <w:sz w:val="28"/>
          <w:szCs w:val="28"/>
          <w:lang w:val="en-US"/>
        </w:rPr>
        <w:t>On three</w:t>
      </w:r>
      <w:r>
        <w:rPr>
          <w:rFonts w:ascii="Times New Roman" w:hAnsi="Times New Roman" w:cs="Times New Roman"/>
          <w:i/>
          <w:iCs/>
          <w:sz w:val="28"/>
          <w:szCs w:val="28"/>
          <w:lang w:val="en-US"/>
        </w:rPr>
        <w:t xml:space="preserve"> </w:t>
      </w:r>
      <w:r w:rsidRPr="00D9099D">
        <w:rPr>
          <w:rFonts w:ascii="Times New Roman" w:hAnsi="Times New Roman" w:cs="Times New Roman"/>
          <w:i/>
          <w:iCs/>
          <w:sz w:val="28"/>
          <w:szCs w:val="28"/>
          <w:lang w:val="en-US"/>
        </w:rPr>
        <w:t>clinical cases.</w:t>
      </w:r>
      <w:proofErr w:type="gramEnd"/>
      <w:r w:rsidRPr="00D9099D">
        <w:rPr>
          <w:rFonts w:ascii="Times New Roman" w:hAnsi="Times New Roman" w:cs="Times New Roman"/>
          <w:i/>
          <w:iCs/>
          <w:sz w:val="28"/>
          <w:szCs w:val="28"/>
          <w:lang w:val="en-US"/>
        </w:rPr>
        <w:t xml:space="preserve"> Min </w:t>
      </w:r>
      <w:proofErr w:type="spellStart"/>
      <w:r w:rsidRPr="00D9099D">
        <w:rPr>
          <w:rFonts w:ascii="Times New Roman" w:hAnsi="Times New Roman" w:cs="Times New Roman"/>
          <w:i/>
          <w:iCs/>
          <w:sz w:val="28"/>
          <w:szCs w:val="28"/>
          <w:lang w:val="en-US"/>
        </w:rPr>
        <w:t>Pediatr</w:t>
      </w:r>
      <w:proofErr w:type="spell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1999</w:t>
      </w:r>
      <w:proofErr w:type="gramStart"/>
      <w:r w:rsidRPr="00D9099D">
        <w:rPr>
          <w:rFonts w:ascii="Times New Roman" w:hAnsi="Times New Roman" w:cs="Times New Roman"/>
          <w:sz w:val="28"/>
          <w:szCs w:val="28"/>
          <w:lang w:val="en-US"/>
        </w:rPr>
        <w:t>;51:153</w:t>
      </w:r>
      <w:proofErr w:type="gramEnd"/>
      <w:r w:rsidRPr="00D9099D">
        <w:rPr>
          <w:rFonts w:ascii="Times New Roman" w:hAnsi="Times New Roman" w:cs="Times New Roman"/>
          <w:sz w:val="28"/>
          <w:szCs w:val="28"/>
          <w:lang w:val="en-US"/>
        </w:rPr>
        <w:t>–158.</w:t>
      </w:r>
    </w:p>
  </w:endnote>
  <w:endnote w:id="133">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Frediani</w:t>
      </w:r>
      <w:proofErr w:type="spellEnd"/>
      <w:r w:rsidRPr="00D9099D">
        <w:rPr>
          <w:rFonts w:ascii="Times New Roman" w:hAnsi="Times New Roman" w:cs="Times New Roman"/>
          <w:sz w:val="28"/>
          <w:szCs w:val="28"/>
          <w:lang w:val="en-US"/>
        </w:rPr>
        <w:t xml:space="preserve"> T, </w:t>
      </w:r>
      <w:proofErr w:type="spellStart"/>
      <w:r w:rsidRPr="00D9099D">
        <w:rPr>
          <w:rFonts w:ascii="Times New Roman" w:hAnsi="Times New Roman" w:cs="Times New Roman"/>
          <w:sz w:val="28"/>
          <w:szCs w:val="28"/>
          <w:lang w:val="en-US"/>
        </w:rPr>
        <w:t>Lucarelli</w:t>
      </w:r>
      <w:proofErr w:type="spellEnd"/>
      <w:r w:rsidRPr="00D9099D">
        <w:rPr>
          <w:rFonts w:ascii="Times New Roman" w:hAnsi="Times New Roman" w:cs="Times New Roman"/>
          <w:sz w:val="28"/>
          <w:szCs w:val="28"/>
          <w:lang w:val="en-US"/>
        </w:rPr>
        <w:t xml:space="preserve"> S, </w:t>
      </w:r>
      <w:proofErr w:type="spellStart"/>
      <w:r w:rsidRPr="00D9099D">
        <w:rPr>
          <w:rFonts w:ascii="Times New Roman" w:hAnsi="Times New Roman" w:cs="Times New Roman"/>
          <w:sz w:val="28"/>
          <w:szCs w:val="28"/>
          <w:lang w:val="en-US"/>
        </w:rPr>
        <w:t>Pelliccia</w:t>
      </w:r>
      <w:proofErr w:type="spellEnd"/>
      <w:r w:rsidRPr="00D9099D">
        <w:rPr>
          <w:rFonts w:ascii="Times New Roman" w:hAnsi="Times New Roman" w:cs="Times New Roman"/>
          <w:sz w:val="28"/>
          <w:szCs w:val="28"/>
          <w:lang w:val="en-US"/>
        </w:rPr>
        <w:t xml:space="preserve"> A, </w:t>
      </w:r>
      <w:proofErr w:type="spellStart"/>
      <w:r w:rsidRPr="00D9099D">
        <w:rPr>
          <w:rFonts w:ascii="Times New Roman" w:hAnsi="Times New Roman" w:cs="Times New Roman"/>
          <w:sz w:val="28"/>
          <w:szCs w:val="28"/>
          <w:lang w:val="en-US"/>
        </w:rPr>
        <w:t>Vagnucci</w:t>
      </w:r>
      <w:proofErr w:type="spellEnd"/>
      <w:r w:rsidRPr="00D9099D">
        <w:rPr>
          <w:rFonts w:ascii="Times New Roman" w:hAnsi="Times New Roman" w:cs="Times New Roman"/>
          <w:sz w:val="28"/>
          <w:szCs w:val="28"/>
          <w:lang w:val="en-US"/>
        </w:rPr>
        <w:t xml:space="preserve"> B, </w:t>
      </w:r>
      <w:proofErr w:type="spellStart"/>
      <w:r w:rsidRPr="00D9099D">
        <w:rPr>
          <w:rFonts w:ascii="Times New Roman" w:hAnsi="Times New Roman" w:cs="Times New Roman"/>
          <w:sz w:val="28"/>
          <w:szCs w:val="28"/>
          <w:lang w:val="en-US"/>
        </w:rPr>
        <w:t>Cerminara</w:t>
      </w:r>
      <w:proofErr w:type="spellEnd"/>
      <w:r w:rsidRPr="00D9099D">
        <w:rPr>
          <w:rFonts w:ascii="Times New Roman" w:hAnsi="Times New Roman" w:cs="Times New Roman"/>
          <w:sz w:val="28"/>
          <w:szCs w:val="28"/>
          <w:lang w:val="en-US"/>
        </w:rPr>
        <w:t xml:space="preserve"> C, </w:t>
      </w:r>
      <w:proofErr w:type="spellStart"/>
      <w:r w:rsidRPr="00D9099D">
        <w:rPr>
          <w:rFonts w:ascii="Times New Roman" w:hAnsi="Times New Roman" w:cs="Times New Roman"/>
          <w:sz w:val="28"/>
          <w:szCs w:val="28"/>
          <w:lang w:val="en-US"/>
        </w:rPr>
        <w:t>Barbato</w:t>
      </w:r>
      <w:proofErr w:type="spellEnd"/>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M, </w:t>
      </w:r>
      <w:proofErr w:type="spellStart"/>
      <w:r w:rsidRPr="00D9099D">
        <w:rPr>
          <w:rFonts w:ascii="Times New Roman" w:hAnsi="Times New Roman" w:cs="Times New Roman"/>
          <w:sz w:val="28"/>
          <w:szCs w:val="28"/>
          <w:lang w:val="en-US"/>
        </w:rPr>
        <w:t>Cardi</w:t>
      </w:r>
      <w:proofErr w:type="spellEnd"/>
      <w:r w:rsidRPr="00D9099D">
        <w:rPr>
          <w:rFonts w:ascii="Times New Roman" w:hAnsi="Times New Roman" w:cs="Times New Roman"/>
          <w:sz w:val="28"/>
          <w:szCs w:val="28"/>
          <w:lang w:val="en-US"/>
        </w:rPr>
        <w:t xml:space="preserve"> E. Allergy and childhood epilepsy: a close relationship? </w:t>
      </w:r>
      <w:proofErr w:type="spellStart"/>
      <w:r w:rsidRPr="00D9099D">
        <w:rPr>
          <w:rFonts w:ascii="Times New Roman" w:hAnsi="Times New Roman" w:cs="Times New Roman"/>
          <w:i/>
          <w:iCs/>
          <w:sz w:val="28"/>
          <w:szCs w:val="28"/>
          <w:lang w:val="en-US"/>
        </w:rPr>
        <w:t>Acta</w:t>
      </w:r>
      <w:proofErr w:type="spellEnd"/>
      <w:r>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Neurol</w:t>
      </w:r>
      <w:proofErr w:type="spellEnd"/>
      <w:r w:rsidRPr="00D9099D">
        <w:rPr>
          <w:rFonts w:ascii="Times New Roman" w:hAnsi="Times New Roman" w:cs="Times New Roman"/>
          <w:i/>
          <w:iCs/>
          <w:sz w:val="28"/>
          <w:szCs w:val="28"/>
          <w:lang w:val="en-US"/>
        </w:rPr>
        <w:t xml:space="preserve"> Scand. </w:t>
      </w:r>
      <w:r w:rsidRPr="00D9099D">
        <w:rPr>
          <w:rFonts w:ascii="Times New Roman" w:hAnsi="Times New Roman" w:cs="Times New Roman"/>
          <w:sz w:val="28"/>
          <w:szCs w:val="28"/>
          <w:lang w:val="en-US"/>
        </w:rPr>
        <w:t>2001</w:t>
      </w:r>
      <w:proofErr w:type="gramStart"/>
      <w:r w:rsidRPr="00D9099D">
        <w:rPr>
          <w:rFonts w:ascii="Times New Roman" w:hAnsi="Times New Roman" w:cs="Times New Roman"/>
          <w:sz w:val="28"/>
          <w:szCs w:val="28"/>
          <w:lang w:val="en-US"/>
        </w:rPr>
        <w:t>;104:349</w:t>
      </w:r>
      <w:proofErr w:type="gramEnd"/>
      <w:r w:rsidRPr="00D9099D">
        <w:rPr>
          <w:rFonts w:ascii="Times New Roman" w:hAnsi="Times New Roman" w:cs="Times New Roman"/>
          <w:sz w:val="28"/>
          <w:szCs w:val="28"/>
          <w:lang w:val="en-US"/>
        </w:rPr>
        <w:t xml:space="preserve"> –352.</w:t>
      </w:r>
    </w:p>
  </w:endnote>
  <w:endnote w:id="134">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FA572E">
        <w:rPr>
          <w:rFonts w:ascii="Times New Roman" w:hAnsi="Times New Roman" w:cs="Times New Roman"/>
          <w:sz w:val="28"/>
          <w:szCs w:val="28"/>
          <w:lang w:val="pl-PL"/>
        </w:rPr>
        <w:t xml:space="preserve"> </w:t>
      </w:r>
      <w:r w:rsidRPr="00FA572E">
        <w:rPr>
          <w:rFonts w:ascii="Times New Roman" w:hAnsi="Times New Roman" w:cs="Times New Roman"/>
          <w:sz w:val="28"/>
          <w:szCs w:val="28"/>
          <w:lang w:val="pl-PL"/>
        </w:rPr>
        <w:t xml:space="preserve">Bezrodnik L, Raccio AC, Canil LM, Rey MA, Carabajal PC, Fossati CA, Docena GH. </w:t>
      </w:r>
      <w:proofErr w:type="spellStart"/>
      <w:proofErr w:type="gramStart"/>
      <w:r w:rsidRPr="00D9099D">
        <w:rPr>
          <w:rFonts w:ascii="Times New Roman" w:hAnsi="Times New Roman" w:cs="Times New Roman"/>
          <w:sz w:val="28"/>
          <w:szCs w:val="28"/>
          <w:lang w:val="en-US"/>
        </w:rPr>
        <w:t>Hypogammaglobulinaemia</w:t>
      </w:r>
      <w:proofErr w:type="spellEnd"/>
      <w:r w:rsidRPr="00D9099D">
        <w:rPr>
          <w:rFonts w:ascii="Times New Roman" w:hAnsi="Times New Roman" w:cs="Times New Roman"/>
          <w:sz w:val="28"/>
          <w:szCs w:val="28"/>
          <w:lang w:val="en-US"/>
        </w:rPr>
        <w:t xml:space="preserve"> secondary to cow-milk</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allergy in children under 2 years of age.</w:t>
      </w:r>
      <w:proofErr w:type="gramEnd"/>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i/>
          <w:iCs/>
          <w:sz w:val="28"/>
          <w:szCs w:val="28"/>
          <w:lang w:val="en-US"/>
        </w:rPr>
        <w:t>Immunology.</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2007</w:t>
      </w:r>
      <w:proofErr w:type="gramStart"/>
      <w:r w:rsidRPr="00D9099D">
        <w:rPr>
          <w:rFonts w:ascii="Times New Roman" w:hAnsi="Times New Roman" w:cs="Times New Roman"/>
          <w:sz w:val="28"/>
          <w:szCs w:val="28"/>
          <w:lang w:val="en-US"/>
        </w:rPr>
        <w:t>;122:140</w:t>
      </w:r>
      <w:proofErr w:type="gramEnd"/>
      <w:r w:rsidRPr="00D9099D">
        <w:rPr>
          <w:rFonts w:ascii="Times New Roman" w:hAnsi="Times New Roman" w:cs="Times New Roman"/>
          <w:sz w:val="28"/>
          <w:szCs w:val="28"/>
          <w:lang w:val="en-US"/>
        </w:rPr>
        <w:t>–146.</w:t>
      </w:r>
    </w:p>
  </w:endnote>
  <w:endnote w:id="135">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Hernandez-Trujillo VP, Nguyen WT, Belleau JT, </w:t>
      </w:r>
      <w:proofErr w:type="spellStart"/>
      <w:r w:rsidRPr="00D9099D">
        <w:rPr>
          <w:rFonts w:ascii="Times New Roman" w:hAnsi="Times New Roman" w:cs="Times New Roman"/>
          <w:sz w:val="28"/>
          <w:szCs w:val="28"/>
          <w:lang w:val="en-US"/>
        </w:rPr>
        <w:t>Jeng</w:t>
      </w:r>
      <w:proofErr w:type="spellEnd"/>
      <w:r w:rsidRPr="00D9099D">
        <w:rPr>
          <w:rFonts w:ascii="Times New Roman" w:hAnsi="Times New Roman" w:cs="Times New Roman"/>
          <w:sz w:val="28"/>
          <w:szCs w:val="28"/>
          <w:lang w:val="en-US"/>
        </w:rPr>
        <w:t xml:space="preserve"> M, Conley ME,</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Lew DB. </w:t>
      </w:r>
      <w:proofErr w:type="gramStart"/>
      <w:r w:rsidRPr="00D9099D">
        <w:rPr>
          <w:rFonts w:ascii="Times New Roman" w:hAnsi="Times New Roman" w:cs="Times New Roman"/>
          <w:sz w:val="28"/>
          <w:szCs w:val="28"/>
          <w:lang w:val="en-US"/>
        </w:rPr>
        <w:t>Cow’s milk allergy in a patient with hyper-</w:t>
      </w:r>
      <w:proofErr w:type="spellStart"/>
      <w:r w:rsidRPr="00D9099D">
        <w:rPr>
          <w:rFonts w:ascii="Times New Roman" w:hAnsi="Times New Roman" w:cs="Times New Roman"/>
          <w:sz w:val="28"/>
          <w:szCs w:val="28"/>
          <w:lang w:val="en-US"/>
        </w:rPr>
        <w:t>IgE</w:t>
      </w:r>
      <w:proofErr w:type="spellEnd"/>
      <w:r w:rsidRPr="00D9099D">
        <w:rPr>
          <w:rFonts w:ascii="Times New Roman" w:hAnsi="Times New Roman" w:cs="Times New Roman"/>
          <w:sz w:val="28"/>
          <w:szCs w:val="28"/>
          <w:lang w:val="en-US"/>
        </w:rPr>
        <w:t xml:space="preserve"> syndrome.</w:t>
      </w:r>
      <w:proofErr w:type="gramEnd"/>
      <w:r>
        <w:rPr>
          <w:rFonts w:ascii="Times New Roman" w:hAnsi="Times New Roman" w:cs="Times New Roman"/>
          <w:sz w:val="28"/>
          <w:szCs w:val="28"/>
          <w:lang w:val="en-US"/>
        </w:rPr>
        <w:t xml:space="preserve"> </w:t>
      </w:r>
      <w:proofErr w:type="gramStart"/>
      <w:r w:rsidRPr="00D9099D">
        <w:rPr>
          <w:rFonts w:ascii="Times New Roman" w:hAnsi="Times New Roman" w:cs="Times New Roman"/>
          <w:i/>
          <w:iCs/>
          <w:sz w:val="28"/>
          <w:szCs w:val="28"/>
          <w:lang w:val="en-US"/>
        </w:rPr>
        <w:t xml:space="preserve">Ann Allergy Asthma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2004</w:t>
      </w:r>
      <w:proofErr w:type="gramStart"/>
      <w:r w:rsidRPr="00D9099D">
        <w:rPr>
          <w:rFonts w:ascii="Times New Roman" w:hAnsi="Times New Roman" w:cs="Times New Roman"/>
          <w:sz w:val="28"/>
          <w:szCs w:val="28"/>
          <w:lang w:val="en-US"/>
        </w:rPr>
        <w:t>;92469</w:t>
      </w:r>
      <w:proofErr w:type="gramEnd"/>
      <w:r w:rsidRPr="00D9099D">
        <w:rPr>
          <w:rFonts w:ascii="Times New Roman" w:hAnsi="Times New Roman" w:cs="Times New Roman"/>
          <w:sz w:val="28"/>
          <w:szCs w:val="28"/>
          <w:lang w:val="en-US"/>
        </w:rPr>
        <w:t xml:space="preserve"> –92474.</w:t>
      </w:r>
    </w:p>
  </w:endnote>
  <w:endnote w:id="136">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sz w:val="28"/>
          <w:szCs w:val="28"/>
          <w:lang w:val="en-US"/>
        </w:rPr>
        <w:t xml:space="preserve">Estrada-Reyes E, </w:t>
      </w:r>
      <w:proofErr w:type="spellStart"/>
      <w:r w:rsidRPr="00D9099D">
        <w:rPr>
          <w:rFonts w:ascii="Times New Roman" w:hAnsi="Times New Roman" w:cs="Times New Roman"/>
          <w:sz w:val="28"/>
          <w:szCs w:val="28"/>
          <w:lang w:val="en-US"/>
        </w:rPr>
        <w:t>Herna´ndez-Roma´n</w:t>
      </w:r>
      <w:proofErr w:type="spellEnd"/>
      <w:r w:rsidRPr="00D9099D">
        <w:rPr>
          <w:rFonts w:ascii="Times New Roman" w:hAnsi="Times New Roman" w:cs="Times New Roman"/>
          <w:sz w:val="28"/>
          <w:szCs w:val="28"/>
          <w:lang w:val="en-US"/>
        </w:rPr>
        <w:t xml:space="preserve"> MP, </w:t>
      </w:r>
      <w:proofErr w:type="spellStart"/>
      <w:r w:rsidRPr="00D9099D">
        <w:rPr>
          <w:rFonts w:ascii="Times New Roman" w:hAnsi="Times New Roman" w:cs="Times New Roman"/>
          <w:sz w:val="28"/>
          <w:szCs w:val="28"/>
          <w:lang w:val="en-US"/>
        </w:rPr>
        <w:t>Gamboa-Marrufo</w:t>
      </w:r>
      <w:proofErr w:type="spellEnd"/>
      <w:r w:rsidRPr="00D9099D">
        <w:rPr>
          <w:rFonts w:ascii="Times New Roman" w:hAnsi="Times New Roman" w:cs="Times New Roman"/>
          <w:sz w:val="28"/>
          <w:szCs w:val="28"/>
          <w:lang w:val="en-US"/>
        </w:rPr>
        <w:t xml:space="preserve"> JD, Valencia-Herrera A, Nava-</w:t>
      </w:r>
      <w:proofErr w:type="spellStart"/>
      <w:r w:rsidRPr="00D9099D">
        <w:rPr>
          <w:rFonts w:ascii="Times New Roman" w:hAnsi="Times New Roman" w:cs="Times New Roman"/>
          <w:sz w:val="28"/>
          <w:szCs w:val="28"/>
          <w:lang w:val="en-US"/>
        </w:rPr>
        <w:t>Ocampo</w:t>
      </w:r>
      <w:proofErr w:type="spellEnd"/>
      <w:r w:rsidRPr="00D9099D">
        <w:rPr>
          <w:rFonts w:ascii="Times New Roman" w:hAnsi="Times New Roman" w:cs="Times New Roman"/>
          <w:sz w:val="28"/>
          <w:szCs w:val="28"/>
          <w:lang w:val="en-US"/>
        </w:rPr>
        <w:t xml:space="preserve"> AA.</w:t>
      </w:r>
      <w:proofErr w:type="gramEnd"/>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Hypereosinophilia</w:t>
      </w:r>
      <w:proofErr w:type="spellEnd"/>
      <w:r w:rsidRPr="00D9099D">
        <w:rPr>
          <w:rFonts w:ascii="Times New Roman" w:hAnsi="Times New Roman" w:cs="Times New Roman"/>
          <w:sz w:val="28"/>
          <w:szCs w:val="28"/>
          <w:lang w:val="en-US"/>
        </w:rPr>
        <w:t>, hyper-</w:t>
      </w:r>
      <w:proofErr w:type="spellStart"/>
      <w:r w:rsidRPr="00D9099D">
        <w:rPr>
          <w:rFonts w:ascii="Times New Roman" w:hAnsi="Times New Roman" w:cs="Times New Roman"/>
          <w:sz w:val="28"/>
          <w:szCs w:val="28"/>
          <w:lang w:val="en-US"/>
        </w:rPr>
        <w:t>IgE</w:t>
      </w:r>
      <w:proofErr w:type="spellEnd"/>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syndrome</w:t>
      </w:r>
      <w:proofErr w:type="gramStart"/>
      <w:r w:rsidRPr="00D9099D">
        <w:rPr>
          <w:rFonts w:ascii="Times New Roman" w:hAnsi="Times New Roman" w:cs="Times New Roman"/>
          <w:sz w:val="28"/>
          <w:szCs w:val="28"/>
          <w:lang w:val="en-US"/>
        </w:rPr>
        <w:t>,and</w:t>
      </w:r>
      <w:proofErr w:type="spellEnd"/>
      <w:proofErr w:type="gramEnd"/>
      <w:r w:rsidRPr="00D9099D">
        <w:rPr>
          <w:rFonts w:ascii="Times New Roman" w:hAnsi="Times New Roman" w:cs="Times New Roman"/>
          <w:sz w:val="28"/>
          <w:szCs w:val="28"/>
          <w:lang w:val="en-US"/>
        </w:rPr>
        <w:t xml:space="preserve"> atopic dermatitis in a toddler with food </w:t>
      </w:r>
      <w:proofErr w:type="spellStart"/>
      <w:r w:rsidRPr="00D9099D">
        <w:rPr>
          <w:rFonts w:ascii="Times New Roman" w:hAnsi="Times New Roman" w:cs="Times New Roman"/>
          <w:sz w:val="28"/>
          <w:szCs w:val="28"/>
          <w:lang w:val="en-US"/>
        </w:rPr>
        <w:t>hypersensitivity.</w:t>
      </w:r>
      <w:r w:rsidRPr="00D9099D">
        <w:rPr>
          <w:rFonts w:ascii="Times New Roman" w:hAnsi="Times New Roman" w:cs="Times New Roman"/>
          <w:i/>
          <w:iCs/>
          <w:sz w:val="28"/>
          <w:szCs w:val="28"/>
          <w:lang w:val="en-US"/>
        </w:rPr>
        <w:t>J</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Investig</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Allergol</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Clin</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2008</w:t>
      </w:r>
      <w:proofErr w:type="gramStart"/>
      <w:r w:rsidRPr="00D9099D">
        <w:rPr>
          <w:rFonts w:ascii="Times New Roman" w:hAnsi="Times New Roman" w:cs="Times New Roman"/>
          <w:sz w:val="28"/>
          <w:szCs w:val="28"/>
          <w:lang w:val="en-US"/>
        </w:rPr>
        <w:t>;18:131</w:t>
      </w:r>
      <w:proofErr w:type="gramEnd"/>
      <w:r w:rsidRPr="00D9099D">
        <w:rPr>
          <w:rFonts w:ascii="Times New Roman" w:hAnsi="Times New Roman" w:cs="Times New Roman"/>
          <w:sz w:val="28"/>
          <w:szCs w:val="28"/>
          <w:lang w:val="en-US"/>
        </w:rPr>
        <w:t>–135.</w:t>
      </w:r>
    </w:p>
  </w:endnote>
  <w:endnote w:id="137">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Pelto</w:t>
      </w:r>
      <w:proofErr w:type="spellEnd"/>
      <w:r w:rsidRPr="00D9099D">
        <w:rPr>
          <w:rFonts w:ascii="Times New Roman" w:hAnsi="Times New Roman" w:cs="Times New Roman"/>
          <w:sz w:val="28"/>
          <w:szCs w:val="28"/>
          <w:lang w:val="en-US"/>
        </w:rPr>
        <w:t xml:space="preserve"> L, </w:t>
      </w:r>
      <w:proofErr w:type="spellStart"/>
      <w:r w:rsidRPr="00D9099D">
        <w:rPr>
          <w:rFonts w:ascii="Times New Roman" w:hAnsi="Times New Roman" w:cs="Times New Roman"/>
          <w:sz w:val="28"/>
          <w:szCs w:val="28"/>
          <w:lang w:val="en-US"/>
        </w:rPr>
        <w:t>Laitinen</w:t>
      </w:r>
      <w:proofErr w:type="spellEnd"/>
      <w:r w:rsidRPr="00D9099D">
        <w:rPr>
          <w:rFonts w:ascii="Times New Roman" w:hAnsi="Times New Roman" w:cs="Times New Roman"/>
          <w:sz w:val="28"/>
          <w:szCs w:val="28"/>
          <w:lang w:val="en-US"/>
        </w:rPr>
        <w:t xml:space="preserve"> I, </w:t>
      </w:r>
      <w:proofErr w:type="spellStart"/>
      <w:r w:rsidRPr="00D9099D">
        <w:rPr>
          <w:rFonts w:ascii="Times New Roman" w:hAnsi="Times New Roman" w:cs="Times New Roman"/>
          <w:sz w:val="28"/>
          <w:szCs w:val="28"/>
          <w:lang w:val="en-US"/>
        </w:rPr>
        <w:t>Lilius</w:t>
      </w:r>
      <w:proofErr w:type="spellEnd"/>
      <w:r w:rsidRPr="00D9099D">
        <w:rPr>
          <w:rFonts w:ascii="Times New Roman" w:hAnsi="Times New Roman" w:cs="Times New Roman"/>
          <w:sz w:val="28"/>
          <w:szCs w:val="28"/>
          <w:lang w:val="en-US"/>
        </w:rPr>
        <w:t xml:space="preserve"> E-M. Current perspectives on milk </w:t>
      </w:r>
      <w:proofErr w:type="spellStart"/>
      <w:r w:rsidRPr="00D9099D">
        <w:rPr>
          <w:rFonts w:ascii="Times New Roman" w:hAnsi="Times New Roman" w:cs="Times New Roman"/>
          <w:sz w:val="28"/>
          <w:szCs w:val="28"/>
          <w:lang w:val="en-US"/>
        </w:rPr>
        <w:t>hypersensitivity.</w:t>
      </w:r>
      <w:r w:rsidRPr="00D9099D">
        <w:rPr>
          <w:rFonts w:ascii="Times New Roman" w:hAnsi="Times New Roman" w:cs="Times New Roman"/>
          <w:i/>
          <w:iCs/>
          <w:sz w:val="28"/>
          <w:szCs w:val="28"/>
          <w:lang w:val="en-US"/>
        </w:rPr>
        <w:t>Trends</w:t>
      </w:r>
      <w:proofErr w:type="spellEnd"/>
      <w:r w:rsidRPr="00D9099D">
        <w:rPr>
          <w:rFonts w:ascii="Times New Roman" w:hAnsi="Times New Roman" w:cs="Times New Roman"/>
          <w:i/>
          <w:iCs/>
          <w:sz w:val="28"/>
          <w:szCs w:val="28"/>
          <w:lang w:val="en-US"/>
        </w:rPr>
        <w:t xml:space="preserve"> Food </w:t>
      </w:r>
      <w:proofErr w:type="spellStart"/>
      <w:r w:rsidRPr="00D9099D">
        <w:rPr>
          <w:rFonts w:ascii="Times New Roman" w:hAnsi="Times New Roman" w:cs="Times New Roman"/>
          <w:i/>
          <w:iCs/>
          <w:sz w:val="28"/>
          <w:szCs w:val="28"/>
          <w:lang w:val="en-US"/>
        </w:rPr>
        <w:t>Sci</w:t>
      </w:r>
      <w:proofErr w:type="spellEnd"/>
      <w:r w:rsidRPr="00D9099D">
        <w:rPr>
          <w:rFonts w:ascii="Times New Roman" w:hAnsi="Times New Roman" w:cs="Times New Roman"/>
          <w:i/>
          <w:iCs/>
          <w:sz w:val="28"/>
          <w:szCs w:val="28"/>
          <w:lang w:val="en-US"/>
        </w:rPr>
        <w:t xml:space="preserve"> Technol. </w:t>
      </w:r>
      <w:r w:rsidRPr="00D9099D">
        <w:rPr>
          <w:rFonts w:ascii="Times New Roman" w:hAnsi="Times New Roman" w:cs="Times New Roman"/>
          <w:sz w:val="28"/>
          <w:szCs w:val="28"/>
          <w:lang w:val="en-US"/>
        </w:rPr>
        <w:t>1999</w:t>
      </w:r>
      <w:proofErr w:type="gramStart"/>
      <w:r w:rsidRPr="00D9099D">
        <w:rPr>
          <w:rFonts w:ascii="Times New Roman" w:hAnsi="Times New Roman" w:cs="Times New Roman"/>
          <w:sz w:val="28"/>
          <w:szCs w:val="28"/>
          <w:lang w:val="en-US"/>
        </w:rPr>
        <w:t>;10:229</w:t>
      </w:r>
      <w:proofErr w:type="gramEnd"/>
      <w:r w:rsidRPr="00D9099D">
        <w:rPr>
          <w:rFonts w:ascii="Times New Roman" w:hAnsi="Times New Roman" w:cs="Times New Roman"/>
          <w:sz w:val="28"/>
          <w:szCs w:val="28"/>
          <w:lang w:val="en-US"/>
        </w:rPr>
        <w:t xml:space="preserve"> –233.</w:t>
      </w:r>
    </w:p>
  </w:endnote>
  <w:endnote w:id="138">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Pelto</w:t>
      </w:r>
      <w:proofErr w:type="spellEnd"/>
      <w:r w:rsidRPr="00D9099D">
        <w:rPr>
          <w:rFonts w:ascii="Times New Roman" w:hAnsi="Times New Roman" w:cs="Times New Roman"/>
          <w:sz w:val="28"/>
          <w:szCs w:val="28"/>
          <w:lang w:val="en-US"/>
        </w:rPr>
        <w:t xml:space="preserve"> L, </w:t>
      </w:r>
      <w:proofErr w:type="spellStart"/>
      <w:r w:rsidRPr="00D9099D">
        <w:rPr>
          <w:rFonts w:ascii="Times New Roman" w:hAnsi="Times New Roman" w:cs="Times New Roman"/>
          <w:sz w:val="28"/>
          <w:szCs w:val="28"/>
          <w:lang w:val="en-US"/>
        </w:rPr>
        <w:t>Impivaara</w:t>
      </w:r>
      <w:proofErr w:type="spellEnd"/>
      <w:r w:rsidRPr="00D9099D">
        <w:rPr>
          <w:rFonts w:ascii="Times New Roman" w:hAnsi="Times New Roman" w:cs="Times New Roman"/>
          <w:sz w:val="28"/>
          <w:szCs w:val="28"/>
          <w:lang w:val="en-US"/>
        </w:rPr>
        <w:t xml:space="preserve"> O, </w:t>
      </w:r>
      <w:proofErr w:type="spellStart"/>
      <w:r w:rsidRPr="00D9099D">
        <w:rPr>
          <w:rFonts w:ascii="Times New Roman" w:hAnsi="Times New Roman" w:cs="Times New Roman"/>
          <w:sz w:val="28"/>
          <w:szCs w:val="28"/>
          <w:lang w:val="en-US"/>
        </w:rPr>
        <w:t>Salminen</w:t>
      </w:r>
      <w:proofErr w:type="spellEnd"/>
      <w:r w:rsidRPr="00D9099D">
        <w:rPr>
          <w:rFonts w:ascii="Times New Roman" w:hAnsi="Times New Roman" w:cs="Times New Roman"/>
          <w:sz w:val="28"/>
          <w:szCs w:val="28"/>
          <w:lang w:val="en-US"/>
        </w:rPr>
        <w:t xml:space="preserve"> S, </w:t>
      </w:r>
      <w:proofErr w:type="spellStart"/>
      <w:r w:rsidRPr="00D9099D">
        <w:rPr>
          <w:rFonts w:ascii="Times New Roman" w:hAnsi="Times New Roman" w:cs="Times New Roman"/>
          <w:sz w:val="28"/>
          <w:szCs w:val="28"/>
          <w:lang w:val="en-US"/>
        </w:rPr>
        <w:t>Poussa</w:t>
      </w:r>
      <w:proofErr w:type="spellEnd"/>
      <w:r w:rsidRPr="00D9099D">
        <w:rPr>
          <w:rFonts w:ascii="Times New Roman" w:hAnsi="Times New Roman" w:cs="Times New Roman"/>
          <w:sz w:val="28"/>
          <w:szCs w:val="28"/>
          <w:lang w:val="en-US"/>
        </w:rPr>
        <w:t xml:space="preserve"> T, </w:t>
      </w:r>
      <w:proofErr w:type="spellStart"/>
      <w:r w:rsidRPr="00D9099D">
        <w:rPr>
          <w:rFonts w:ascii="Times New Roman" w:hAnsi="Times New Roman" w:cs="Times New Roman"/>
          <w:sz w:val="28"/>
          <w:szCs w:val="28"/>
          <w:lang w:val="en-US"/>
        </w:rPr>
        <w:t>Seppan¨en</w:t>
      </w:r>
      <w:proofErr w:type="spellEnd"/>
      <w:r w:rsidRPr="00D9099D">
        <w:rPr>
          <w:rFonts w:ascii="Times New Roman" w:hAnsi="Times New Roman" w:cs="Times New Roman"/>
          <w:sz w:val="28"/>
          <w:szCs w:val="28"/>
          <w:lang w:val="en-US"/>
        </w:rPr>
        <w:t xml:space="preserve"> R, </w:t>
      </w:r>
      <w:proofErr w:type="spellStart"/>
      <w:r w:rsidRPr="00D9099D">
        <w:rPr>
          <w:rFonts w:ascii="Times New Roman" w:hAnsi="Times New Roman" w:cs="Times New Roman"/>
          <w:sz w:val="28"/>
          <w:szCs w:val="28"/>
          <w:lang w:val="en-US"/>
        </w:rPr>
        <w:t>Lilius</w:t>
      </w:r>
      <w:proofErr w:type="spellEnd"/>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EM.Milk</w:t>
      </w:r>
      <w:proofErr w:type="spellEnd"/>
      <w:r w:rsidRPr="00D9099D">
        <w:rPr>
          <w:rFonts w:ascii="Times New Roman" w:hAnsi="Times New Roman" w:cs="Times New Roman"/>
          <w:sz w:val="28"/>
          <w:szCs w:val="28"/>
          <w:lang w:val="en-US"/>
        </w:rPr>
        <w:t xml:space="preserve"> hypersensitivity in young adults. </w:t>
      </w:r>
      <w:proofErr w:type="spellStart"/>
      <w:r w:rsidRPr="00D9099D">
        <w:rPr>
          <w:rFonts w:ascii="Times New Roman" w:hAnsi="Times New Roman" w:cs="Times New Roman"/>
          <w:i/>
          <w:iCs/>
          <w:sz w:val="28"/>
          <w:szCs w:val="28"/>
          <w:lang w:val="en-US"/>
        </w:rPr>
        <w:t>Eur</w:t>
      </w:r>
      <w:proofErr w:type="spellEnd"/>
      <w:r w:rsidRPr="00D9099D">
        <w:rPr>
          <w:rFonts w:ascii="Times New Roman" w:hAnsi="Times New Roman" w:cs="Times New Roman"/>
          <w:i/>
          <w:iCs/>
          <w:sz w:val="28"/>
          <w:szCs w:val="28"/>
          <w:lang w:val="en-US"/>
        </w:rPr>
        <w:t xml:space="preserve"> J </w:t>
      </w:r>
      <w:proofErr w:type="spellStart"/>
      <w:r w:rsidRPr="00D9099D">
        <w:rPr>
          <w:rFonts w:ascii="Times New Roman" w:hAnsi="Times New Roman" w:cs="Times New Roman"/>
          <w:i/>
          <w:iCs/>
          <w:sz w:val="28"/>
          <w:szCs w:val="28"/>
          <w:lang w:val="en-US"/>
        </w:rPr>
        <w:t>Clin</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Nutr</w:t>
      </w:r>
      <w:proofErr w:type="spell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1999</w:t>
      </w:r>
      <w:proofErr w:type="gramStart"/>
      <w:r w:rsidRPr="00D9099D">
        <w:rPr>
          <w:rFonts w:ascii="Times New Roman" w:hAnsi="Times New Roman" w:cs="Times New Roman"/>
          <w:sz w:val="28"/>
          <w:szCs w:val="28"/>
          <w:lang w:val="en-US"/>
        </w:rPr>
        <w:t>;53:620</w:t>
      </w:r>
      <w:proofErr w:type="gramEnd"/>
      <w:r w:rsidRPr="00D9099D">
        <w:rPr>
          <w:rFonts w:ascii="Times New Roman" w:hAnsi="Times New Roman" w:cs="Times New Roman"/>
          <w:sz w:val="28"/>
          <w:szCs w:val="28"/>
          <w:lang w:val="en-US"/>
        </w:rPr>
        <w:t>–624.</w:t>
      </w:r>
    </w:p>
  </w:endnote>
  <w:endnote w:id="139">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sz w:val="28"/>
          <w:szCs w:val="28"/>
          <w:lang w:val="en-US"/>
        </w:rPr>
        <w:t>Novembre</w:t>
      </w:r>
      <w:proofErr w:type="spellEnd"/>
      <w:r w:rsidRPr="00D9099D">
        <w:rPr>
          <w:rFonts w:ascii="Times New Roman" w:hAnsi="Times New Roman" w:cs="Times New Roman"/>
          <w:sz w:val="28"/>
          <w:szCs w:val="28"/>
          <w:lang w:val="en-US"/>
        </w:rPr>
        <w:t xml:space="preserve"> E, </w:t>
      </w:r>
      <w:proofErr w:type="spellStart"/>
      <w:r w:rsidRPr="00D9099D">
        <w:rPr>
          <w:rFonts w:ascii="Times New Roman" w:hAnsi="Times New Roman" w:cs="Times New Roman"/>
          <w:sz w:val="28"/>
          <w:szCs w:val="28"/>
          <w:lang w:val="en-US"/>
        </w:rPr>
        <w:t>Vierucci</w:t>
      </w:r>
      <w:proofErr w:type="spellEnd"/>
      <w:r w:rsidRPr="00D9099D">
        <w:rPr>
          <w:rFonts w:ascii="Times New Roman" w:hAnsi="Times New Roman" w:cs="Times New Roman"/>
          <w:sz w:val="28"/>
          <w:szCs w:val="28"/>
          <w:lang w:val="en-US"/>
        </w:rPr>
        <w:t xml:space="preserve"> A. Milk allergy/intolerance and atopic </w:t>
      </w:r>
      <w:proofErr w:type="spellStart"/>
      <w:r w:rsidRPr="00D9099D">
        <w:rPr>
          <w:rFonts w:ascii="Times New Roman" w:hAnsi="Times New Roman" w:cs="Times New Roman"/>
          <w:sz w:val="28"/>
          <w:szCs w:val="28"/>
          <w:lang w:val="en-US"/>
        </w:rPr>
        <w:t>dermatitisin</w:t>
      </w:r>
      <w:proofErr w:type="spellEnd"/>
      <w:r w:rsidRPr="00D9099D">
        <w:rPr>
          <w:rFonts w:ascii="Times New Roman" w:hAnsi="Times New Roman" w:cs="Times New Roman"/>
          <w:sz w:val="28"/>
          <w:szCs w:val="28"/>
          <w:lang w:val="en-US"/>
        </w:rPr>
        <w:t xml:space="preserve"> infancy and childhood.</w:t>
      </w:r>
      <w:proofErr w:type="gramEnd"/>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i/>
          <w:iCs/>
          <w:sz w:val="28"/>
          <w:szCs w:val="28"/>
          <w:lang w:val="en-US"/>
        </w:rPr>
        <w:t>Allergy.</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2001</w:t>
      </w:r>
      <w:proofErr w:type="gramStart"/>
      <w:r w:rsidRPr="00D9099D">
        <w:rPr>
          <w:rFonts w:ascii="Times New Roman" w:hAnsi="Times New Roman" w:cs="Times New Roman"/>
          <w:sz w:val="28"/>
          <w:szCs w:val="28"/>
          <w:lang w:val="en-US"/>
        </w:rPr>
        <w:t>;56</w:t>
      </w:r>
      <w:proofErr w:type="gramEnd"/>
      <w:r w:rsidRPr="00D9099D">
        <w:rPr>
          <w:rFonts w:ascii="Times New Roman" w:hAnsi="Times New Roman" w:cs="Times New Roman"/>
          <w:sz w:val="28"/>
          <w:szCs w:val="28"/>
          <w:lang w:val="en-US"/>
        </w:rPr>
        <w:t>(</w:t>
      </w:r>
      <w:proofErr w:type="spellStart"/>
      <w:r w:rsidRPr="00D9099D">
        <w:rPr>
          <w:rFonts w:ascii="Times New Roman" w:hAnsi="Times New Roman" w:cs="Times New Roman"/>
          <w:sz w:val="28"/>
          <w:szCs w:val="28"/>
          <w:lang w:val="en-US"/>
        </w:rPr>
        <w:t>Suppl</w:t>
      </w:r>
      <w:proofErr w:type="spellEnd"/>
      <w:r w:rsidRPr="00D9099D">
        <w:rPr>
          <w:rFonts w:ascii="Times New Roman" w:hAnsi="Times New Roman" w:cs="Times New Roman"/>
          <w:sz w:val="28"/>
          <w:szCs w:val="28"/>
          <w:lang w:val="en-US"/>
        </w:rPr>
        <w:t xml:space="preserve"> 67):105–108.</w:t>
      </w:r>
    </w:p>
  </w:endnote>
  <w:endnote w:id="140">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Burks AW, Mallory SB, Williams LW, </w:t>
      </w:r>
      <w:proofErr w:type="spellStart"/>
      <w:r w:rsidRPr="00D9099D">
        <w:rPr>
          <w:rFonts w:ascii="Times New Roman" w:hAnsi="Times New Roman" w:cs="Times New Roman"/>
          <w:sz w:val="28"/>
          <w:szCs w:val="28"/>
          <w:lang w:val="en-US"/>
        </w:rPr>
        <w:t>Shirrell</w:t>
      </w:r>
      <w:proofErr w:type="spellEnd"/>
      <w:r w:rsidRPr="00D9099D">
        <w:rPr>
          <w:rFonts w:ascii="Times New Roman" w:hAnsi="Times New Roman" w:cs="Times New Roman"/>
          <w:sz w:val="28"/>
          <w:szCs w:val="28"/>
          <w:lang w:val="en-US"/>
        </w:rPr>
        <w:t xml:space="preserve"> MA. Atopic </w:t>
      </w:r>
      <w:proofErr w:type="spellStart"/>
      <w:r w:rsidRPr="00D9099D">
        <w:rPr>
          <w:rFonts w:ascii="Times New Roman" w:hAnsi="Times New Roman" w:cs="Times New Roman"/>
          <w:sz w:val="28"/>
          <w:szCs w:val="28"/>
          <w:lang w:val="en-US"/>
        </w:rPr>
        <w:t>dermatitis</w:t>
      </w:r>
      <w:proofErr w:type="gramStart"/>
      <w:r w:rsidRPr="00D9099D">
        <w:rPr>
          <w:rFonts w:ascii="Times New Roman" w:hAnsi="Times New Roman" w:cs="Times New Roman"/>
          <w:sz w:val="28"/>
          <w:szCs w:val="28"/>
          <w:lang w:val="en-US"/>
        </w:rPr>
        <w:t>:clinical</w:t>
      </w:r>
      <w:proofErr w:type="spellEnd"/>
      <w:proofErr w:type="gramEnd"/>
      <w:r w:rsidRPr="00D9099D">
        <w:rPr>
          <w:rFonts w:ascii="Times New Roman" w:hAnsi="Times New Roman" w:cs="Times New Roman"/>
          <w:sz w:val="28"/>
          <w:szCs w:val="28"/>
          <w:lang w:val="en-US"/>
        </w:rPr>
        <w:t xml:space="preserve"> relevance of food hypersensitivity reactions. </w:t>
      </w:r>
      <w:proofErr w:type="gramStart"/>
      <w:r w:rsidRPr="00D9099D">
        <w:rPr>
          <w:rFonts w:ascii="Times New Roman" w:hAnsi="Times New Roman" w:cs="Times New Roman"/>
          <w:i/>
          <w:iCs/>
          <w:sz w:val="28"/>
          <w:szCs w:val="28"/>
          <w:lang w:val="en-US"/>
        </w:rPr>
        <w:t xml:space="preserve">J </w:t>
      </w:r>
      <w:proofErr w:type="spellStart"/>
      <w:r w:rsidRPr="00D9099D">
        <w:rPr>
          <w:rFonts w:ascii="Times New Roman" w:hAnsi="Times New Roman" w:cs="Times New Roman"/>
          <w:i/>
          <w:iCs/>
          <w:sz w:val="28"/>
          <w:szCs w:val="28"/>
          <w:lang w:val="en-US"/>
        </w:rPr>
        <w:t>Pediatr</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1988</w:t>
      </w:r>
      <w:proofErr w:type="gramStart"/>
      <w:r w:rsidRPr="00D9099D">
        <w:rPr>
          <w:rFonts w:ascii="Times New Roman" w:hAnsi="Times New Roman" w:cs="Times New Roman"/>
          <w:sz w:val="28"/>
          <w:szCs w:val="28"/>
          <w:lang w:val="en-US"/>
        </w:rPr>
        <w:t>;113:447</w:t>
      </w:r>
      <w:proofErr w:type="gramEnd"/>
      <w:r w:rsidRPr="00D9099D">
        <w:rPr>
          <w:rFonts w:ascii="Times New Roman" w:hAnsi="Times New Roman" w:cs="Times New Roman"/>
          <w:sz w:val="28"/>
          <w:szCs w:val="28"/>
          <w:lang w:val="en-US"/>
        </w:rPr>
        <w:t>– 451.</w:t>
      </w:r>
    </w:p>
  </w:endnote>
  <w:endnote w:id="141">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sz w:val="28"/>
          <w:szCs w:val="28"/>
          <w:lang w:val="en-US"/>
        </w:rPr>
        <w:t>Eigenmann</w:t>
      </w:r>
      <w:proofErr w:type="spellEnd"/>
      <w:r w:rsidRPr="00D9099D">
        <w:rPr>
          <w:rFonts w:ascii="Times New Roman" w:hAnsi="Times New Roman" w:cs="Times New Roman"/>
          <w:sz w:val="28"/>
          <w:szCs w:val="28"/>
          <w:lang w:val="en-US"/>
        </w:rPr>
        <w:t xml:space="preserve"> PA, </w:t>
      </w:r>
      <w:proofErr w:type="spellStart"/>
      <w:r w:rsidRPr="00D9099D">
        <w:rPr>
          <w:rFonts w:ascii="Times New Roman" w:hAnsi="Times New Roman" w:cs="Times New Roman"/>
          <w:sz w:val="28"/>
          <w:szCs w:val="28"/>
          <w:lang w:val="en-US"/>
        </w:rPr>
        <w:t>Sicherer</w:t>
      </w:r>
      <w:proofErr w:type="spellEnd"/>
      <w:r w:rsidRPr="00D9099D">
        <w:rPr>
          <w:rFonts w:ascii="Times New Roman" w:hAnsi="Times New Roman" w:cs="Times New Roman"/>
          <w:sz w:val="28"/>
          <w:szCs w:val="28"/>
          <w:lang w:val="en-US"/>
        </w:rPr>
        <w:t xml:space="preserve"> SH, </w:t>
      </w:r>
      <w:proofErr w:type="spellStart"/>
      <w:r w:rsidRPr="00D9099D">
        <w:rPr>
          <w:rFonts w:ascii="Times New Roman" w:hAnsi="Times New Roman" w:cs="Times New Roman"/>
          <w:sz w:val="28"/>
          <w:szCs w:val="28"/>
          <w:lang w:val="en-US"/>
        </w:rPr>
        <w:t>Borkowski</w:t>
      </w:r>
      <w:proofErr w:type="spellEnd"/>
      <w:r w:rsidRPr="00D9099D">
        <w:rPr>
          <w:rFonts w:ascii="Times New Roman" w:hAnsi="Times New Roman" w:cs="Times New Roman"/>
          <w:sz w:val="28"/>
          <w:szCs w:val="28"/>
          <w:lang w:val="en-US"/>
        </w:rPr>
        <w:t xml:space="preserve"> TA, Cohen BA, Sampson </w:t>
      </w:r>
      <w:proofErr w:type="spellStart"/>
      <w:r w:rsidRPr="00D9099D">
        <w:rPr>
          <w:rFonts w:ascii="Times New Roman" w:hAnsi="Times New Roman" w:cs="Times New Roman"/>
          <w:sz w:val="28"/>
          <w:szCs w:val="28"/>
          <w:lang w:val="en-US"/>
        </w:rPr>
        <w:t>HA.Prevalence</w:t>
      </w:r>
      <w:proofErr w:type="spellEnd"/>
      <w:r w:rsidRPr="00D9099D">
        <w:rPr>
          <w:rFonts w:ascii="Times New Roman" w:hAnsi="Times New Roman" w:cs="Times New Roman"/>
          <w:sz w:val="28"/>
          <w:szCs w:val="28"/>
          <w:lang w:val="en-US"/>
        </w:rPr>
        <w:t xml:space="preserve"> of </w:t>
      </w:r>
      <w:proofErr w:type="spellStart"/>
      <w:r w:rsidRPr="00D9099D">
        <w:rPr>
          <w:rFonts w:ascii="Times New Roman" w:hAnsi="Times New Roman" w:cs="Times New Roman"/>
          <w:sz w:val="28"/>
          <w:szCs w:val="28"/>
          <w:lang w:val="en-US"/>
        </w:rPr>
        <w:t>IgE</w:t>
      </w:r>
      <w:proofErr w:type="spellEnd"/>
      <w:r w:rsidRPr="00D9099D">
        <w:rPr>
          <w:rFonts w:ascii="Times New Roman" w:hAnsi="Times New Roman" w:cs="Times New Roman"/>
          <w:sz w:val="28"/>
          <w:szCs w:val="28"/>
          <w:lang w:val="en-US"/>
        </w:rPr>
        <w:t xml:space="preserve">-mediated food allergy among children with </w:t>
      </w:r>
      <w:proofErr w:type="spellStart"/>
      <w:r w:rsidRPr="00D9099D">
        <w:rPr>
          <w:rFonts w:ascii="Times New Roman" w:hAnsi="Times New Roman" w:cs="Times New Roman"/>
          <w:sz w:val="28"/>
          <w:szCs w:val="28"/>
          <w:lang w:val="en-US"/>
        </w:rPr>
        <w:t>atopicdermatitis</w:t>
      </w:r>
      <w:proofErr w:type="spellEnd"/>
      <w:r w:rsidRPr="00D9099D">
        <w:rPr>
          <w:rFonts w:ascii="Times New Roman" w:hAnsi="Times New Roman" w:cs="Times New Roman"/>
          <w:sz w:val="28"/>
          <w:szCs w:val="28"/>
          <w:lang w:val="en-US"/>
        </w:rPr>
        <w:t>.</w:t>
      </w:r>
      <w:proofErr w:type="gramEnd"/>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i/>
          <w:iCs/>
          <w:sz w:val="28"/>
          <w:szCs w:val="28"/>
          <w:lang w:val="en-US"/>
        </w:rPr>
        <w:t>Pediatrics.</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1998</w:t>
      </w:r>
      <w:proofErr w:type="gramStart"/>
      <w:r w:rsidRPr="00D9099D">
        <w:rPr>
          <w:rFonts w:ascii="Times New Roman" w:hAnsi="Times New Roman" w:cs="Times New Roman"/>
          <w:sz w:val="28"/>
          <w:szCs w:val="28"/>
          <w:lang w:val="en-US"/>
        </w:rPr>
        <w:t>;101:e8</w:t>
      </w:r>
      <w:proofErr w:type="gramEnd"/>
      <w:r w:rsidRPr="00D9099D">
        <w:rPr>
          <w:rFonts w:ascii="Times New Roman" w:hAnsi="Times New Roman" w:cs="Times New Roman"/>
          <w:sz w:val="28"/>
          <w:szCs w:val="28"/>
          <w:lang w:val="en-US"/>
        </w:rPr>
        <w:t>.</w:t>
      </w:r>
    </w:p>
  </w:endnote>
  <w:endnote w:id="142">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Eigenmann</w:t>
      </w:r>
      <w:proofErr w:type="spellEnd"/>
      <w:r w:rsidRPr="00D9099D">
        <w:rPr>
          <w:rFonts w:ascii="Times New Roman" w:hAnsi="Times New Roman" w:cs="Times New Roman"/>
          <w:sz w:val="28"/>
          <w:szCs w:val="28"/>
          <w:lang w:val="en-US"/>
        </w:rPr>
        <w:t xml:space="preserve"> PA, </w:t>
      </w:r>
      <w:proofErr w:type="spellStart"/>
      <w:r w:rsidRPr="00D9099D">
        <w:rPr>
          <w:rFonts w:ascii="Times New Roman" w:hAnsi="Times New Roman" w:cs="Times New Roman"/>
          <w:sz w:val="28"/>
          <w:szCs w:val="28"/>
          <w:lang w:val="en-US"/>
        </w:rPr>
        <w:t>Calza</w:t>
      </w:r>
      <w:proofErr w:type="spellEnd"/>
      <w:r w:rsidRPr="00D9099D">
        <w:rPr>
          <w:rFonts w:ascii="Times New Roman" w:hAnsi="Times New Roman" w:cs="Times New Roman"/>
          <w:sz w:val="28"/>
          <w:szCs w:val="28"/>
          <w:lang w:val="en-US"/>
        </w:rPr>
        <w:t xml:space="preserve"> AM. </w:t>
      </w:r>
      <w:proofErr w:type="gramStart"/>
      <w:r w:rsidRPr="00D9099D">
        <w:rPr>
          <w:rFonts w:ascii="Times New Roman" w:hAnsi="Times New Roman" w:cs="Times New Roman"/>
          <w:sz w:val="28"/>
          <w:szCs w:val="28"/>
          <w:lang w:val="en-US"/>
        </w:rPr>
        <w:t xml:space="preserve">Diagnosis of </w:t>
      </w:r>
      <w:proofErr w:type="spellStart"/>
      <w:r w:rsidRPr="00D9099D">
        <w:rPr>
          <w:rFonts w:ascii="Times New Roman" w:hAnsi="Times New Roman" w:cs="Times New Roman"/>
          <w:sz w:val="28"/>
          <w:szCs w:val="28"/>
          <w:lang w:val="en-US"/>
        </w:rPr>
        <w:t>IgE</w:t>
      </w:r>
      <w:proofErr w:type="spellEnd"/>
      <w:r w:rsidRPr="00D9099D">
        <w:rPr>
          <w:rFonts w:ascii="Times New Roman" w:hAnsi="Times New Roman" w:cs="Times New Roman"/>
          <w:sz w:val="28"/>
          <w:szCs w:val="28"/>
          <w:lang w:val="en-US"/>
        </w:rPr>
        <w:t xml:space="preserve">-mediated food </w:t>
      </w:r>
      <w:proofErr w:type="spellStart"/>
      <w:r w:rsidRPr="00D9099D">
        <w:rPr>
          <w:rFonts w:ascii="Times New Roman" w:hAnsi="Times New Roman" w:cs="Times New Roman"/>
          <w:sz w:val="28"/>
          <w:szCs w:val="28"/>
          <w:lang w:val="en-US"/>
        </w:rPr>
        <w:t>allergyamong</w:t>
      </w:r>
      <w:proofErr w:type="spellEnd"/>
      <w:r w:rsidRPr="00D9099D">
        <w:rPr>
          <w:rFonts w:ascii="Times New Roman" w:hAnsi="Times New Roman" w:cs="Times New Roman"/>
          <w:sz w:val="28"/>
          <w:szCs w:val="28"/>
          <w:lang w:val="en-US"/>
        </w:rPr>
        <w:t xml:space="preserve"> Swiss children with atopic dermatitis.</w:t>
      </w:r>
      <w:proofErr w:type="gramEnd"/>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i/>
          <w:iCs/>
          <w:sz w:val="28"/>
          <w:szCs w:val="28"/>
          <w:lang w:val="en-US"/>
        </w:rPr>
        <w:t>Pediatr</w:t>
      </w:r>
      <w:proofErr w:type="spellEnd"/>
      <w:r w:rsidRPr="00D9099D">
        <w:rPr>
          <w:rFonts w:ascii="Times New Roman" w:hAnsi="Times New Roman" w:cs="Times New Roman"/>
          <w:i/>
          <w:iCs/>
          <w:sz w:val="28"/>
          <w:szCs w:val="28"/>
          <w:lang w:val="en-US"/>
        </w:rPr>
        <w:t xml:space="preserve"> Allergy Immunol.</w:t>
      </w:r>
      <w:r w:rsidRPr="00D9099D">
        <w:rPr>
          <w:rFonts w:ascii="Times New Roman" w:hAnsi="Times New Roman" w:cs="Times New Roman"/>
          <w:sz w:val="28"/>
          <w:szCs w:val="28"/>
          <w:lang w:val="en-US"/>
        </w:rPr>
        <w:t>2000</w:t>
      </w:r>
      <w:proofErr w:type="gramStart"/>
      <w:r w:rsidRPr="00D9099D">
        <w:rPr>
          <w:rFonts w:ascii="Times New Roman" w:hAnsi="Times New Roman" w:cs="Times New Roman"/>
          <w:sz w:val="28"/>
          <w:szCs w:val="28"/>
          <w:lang w:val="en-US"/>
        </w:rPr>
        <w:t>;11:95</w:t>
      </w:r>
      <w:proofErr w:type="gramEnd"/>
      <w:r w:rsidRPr="00D9099D">
        <w:rPr>
          <w:rFonts w:ascii="Times New Roman" w:hAnsi="Times New Roman" w:cs="Times New Roman"/>
          <w:sz w:val="28"/>
          <w:szCs w:val="28"/>
          <w:lang w:val="en-US"/>
        </w:rPr>
        <w:t>–100.</w:t>
      </w:r>
    </w:p>
  </w:endnote>
  <w:endnote w:id="143">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Nitta A, </w:t>
      </w:r>
      <w:proofErr w:type="spellStart"/>
      <w:r w:rsidRPr="00D9099D">
        <w:rPr>
          <w:rFonts w:ascii="Times New Roman" w:hAnsi="Times New Roman" w:cs="Times New Roman"/>
          <w:sz w:val="28"/>
          <w:szCs w:val="28"/>
          <w:lang w:val="en-US"/>
        </w:rPr>
        <w:t>Suzumura</w:t>
      </w:r>
      <w:proofErr w:type="spellEnd"/>
      <w:r w:rsidRPr="00D9099D">
        <w:rPr>
          <w:rFonts w:ascii="Times New Roman" w:hAnsi="Times New Roman" w:cs="Times New Roman"/>
          <w:sz w:val="28"/>
          <w:szCs w:val="28"/>
          <w:lang w:val="en-US"/>
        </w:rPr>
        <w:t xml:space="preserve"> H, </w:t>
      </w:r>
      <w:proofErr w:type="spellStart"/>
      <w:r w:rsidRPr="00D9099D">
        <w:rPr>
          <w:rFonts w:ascii="Times New Roman" w:hAnsi="Times New Roman" w:cs="Times New Roman"/>
          <w:sz w:val="28"/>
          <w:szCs w:val="28"/>
          <w:lang w:val="en-US"/>
        </w:rPr>
        <w:t>Tsuboi</w:t>
      </w:r>
      <w:proofErr w:type="spellEnd"/>
      <w:r w:rsidRPr="00D9099D">
        <w:rPr>
          <w:rFonts w:ascii="Times New Roman" w:hAnsi="Times New Roman" w:cs="Times New Roman"/>
          <w:sz w:val="28"/>
          <w:szCs w:val="28"/>
          <w:lang w:val="en-US"/>
        </w:rPr>
        <w:t xml:space="preserve"> M, Yoshihara S, </w:t>
      </w:r>
      <w:proofErr w:type="spellStart"/>
      <w:r w:rsidRPr="00D9099D">
        <w:rPr>
          <w:rFonts w:ascii="Times New Roman" w:hAnsi="Times New Roman" w:cs="Times New Roman"/>
          <w:sz w:val="28"/>
          <w:szCs w:val="28"/>
          <w:lang w:val="en-US"/>
        </w:rPr>
        <w:t>Arisaka</w:t>
      </w:r>
      <w:proofErr w:type="spellEnd"/>
      <w:r w:rsidRPr="00D9099D">
        <w:rPr>
          <w:rFonts w:ascii="Times New Roman" w:hAnsi="Times New Roman" w:cs="Times New Roman"/>
          <w:sz w:val="28"/>
          <w:szCs w:val="28"/>
          <w:lang w:val="en-US"/>
        </w:rPr>
        <w:t xml:space="preserve"> O. Cow’s </w:t>
      </w:r>
      <w:proofErr w:type="spellStart"/>
      <w:r w:rsidRPr="00D9099D">
        <w:rPr>
          <w:rFonts w:ascii="Times New Roman" w:hAnsi="Times New Roman" w:cs="Times New Roman"/>
          <w:sz w:val="28"/>
          <w:szCs w:val="28"/>
          <w:lang w:val="en-US"/>
        </w:rPr>
        <w:t>milkallergy</w:t>
      </w:r>
      <w:proofErr w:type="spellEnd"/>
      <w:r w:rsidRPr="00D9099D">
        <w:rPr>
          <w:rFonts w:ascii="Times New Roman" w:hAnsi="Times New Roman" w:cs="Times New Roman"/>
          <w:sz w:val="28"/>
          <w:szCs w:val="28"/>
          <w:lang w:val="en-US"/>
        </w:rPr>
        <w:t xml:space="preserve"> with severe atopic dermatitis in a 605-g extremely low </w:t>
      </w:r>
      <w:proofErr w:type="spellStart"/>
      <w:r w:rsidRPr="00D9099D">
        <w:rPr>
          <w:rFonts w:ascii="Times New Roman" w:hAnsi="Times New Roman" w:cs="Times New Roman"/>
          <w:sz w:val="28"/>
          <w:szCs w:val="28"/>
          <w:lang w:val="en-US"/>
        </w:rPr>
        <w:t>birthweight</w:t>
      </w:r>
      <w:proofErr w:type="spellEnd"/>
      <w:r w:rsidRPr="00D9099D">
        <w:rPr>
          <w:rFonts w:ascii="Times New Roman" w:hAnsi="Times New Roman" w:cs="Times New Roman"/>
          <w:sz w:val="28"/>
          <w:szCs w:val="28"/>
          <w:lang w:val="en-US"/>
        </w:rPr>
        <w:t xml:space="preserve"> infant. </w:t>
      </w:r>
      <w:proofErr w:type="gramStart"/>
      <w:r w:rsidRPr="00D9099D">
        <w:rPr>
          <w:rFonts w:ascii="Times New Roman" w:hAnsi="Times New Roman" w:cs="Times New Roman"/>
          <w:i/>
          <w:iCs/>
          <w:sz w:val="28"/>
          <w:szCs w:val="28"/>
          <w:lang w:val="en-US"/>
        </w:rPr>
        <w:t xml:space="preserve">J </w:t>
      </w:r>
      <w:proofErr w:type="spellStart"/>
      <w:r w:rsidRPr="00D9099D">
        <w:rPr>
          <w:rFonts w:ascii="Times New Roman" w:hAnsi="Times New Roman" w:cs="Times New Roman"/>
          <w:i/>
          <w:iCs/>
          <w:sz w:val="28"/>
          <w:szCs w:val="28"/>
          <w:lang w:val="en-US"/>
        </w:rPr>
        <w:t>Pediatr</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2006</w:t>
      </w:r>
      <w:proofErr w:type="gramStart"/>
      <w:r w:rsidRPr="00D9099D">
        <w:rPr>
          <w:rFonts w:ascii="Times New Roman" w:hAnsi="Times New Roman" w:cs="Times New Roman"/>
          <w:sz w:val="28"/>
          <w:szCs w:val="28"/>
          <w:lang w:val="en-US"/>
        </w:rPr>
        <w:t>;148:282</w:t>
      </w:r>
      <w:proofErr w:type="gramEnd"/>
      <w:r w:rsidRPr="00D9099D">
        <w:rPr>
          <w:rFonts w:ascii="Times New Roman" w:hAnsi="Times New Roman" w:cs="Times New Roman"/>
          <w:sz w:val="28"/>
          <w:szCs w:val="28"/>
          <w:lang w:val="en-US"/>
        </w:rPr>
        <w:t>.</w:t>
      </w:r>
    </w:p>
  </w:endnote>
  <w:endnote w:id="144">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Hill DJ, Hosking CS, de </w:t>
      </w:r>
      <w:proofErr w:type="spellStart"/>
      <w:r w:rsidRPr="00D9099D">
        <w:rPr>
          <w:rFonts w:ascii="Times New Roman" w:hAnsi="Times New Roman" w:cs="Times New Roman"/>
          <w:sz w:val="28"/>
          <w:szCs w:val="28"/>
          <w:lang w:val="en-US"/>
        </w:rPr>
        <w:t>Benedictis</w:t>
      </w:r>
      <w:proofErr w:type="spellEnd"/>
      <w:r w:rsidRPr="00D9099D">
        <w:rPr>
          <w:rFonts w:ascii="Times New Roman" w:hAnsi="Times New Roman" w:cs="Times New Roman"/>
          <w:sz w:val="28"/>
          <w:szCs w:val="28"/>
          <w:lang w:val="en-US"/>
        </w:rPr>
        <w:t xml:space="preserve"> FM, </w:t>
      </w:r>
      <w:proofErr w:type="spellStart"/>
      <w:r w:rsidRPr="00D9099D">
        <w:rPr>
          <w:rFonts w:ascii="Times New Roman" w:hAnsi="Times New Roman" w:cs="Times New Roman"/>
          <w:sz w:val="28"/>
          <w:szCs w:val="28"/>
          <w:lang w:val="en-US"/>
        </w:rPr>
        <w:t>Oranje</w:t>
      </w:r>
      <w:proofErr w:type="spellEnd"/>
      <w:r w:rsidRPr="00D9099D">
        <w:rPr>
          <w:rFonts w:ascii="Times New Roman" w:hAnsi="Times New Roman" w:cs="Times New Roman"/>
          <w:sz w:val="28"/>
          <w:szCs w:val="28"/>
          <w:lang w:val="en-US"/>
        </w:rPr>
        <w:t xml:space="preserve"> AP, </w:t>
      </w:r>
      <w:proofErr w:type="spellStart"/>
      <w:r w:rsidRPr="00D9099D">
        <w:rPr>
          <w:rFonts w:ascii="Times New Roman" w:hAnsi="Times New Roman" w:cs="Times New Roman"/>
          <w:sz w:val="28"/>
          <w:szCs w:val="28"/>
          <w:lang w:val="en-US"/>
        </w:rPr>
        <w:t>Diepgen</w:t>
      </w:r>
      <w:proofErr w:type="spellEnd"/>
      <w:r w:rsidRPr="00D9099D">
        <w:rPr>
          <w:rFonts w:ascii="Times New Roman" w:hAnsi="Times New Roman" w:cs="Times New Roman"/>
          <w:sz w:val="28"/>
          <w:szCs w:val="28"/>
          <w:lang w:val="en-US"/>
        </w:rPr>
        <w:t xml:space="preserve"> TL, </w:t>
      </w:r>
      <w:proofErr w:type="spellStart"/>
      <w:r w:rsidRPr="00D9099D">
        <w:rPr>
          <w:rFonts w:ascii="Times New Roman" w:hAnsi="Times New Roman" w:cs="Times New Roman"/>
          <w:sz w:val="28"/>
          <w:szCs w:val="28"/>
          <w:lang w:val="en-US"/>
        </w:rPr>
        <w:t>BauchauV</w:t>
      </w:r>
      <w:proofErr w:type="spellEnd"/>
      <w:r w:rsidRPr="00D9099D">
        <w:rPr>
          <w:rFonts w:ascii="Times New Roman" w:hAnsi="Times New Roman" w:cs="Times New Roman"/>
          <w:sz w:val="28"/>
          <w:szCs w:val="28"/>
          <w:lang w:val="en-US"/>
        </w:rPr>
        <w:t>; EPAAC Study Group. Confirmation of the association between high</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levels of immunoglobulin E food sensitization and eczema in infancy: an</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international study. </w:t>
      </w:r>
      <w:proofErr w:type="spellStart"/>
      <w:r w:rsidRPr="00D9099D">
        <w:rPr>
          <w:rFonts w:ascii="Times New Roman" w:hAnsi="Times New Roman" w:cs="Times New Roman"/>
          <w:i/>
          <w:iCs/>
          <w:sz w:val="28"/>
          <w:szCs w:val="28"/>
          <w:lang w:val="en-US"/>
        </w:rPr>
        <w:t>Clin</w:t>
      </w:r>
      <w:proofErr w:type="spellEnd"/>
      <w:r w:rsidRPr="00D9099D">
        <w:rPr>
          <w:rFonts w:ascii="Times New Roman" w:hAnsi="Times New Roman" w:cs="Times New Roman"/>
          <w:i/>
          <w:iCs/>
          <w:sz w:val="28"/>
          <w:szCs w:val="28"/>
          <w:lang w:val="en-US"/>
        </w:rPr>
        <w:t xml:space="preserve"> Exp Allergy. </w:t>
      </w:r>
      <w:r w:rsidRPr="00D9099D">
        <w:rPr>
          <w:rFonts w:ascii="Times New Roman" w:hAnsi="Times New Roman" w:cs="Times New Roman"/>
          <w:sz w:val="28"/>
          <w:szCs w:val="28"/>
          <w:lang w:val="en-US"/>
        </w:rPr>
        <w:t>2008</w:t>
      </w:r>
      <w:proofErr w:type="gramStart"/>
      <w:r w:rsidRPr="00D9099D">
        <w:rPr>
          <w:rFonts w:ascii="Times New Roman" w:hAnsi="Times New Roman" w:cs="Times New Roman"/>
          <w:sz w:val="28"/>
          <w:szCs w:val="28"/>
          <w:lang w:val="en-US"/>
        </w:rPr>
        <w:t>;38:161</w:t>
      </w:r>
      <w:proofErr w:type="gramEnd"/>
      <w:r w:rsidRPr="00D9099D">
        <w:rPr>
          <w:rFonts w:ascii="Times New Roman" w:hAnsi="Times New Roman" w:cs="Times New Roman"/>
          <w:sz w:val="28"/>
          <w:szCs w:val="28"/>
          <w:lang w:val="en-US"/>
        </w:rPr>
        <w:t>–168.</w:t>
      </w:r>
    </w:p>
  </w:endnote>
  <w:endnote w:id="145">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Guillet</w:t>
      </w:r>
      <w:proofErr w:type="spellEnd"/>
      <w:r w:rsidRPr="00D9099D">
        <w:rPr>
          <w:rFonts w:ascii="Times New Roman" w:hAnsi="Times New Roman" w:cs="Times New Roman"/>
          <w:sz w:val="28"/>
          <w:szCs w:val="28"/>
          <w:lang w:val="en-US"/>
        </w:rPr>
        <w:t xml:space="preserve"> G, </w:t>
      </w:r>
      <w:proofErr w:type="spellStart"/>
      <w:r w:rsidRPr="00D9099D">
        <w:rPr>
          <w:rFonts w:ascii="Times New Roman" w:hAnsi="Times New Roman" w:cs="Times New Roman"/>
          <w:sz w:val="28"/>
          <w:szCs w:val="28"/>
          <w:lang w:val="en-US"/>
        </w:rPr>
        <w:t>Guillet</w:t>
      </w:r>
      <w:proofErr w:type="spellEnd"/>
      <w:r w:rsidRPr="00D9099D">
        <w:rPr>
          <w:rFonts w:ascii="Times New Roman" w:hAnsi="Times New Roman" w:cs="Times New Roman"/>
          <w:sz w:val="28"/>
          <w:szCs w:val="28"/>
          <w:lang w:val="en-US"/>
        </w:rPr>
        <w:t xml:space="preserve"> MH. </w:t>
      </w:r>
      <w:proofErr w:type="gramStart"/>
      <w:r w:rsidRPr="00D9099D">
        <w:rPr>
          <w:rFonts w:ascii="Times New Roman" w:hAnsi="Times New Roman" w:cs="Times New Roman"/>
          <w:sz w:val="28"/>
          <w:szCs w:val="28"/>
          <w:lang w:val="en-US"/>
        </w:rPr>
        <w:t>Natural history of sensitizations in atopic</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dermatitis.</w:t>
      </w:r>
      <w:proofErr w:type="gramEnd"/>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i/>
          <w:iCs/>
          <w:sz w:val="28"/>
          <w:szCs w:val="28"/>
          <w:lang w:val="en-US"/>
        </w:rPr>
        <w:t xml:space="preserve">Arch </w:t>
      </w:r>
      <w:proofErr w:type="spellStart"/>
      <w:r w:rsidRPr="00D9099D">
        <w:rPr>
          <w:rFonts w:ascii="Times New Roman" w:hAnsi="Times New Roman" w:cs="Times New Roman"/>
          <w:i/>
          <w:iCs/>
          <w:sz w:val="28"/>
          <w:szCs w:val="28"/>
          <w:lang w:val="en-US"/>
        </w:rPr>
        <w:t>Dermatol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1992</w:t>
      </w:r>
      <w:proofErr w:type="gramStart"/>
      <w:r w:rsidRPr="00D9099D">
        <w:rPr>
          <w:rFonts w:ascii="Times New Roman" w:hAnsi="Times New Roman" w:cs="Times New Roman"/>
          <w:sz w:val="28"/>
          <w:szCs w:val="28"/>
          <w:lang w:val="en-US"/>
        </w:rPr>
        <w:t>;128:187</w:t>
      </w:r>
      <w:proofErr w:type="gramEnd"/>
      <w:r w:rsidRPr="00D9099D">
        <w:rPr>
          <w:rFonts w:ascii="Times New Roman" w:hAnsi="Times New Roman" w:cs="Times New Roman"/>
          <w:sz w:val="28"/>
          <w:szCs w:val="28"/>
          <w:lang w:val="en-US"/>
        </w:rPr>
        <w:t>–192.</w:t>
      </w:r>
    </w:p>
  </w:endnote>
  <w:endnote w:id="146">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García</w:t>
      </w:r>
      <w:proofErr w:type="spellEnd"/>
      <w:r w:rsidRPr="00D9099D">
        <w:rPr>
          <w:rFonts w:ascii="Times New Roman" w:hAnsi="Times New Roman" w:cs="Times New Roman"/>
          <w:sz w:val="28"/>
          <w:szCs w:val="28"/>
          <w:lang w:val="en-US"/>
        </w:rPr>
        <w:t xml:space="preserve"> C, El-</w:t>
      </w:r>
      <w:proofErr w:type="spellStart"/>
      <w:r w:rsidRPr="00D9099D">
        <w:rPr>
          <w:rFonts w:ascii="Times New Roman" w:hAnsi="Times New Roman" w:cs="Times New Roman"/>
          <w:sz w:val="28"/>
          <w:szCs w:val="28"/>
          <w:lang w:val="en-US"/>
        </w:rPr>
        <w:t>Qutob</w:t>
      </w:r>
      <w:proofErr w:type="spellEnd"/>
      <w:r w:rsidRPr="00D9099D">
        <w:rPr>
          <w:rFonts w:ascii="Times New Roman" w:hAnsi="Times New Roman" w:cs="Times New Roman"/>
          <w:sz w:val="28"/>
          <w:szCs w:val="28"/>
          <w:lang w:val="en-US"/>
        </w:rPr>
        <w:t xml:space="preserve"> D, </w:t>
      </w:r>
      <w:proofErr w:type="spellStart"/>
      <w:r w:rsidRPr="00D9099D">
        <w:rPr>
          <w:rFonts w:ascii="Times New Roman" w:hAnsi="Times New Roman" w:cs="Times New Roman"/>
          <w:sz w:val="28"/>
          <w:szCs w:val="28"/>
          <w:lang w:val="en-US"/>
        </w:rPr>
        <w:t>Martorell</w:t>
      </w:r>
      <w:proofErr w:type="spellEnd"/>
      <w:r w:rsidRPr="00D9099D">
        <w:rPr>
          <w:rFonts w:ascii="Times New Roman" w:hAnsi="Times New Roman" w:cs="Times New Roman"/>
          <w:sz w:val="28"/>
          <w:szCs w:val="28"/>
          <w:lang w:val="en-US"/>
        </w:rPr>
        <w:t xml:space="preserve"> A, </w:t>
      </w:r>
      <w:proofErr w:type="spellStart"/>
      <w:r w:rsidRPr="00D9099D">
        <w:rPr>
          <w:rFonts w:ascii="Times New Roman" w:hAnsi="Times New Roman" w:cs="Times New Roman"/>
          <w:sz w:val="28"/>
          <w:szCs w:val="28"/>
          <w:lang w:val="en-US"/>
        </w:rPr>
        <w:t>Febrer</w:t>
      </w:r>
      <w:proofErr w:type="spellEnd"/>
      <w:r w:rsidRPr="00D9099D">
        <w:rPr>
          <w:rFonts w:ascii="Times New Roman" w:hAnsi="Times New Roman" w:cs="Times New Roman"/>
          <w:sz w:val="28"/>
          <w:szCs w:val="28"/>
          <w:lang w:val="en-US"/>
        </w:rPr>
        <w:t xml:space="preserve"> I, </w:t>
      </w:r>
      <w:proofErr w:type="spellStart"/>
      <w:r w:rsidRPr="00D9099D">
        <w:rPr>
          <w:rFonts w:ascii="Times New Roman" w:hAnsi="Times New Roman" w:cs="Times New Roman"/>
          <w:sz w:val="28"/>
          <w:szCs w:val="28"/>
          <w:lang w:val="en-US"/>
        </w:rPr>
        <w:t>Rodríguez</w:t>
      </w:r>
      <w:proofErr w:type="spellEnd"/>
      <w:r w:rsidRPr="00D9099D">
        <w:rPr>
          <w:rFonts w:ascii="Times New Roman" w:hAnsi="Times New Roman" w:cs="Times New Roman"/>
          <w:sz w:val="28"/>
          <w:szCs w:val="28"/>
          <w:lang w:val="en-US"/>
        </w:rPr>
        <w:t xml:space="preserve"> M, </w:t>
      </w:r>
      <w:proofErr w:type="spellStart"/>
      <w:r w:rsidRPr="00D9099D">
        <w:rPr>
          <w:rFonts w:ascii="Times New Roman" w:hAnsi="Times New Roman" w:cs="Times New Roman"/>
          <w:sz w:val="28"/>
          <w:szCs w:val="28"/>
          <w:lang w:val="en-US"/>
        </w:rPr>
        <w:t>Cerda</w:t>
      </w:r>
      <w:proofErr w:type="spellEnd"/>
      <w:r w:rsidRPr="00D9099D">
        <w:rPr>
          <w:rFonts w:ascii="Times New Roman" w:hAnsi="Times New Roman" w:cs="Times New Roman"/>
          <w:sz w:val="28"/>
          <w:szCs w:val="28"/>
          <w:lang w:val="en-US"/>
        </w:rPr>
        <w:t>´ JC,</w:t>
      </w:r>
      <w:r>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Fe´lix</w:t>
      </w:r>
      <w:proofErr w:type="spellEnd"/>
      <w:r w:rsidRPr="00D9099D">
        <w:rPr>
          <w:rFonts w:ascii="Times New Roman" w:hAnsi="Times New Roman" w:cs="Times New Roman"/>
          <w:sz w:val="28"/>
          <w:szCs w:val="28"/>
          <w:lang w:val="en-US"/>
        </w:rPr>
        <w:t xml:space="preserve"> R. Sensitization in early age to food allergens in children with</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atopic dermatitis. </w:t>
      </w:r>
      <w:proofErr w:type="spellStart"/>
      <w:r w:rsidRPr="00D9099D">
        <w:rPr>
          <w:rFonts w:ascii="Times New Roman" w:hAnsi="Times New Roman" w:cs="Times New Roman"/>
          <w:i/>
          <w:iCs/>
          <w:sz w:val="28"/>
          <w:szCs w:val="28"/>
          <w:lang w:val="en-US"/>
        </w:rPr>
        <w:t>Allergol</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Immunopathol</w:t>
      </w:r>
      <w:proofErr w:type="spell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2007</w:t>
      </w:r>
      <w:proofErr w:type="gramStart"/>
      <w:r w:rsidRPr="00D9099D">
        <w:rPr>
          <w:rFonts w:ascii="Times New Roman" w:hAnsi="Times New Roman" w:cs="Times New Roman"/>
          <w:sz w:val="28"/>
          <w:szCs w:val="28"/>
          <w:lang w:val="en-US"/>
        </w:rPr>
        <w:t>;35:15</w:t>
      </w:r>
      <w:proofErr w:type="gramEnd"/>
      <w:r w:rsidRPr="00D9099D">
        <w:rPr>
          <w:rFonts w:ascii="Times New Roman" w:hAnsi="Times New Roman" w:cs="Times New Roman"/>
          <w:sz w:val="28"/>
          <w:szCs w:val="28"/>
          <w:lang w:val="en-US"/>
        </w:rPr>
        <w:t>–20.</w:t>
      </w:r>
    </w:p>
  </w:endnote>
  <w:endnote w:id="147">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Fiocchi</w:t>
      </w:r>
      <w:proofErr w:type="spellEnd"/>
      <w:r w:rsidRPr="00D9099D">
        <w:rPr>
          <w:rFonts w:ascii="Times New Roman" w:hAnsi="Times New Roman" w:cs="Times New Roman"/>
          <w:sz w:val="28"/>
          <w:szCs w:val="28"/>
          <w:lang w:val="en-US"/>
        </w:rPr>
        <w:t xml:space="preserve"> A, </w:t>
      </w:r>
      <w:proofErr w:type="spellStart"/>
      <w:r w:rsidRPr="00D9099D">
        <w:rPr>
          <w:rFonts w:ascii="Times New Roman" w:hAnsi="Times New Roman" w:cs="Times New Roman"/>
          <w:sz w:val="28"/>
          <w:szCs w:val="28"/>
          <w:lang w:val="en-US"/>
        </w:rPr>
        <w:t>Bouygue</w:t>
      </w:r>
      <w:proofErr w:type="spellEnd"/>
      <w:r w:rsidRPr="00D9099D">
        <w:rPr>
          <w:rFonts w:ascii="Times New Roman" w:hAnsi="Times New Roman" w:cs="Times New Roman"/>
          <w:sz w:val="28"/>
          <w:szCs w:val="28"/>
          <w:lang w:val="en-US"/>
        </w:rPr>
        <w:t xml:space="preserve"> GR, </w:t>
      </w:r>
      <w:proofErr w:type="spellStart"/>
      <w:r w:rsidRPr="00D9099D">
        <w:rPr>
          <w:rFonts w:ascii="Times New Roman" w:hAnsi="Times New Roman" w:cs="Times New Roman"/>
          <w:sz w:val="28"/>
          <w:szCs w:val="28"/>
          <w:lang w:val="en-US"/>
        </w:rPr>
        <w:t>Martelli</w:t>
      </w:r>
      <w:proofErr w:type="spellEnd"/>
      <w:r w:rsidRPr="00D9099D">
        <w:rPr>
          <w:rFonts w:ascii="Times New Roman" w:hAnsi="Times New Roman" w:cs="Times New Roman"/>
          <w:sz w:val="28"/>
          <w:szCs w:val="28"/>
          <w:lang w:val="en-US"/>
        </w:rPr>
        <w:t xml:space="preserve"> A, </w:t>
      </w:r>
      <w:proofErr w:type="spellStart"/>
      <w:r w:rsidRPr="00D9099D">
        <w:rPr>
          <w:rFonts w:ascii="Times New Roman" w:hAnsi="Times New Roman" w:cs="Times New Roman"/>
          <w:sz w:val="28"/>
          <w:szCs w:val="28"/>
          <w:lang w:val="en-US"/>
        </w:rPr>
        <w:t>Terracciano</w:t>
      </w:r>
      <w:proofErr w:type="spellEnd"/>
      <w:r w:rsidRPr="00D9099D">
        <w:rPr>
          <w:rFonts w:ascii="Times New Roman" w:hAnsi="Times New Roman" w:cs="Times New Roman"/>
          <w:sz w:val="28"/>
          <w:szCs w:val="28"/>
          <w:lang w:val="en-US"/>
        </w:rPr>
        <w:t xml:space="preserve"> L, </w:t>
      </w:r>
      <w:proofErr w:type="spellStart"/>
      <w:r w:rsidRPr="00D9099D">
        <w:rPr>
          <w:rFonts w:ascii="Times New Roman" w:hAnsi="Times New Roman" w:cs="Times New Roman"/>
          <w:sz w:val="28"/>
          <w:szCs w:val="28"/>
          <w:lang w:val="en-US"/>
        </w:rPr>
        <w:t>Sarratud</w:t>
      </w:r>
      <w:proofErr w:type="spellEnd"/>
      <w:r w:rsidRPr="00D9099D">
        <w:rPr>
          <w:rFonts w:ascii="Times New Roman" w:hAnsi="Times New Roman" w:cs="Times New Roman"/>
          <w:sz w:val="28"/>
          <w:szCs w:val="28"/>
          <w:lang w:val="en-US"/>
        </w:rPr>
        <w:t xml:space="preserve"> T. Dietary</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treatment of childhood atopic eczema/dermatitis syndrome (AEDS).</w:t>
      </w:r>
      <w:r>
        <w:rPr>
          <w:rFonts w:ascii="Times New Roman" w:hAnsi="Times New Roman" w:cs="Times New Roman"/>
          <w:sz w:val="28"/>
          <w:szCs w:val="28"/>
          <w:lang w:val="en-US"/>
        </w:rPr>
        <w:t xml:space="preserve"> </w:t>
      </w:r>
      <w:proofErr w:type="gramStart"/>
      <w:r w:rsidRPr="00D9099D">
        <w:rPr>
          <w:rFonts w:ascii="Times New Roman" w:hAnsi="Times New Roman" w:cs="Times New Roman"/>
          <w:i/>
          <w:iCs/>
          <w:sz w:val="28"/>
          <w:szCs w:val="28"/>
          <w:lang w:val="en-US"/>
        </w:rPr>
        <w:t>Allergy.</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2004</w:t>
      </w:r>
      <w:proofErr w:type="gramStart"/>
      <w:r w:rsidRPr="00D9099D">
        <w:rPr>
          <w:rFonts w:ascii="Times New Roman" w:hAnsi="Times New Roman" w:cs="Times New Roman"/>
          <w:sz w:val="28"/>
          <w:szCs w:val="28"/>
          <w:lang w:val="en-US"/>
        </w:rPr>
        <w:t>;59</w:t>
      </w:r>
      <w:proofErr w:type="gramEnd"/>
      <w:r w:rsidRPr="00D9099D">
        <w:rPr>
          <w:rFonts w:ascii="Times New Roman" w:hAnsi="Times New Roman" w:cs="Times New Roman"/>
          <w:sz w:val="28"/>
          <w:szCs w:val="28"/>
          <w:lang w:val="en-US"/>
        </w:rPr>
        <w:t>(</w:t>
      </w:r>
      <w:proofErr w:type="spellStart"/>
      <w:r w:rsidRPr="00D9099D">
        <w:rPr>
          <w:rFonts w:ascii="Times New Roman" w:hAnsi="Times New Roman" w:cs="Times New Roman"/>
          <w:sz w:val="28"/>
          <w:szCs w:val="28"/>
          <w:lang w:val="en-US"/>
        </w:rPr>
        <w:t>Suppl</w:t>
      </w:r>
      <w:proofErr w:type="spellEnd"/>
      <w:r w:rsidRPr="00D9099D">
        <w:rPr>
          <w:rFonts w:ascii="Times New Roman" w:hAnsi="Times New Roman" w:cs="Times New Roman"/>
          <w:sz w:val="28"/>
          <w:szCs w:val="28"/>
          <w:lang w:val="en-US"/>
        </w:rPr>
        <w:t xml:space="preserve"> 78):78–85.</w:t>
      </w:r>
    </w:p>
  </w:endnote>
  <w:endnote w:id="148">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Iacono</w:t>
      </w:r>
      <w:proofErr w:type="spellEnd"/>
      <w:r w:rsidRPr="00D9099D">
        <w:rPr>
          <w:rFonts w:ascii="Times New Roman" w:hAnsi="Times New Roman" w:cs="Times New Roman"/>
          <w:sz w:val="28"/>
          <w:szCs w:val="28"/>
          <w:lang w:val="en-US"/>
        </w:rPr>
        <w:t xml:space="preserve"> G, Di Prima L, D’Amico D, </w:t>
      </w:r>
      <w:proofErr w:type="spellStart"/>
      <w:r w:rsidRPr="00D9099D">
        <w:rPr>
          <w:rFonts w:ascii="Times New Roman" w:hAnsi="Times New Roman" w:cs="Times New Roman"/>
          <w:sz w:val="28"/>
          <w:szCs w:val="28"/>
          <w:lang w:val="en-US"/>
        </w:rPr>
        <w:t>Scalici</w:t>
      </w:r>
      <w:proofErr w:type="spellEnd"/>
      <w:r w:rsidRPr="00D9099D">
        <w:rPr>
          <w:rFonts w:ascii="Times New Roman" w:hAnsi="Times New Roman" w:cs="Times New Roman"/>
          <w:sz w:val="28"/>
          <w:szCs w:val="28"/>
          <w:lang w:val="en-US"/>
        </w:rPr>
        <w:t xml:space="preserve"> C, </w:t>
      </w:r>
      <w:proofErr w:type="spellStart"/>
      <w:r w:rsidRPr="00D9099D">
        <w:rPr>
          <w:rFonts w:ascii="Times New Roman" w:hAnsi="Times New Roman" w:cs="Times New Roman"/>
          <w:sz w:val="28"/>
          <w:szCs w:val="28"/>
          <w:lang w:val="en-US"/>
        </w:rPr>
        <w:t>Geraci</w:t>
      </w:r>
      <w:proofErr w:type="spellEnd"/>
      <w:r w:rsidRPr="00D9099D">
        <w:rPr>
          <w:rFonts w:ascii="Times New Roman" w:hAnsi="Times New Roman" w:cs="Times New Roman"/>
          <w:sz w:val="28"/>
          <w:szCs w:val="28"/>
          <w:lang w:val="en-US"/>
        </w:rPr>
        <w:t xml:space="preserve"> G, </w:t>
      </w:r>
      <w:proofErr w:type="spellStart"/>
      <w:r w:rsidRPr="00D9099D">
        <w:rPr>
          <w:rFonts w:ascii="Times New Roman" w:hAnsi="Times New Roman" w:cs="Times New Roman"/>
          <w:sz w:val="28"/>
          <w:szCs w:val="28"/>
          <w:lang w:val="en-US"/>
        </w:rPr>
        <w:t>Carroccio</w:t>
      </w:r>
      <w:proofErr w:type="spellEnd"/>
      <w:r w:rsidRPr="00D9099D">
        <w:rPr>
          <w:rFonts w:ascii="Times New Roman" w:hAnsi="Times New Roman" w:cs="Times New Roman"/>
          <w:sz w:val="28"/>
          <w:szCs w:val="28"/>
          <w:lang w:val="en-US"/>
        </w:rPr>
        <w:t xml:space="preserve"> A.</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The “red umbilicus”: a diagnostic sign of cow’s milk protein intolerance.</w:t>
      </w:r>
      <w:r>
        <w:rPr>
          <w:rFonts w:ascii="Times New Roman" w:hAnsi="Times New Roman" w:cs="Times New Roman"/>
          <w:sz w:val="28"/>
          <w:szCs w:val="28"/>
          <w:lang w:val="en-US"/>
        </w:rPr>
        <w:t xml:space="preserve"> </w:t>
      </w:r>
      <w:proofErr w:type="gramStart"/>
      <w:r w:rsidRPr="00D9099D">
        <w:rPr>
          <w:rFonts w:ascii="Times New Roman" w:hAnsi="Times New Roman" w:cs="Times New Roman"/>
          <w:i/>
          <w:iCs/>
          <w:sz w:val="28"/>
          <w:szCs w:val="28"/>
          <w:lang w:val="en-US"/>
        </w:rPr>
        <w:t xml:space="preserve">J </w:t>
      </w:r>
      <w:proofErr w:type="spellStart"/>
      <w:r w:rsidRPr="00D9099D">
        <w:rPr>
          <w:rFonts w:ascii="Times New Roman" w:hAnsi="Times New Roman" w:cs="Times New Roman"/>
          <w:i/>
          <w:iCs/>
          <w:sz w:val="28"/>
          <w:szCs w:val="28"/>
          <w:lang w:val="en-US"/>
        </w:rPr>
        <w:t>Pediatr</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Gastroenterol</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Nutr</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2006</w:t>
      </w:r>
      <w:proofErr w:type="gramStart"/>
      <w:r w:rsidRPr="00D9099D">
        <w:rPr>
          <w:rFonts w:ascii="Times New Roman" w:hAnsi="Times New Roman" w:cs="Times New Roman"/>
          <w:sz w:val="28"/>
          <w:szCs w:val="28"/>
          <w:lang w:val="en-US"/>
        </w:rPr>
        <w:t>;42:531</w:t>
      </w:r>
      <w:proofErr w:type="gramEnd"/>
      <w:r w:rsidRPr="00D9099D">
        <w:rPr>
          <w:rFonts w:ascii="Times New Roman" w:hAnsi="Times New Roman" w:cs="Times New Roman"/>
          <w:sz w:val="28"/>
          <w:szCs w:val="28"/>
          <w:lang w:val="en-US"/>
        </w:rPr>
        <w:t>–534.</w:t>
      </w:r>
    </w:p>
  </w:endnote>
  <w:endnote w:id="149">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Fox AT, Thomson M. Adverse reaction to cow’s milk. Symposium:</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Metabolic Medicine. </w:t>
      </w:r>
      <w:proofErr w:type="gramStart"/>
      <w:r w:rsidRPr="00D9099D">
        <w:rPr>
          <w:rFonts w:ascii="Times New Roman" w:hAnsi="Times New Roman" w:cs="Times New Roman"/>
          <w:i/>
          <w:iCs/>
          <w:sz w:val="28"/>
          <w:szCs w:val="28"/>
          <w:lang w:val="en-US"/>
        </w:rPr>
        <w:t>Pediatrics and Child Health.</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17:7 2007</w:t>
      </w:r>
      <w:proofErr w:type="gramStart"/>
      <w:r w:rsidRPr="00D9099D">
        <w:rPr>
          <w:rFonts w:ascii="Times New Roman" w:hAnsi="Times New Roman" w:cs="Times New Roman"/>
          <w:sz w:val="28"/>
          <w:szCs w:val="28"/>
          <w:lang w:val="en-US"/>
        </w:rPr>
        <w:t>;288</w:t>
      </w:r>
      <w:proofErr w:type="gramEnd"/>
      <w:r w:rsidRPr="00D9099D">
        <w:rPr>
          <w:rFonts w:ascii="Times New Roman" w:hAnsi="Times New Roman" w:cs="Times New Roman"/>
          <w:sz w:val="28"/>
          <w:szCs w:val="28"/>
          <w:lang w:val="en-US"/>
        </w:rPr>
        <w:t xml:space="preserve"> –294.</w:t>
      </w:r>
      <w:r>
        <w:rPr>
          <w:rFonts w:ascii="Times New Roman" w:hAnsi="Times New Roman" w:cs="Times New Roman"/>
          <w:sz w:val="28"/>
          <w:szCs w:val="28"/>
          <w:lang w:val="en-US"/>
        </w:rPr>
        <w:t xml:space="preserve"> </w:t>
      </w:r>
    </w:p>
  </w:endnote>
  <w:endnote w:id="150">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Kubota A, Kawahara H, </w:t>
      </w:r>
      <w:proofErr w:type="spellStart"/>
      <w:r w:rsidRPr="00D9099D">
        <w:rPr>
          <w:rFonts w:ascii="Times New Roman" w:hAnsi="Times New Roman" w:cs="Times New Roman"/>
          <w:sz w:val="28"/>
          <w:szCs w:val="28"/>
          <w:lang w:val="en-US"/>
        </w:rPr>
        <w:t>Okuyama</w:t>
      </w:r>
      <w:proofErr w:type="spellEnd"/>
      <w:r w:rsidRPr="00D9099D">
        <w:rPr>
          <w:rFonts w:ascii="Times New Roman" w:hAnsi="Times New Roman" w:cs="Times New Roman"/>
          <w:sz w:val="28"/>
          <w:szCs w:val="28"/>
          <w:lang w:val="en-US"/>
        </w:rPr>
        <w:t xml:space="preserve"> H, Shimizu Y, </w:t>
      </w:r>
      <w:proofErr w:type="spellStart"/>
      <w:r w:rsidRPr="00D9099D">
        <w:rPr>
          <w:rFonts w:ascii="Times New Roman" w:hAnsi="Times New Roman" w:cs="Times New Roman"/>
          <w:sz w:val="28"/>
          <w:szCs w:val="28"/>
          <w:lang w:val="en-US"/>
        </w:rPr>
        <w:t>Nakacho</w:t>
      </w:r>
      <w:proofErr w:type="spellEnd"/>
      <w:r w:rsidRPr="00D9099D">
        <w:rPr>
          <w:rFonts w:ascii="Times New Roman" w:hAnsi="Times New Roman" w:cs="Times New Roman"/>
          <w:sz w:val="28"/>
          <w:szCs w:val="28"/>
          <w:lang w:val="en-US"/>
        </w:rPr>
        <w:t xml:space="preserve"> M, Ida S,</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Nakayama M, Okada A. Cow’s milk protein allergy presenting with</w:t>
      </w:r>
      <w:r>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Hirschsprung’s</w:t>
      </w:r>
      <w:proofErr w:type="spellEnd"/>
      <w:r w:rsidRPr="00D9099D">
        <w:rPr>
          <w:rFonts w:ascii="Times New Roman" w:hAnsi="Times New Roman" w:cs="Times New Roman"/>
          <w:sz w:val="28"/>
          <w:szCs w:val="28"/>
          <w:lang w:val="en-US"/>
        </w:rPr>
        <w:t xml:space="preserve"> disease–mimicking symptoms. </w:t>
      </w:r>
      <w:proofErr w:type="gramStart"/>
      <w:r w:rsidRPr="00D9099D">
        <w:rPr>
          <w:rFonts w:ascii="Times New Roman" w:hAnsi="Times New Roman" w:cs="Times New Roman"/>
          <w:i/>
          <w:iCs/>
          <w:sz w:val="28"/>
          <w:szCs w:val="28"/>
          <w:lang w:val="en-US"/>
        </w:rPr>
        <w:t xml:space="preserve">J </w:t>
      </w:r>
      <w:proofErr w:type="spellStart"/>
      <w:r w:rsidRPr="00D9099D">
        <w:rPr>
          <w:rFonts w:ascii="Times New Roman" w:hAnsi="Times New Roman" w:cs="Times New Roman"/>
          <w:i/>
          <w:iCs/>
          <w:sz w:val="28"/>
          <w:szCs w:val="28"/>
          <w:lang w:val="en-US"/>
        </w:rPr>
        <w:t>Pediatr</w:t>
      </w:r>
      <w:proofErr w:type="spellEnd"/>
      <w:r w:rsidRPr="00D9099D">
        <w:rPr>
          <w:rFonts w:ascii="Times New Roman" w:hAnsi="Times New Roman" w:cs="Times New Roman"/>
          <w:i/>
          <w:iCs/>
          <w:sz w:val="28"/>
          <w:szCs w:val="28"/>
          <w:lang w:val="en-US"/>
        </w:rPr>
        <w:t xml:space="preserve"> Surg. </w:t>
      </w:r>
      <w:r w:rsidRPr="00D9099D">
        <w:rPr>
          <w:rFonts w:ascii="Times New Roman" w:hAnsi="Times New Roman" w:cs="Times New Roman"/>
          <w:sz w:val="28"/>
          <w:szCs w:val="28"/>
          <w:lang w:val="en-US"/>
        </w:rPr>
        <w:t>2006;</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41:2056 –2058.</w:t>
      </w:r>
      <w:proofErr w:type="gramEnd"/>
    </w:p>
  </w:endnote>
  <w:endnote w:id="151">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Salvatore S, </w:t>
      </w:r>
      <w:proofErr w:type="spellStart"/>
      <w:r w:rsidRPr="00D9099D">
        <w:rPr>
          <w:rFonts w:ascii="Times New Roman" w:hAnsi="Times New Roman" w:cs="Times New Roman"/>
          <w:sz w:val="28"/>
          <w:szCs w:val="28"/>
          <w:lang w:val="en-US"/>
        </w:rPr>
        <w:t>Vandenplas</w:t>
      </w:r>
      <w:proofErr w:type="spellEnd"/>
      <w:r w:rsidRPr="00D9099D">
        <w:rPr>
          <w:rFonts w:ascii="Times New Roman" w:hAnsi="Times New Roman" w:cs="Times New Roman"/>
          <w:sz w:val="28"/>
          <w:szCs w:val="28"/>
          <w:lang w:val="en-US"/>
        </w:rPr>
        <w:t xml:space="preserve"> Y. </w:t>
      </w:r>
      <w:proofErr w:type="spellStart"/>
      <w:r w:rsidRPr="00D9099D">
        <w:rPr>
          <w:rFonts w:ascii="Times New Roman" w:hAnsi="Times New Roman" w:cs="Times New Roman"/>
          <w:sz w:val="28"/>
          <w:szCs w:val="28"/>
          <w:lang w:val="en-US"/>
        </w:rPr>
        <w:t>Gastroesophageal</w:t>
      </w:r>
      <w:proofErr w:type="spellEnd"/>
      <w:r w:rsidRPr="00D9099D">
        <w:rPr>
          <w:rFonts w:ascii="Times New Roman" w:hAnsi="Times New Roman" w:cs="Times New Roman"/>
          <w:sz w:val="28"/>
          <w:szCs w:val="28"/>
          <w:lang w:val="en-US"/>
        </w:rPr>
        <w:t xml:space="preserve"> reflux and cow milk</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allergy: is there a link? </w:t>
      </w:r>
      <w:r w:rsidRPr="00D9099D">
        <w:rPr>
          <w:rFonts w:ascii="Times New Roman" w:hAnsi="Times New Roman" w:cs="Times New Roman"/>
          <w:i/>
          <w:iCs/>
          <w:sz w:val="28"/>
          <w:szCs w:val="28"/>
          <w:lang w:val="en-US"/>
        </w:rPr>
        <w:t xml:space="preserve">Pediatrics </w:t>
      </w:r>
      <w:r w:rsidRPr="00D9099D">
        <w:rPr>
          <w:rFonts w:ascii="Times New Roman" w:hAnsi="Times New Roman" w:cs="Times New Roman"/>
          <w:sz w:val="28"/>
          <w:szCs w:val="28"/>
          <w:lang w:val="en-US"/>
        </w:rPr>
        <w:t>2002</w:t>
      </w:r>
      <w:proofErr w:type="gramStart"/>
      <w:r w:rsidRPr="00D9099D">
        <w:rPr>
          <w:rFonts w:ascii="Times New Roman" w:hAnsi="Times New Roman" w:cs="Times New Roman"/>
          <w:sz w:val="28"/>
          <w:szCs w:val="28"/>
          <w:lang w:val="en-US"/>
        </w:rPr>
        <w:t>;110:972</w:t>
      </w:r>
      <w:proofErr w:type="gramEnd"/>
      <w:r w:rsidRPr="00D9099D">
        <w:rPr>
          <w:rFonts w:ascii="Times New Roman" w:hAnsi="Times New Roman" w:cs="Times New Roman"/>
          <w:sz w:val="28"/>
          <w:szCs w:val="28"/>
          <w:lang w:val="en-US"/>
        </w:rPr>
        <w:t>–984.</w:t>
      </w:r>
    </w:p>
  </w:endnote>
  <w:endnote w:id="152">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Salvatore S, </w:t>
      </w:r>
      <w:proofErr w:type="spellStart"/>
      <w:r w:rsidRPr="00D9099D">
        <w:rPr>
          <w:rFonts w:ascii="Times New Roman" w:hAnsi="Times New Roman" w:cs="Times New Roman"/>
          <w:sz w:val="28"/>
          <w:szCs w:val="28"/>
          <w:lang w:val="en-US"/>
        </w:rPr>
        <w:t>Vandenplas</w:t>
      </w:r>
      <w:proofErr w:type="spellEnd"/>
      <w:r w:rsidRPr="00D9099D">
        <w:rPr>
          <w:rFonts w:ascii="Times New Roman" w:hAnsi="Times New Roman" w:cs="Times New Roman"/>
          <w:sz w:val="28"/>
          <w:szCs w:val="28"/>
          <w:lang w:val="en-US"/>
        </w:rPr>
        <w:t xml:space="preserve"> Y. </w:t>
      </w:r>
      <w:proofErr w:type="spellStart"/>
      <w:r w:rsidRPr="00D9099D">
        <w:rPr>
          <w:rFonts w:ascii="Times New Roman" w:hAnsi="Times New Roman" w:cs="Times New Roman"/>
          <w:sz w:val="28"/>
          <w:szCs w:val="28"/>
          <w:lang w:val="en-US"/>
        </w:rPr>
        <w:t>Gastroesophageal</w:t>
      </w:r>
      <w:proofErr w:type="spellEnd"/>
      <w:r w:rsidRPr="00D9099D">
        <w:rPr>
          <w:rFonts w:ascii="Times New Roman" w:hAnsi="Times New Roman" w:cs="Times New Roman"/>
          <w:sz w:val="28"/>
          <w:szCs w:val="28"/>
          <w:lang w:val="en-US"/>
        </w:rPr>
        <w:t xml:space="preserve"> reflux and cow milk</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allergy: is there a link? </w:t>
      </w:r>
      <w:r w:rsidRPr="00D9099D">
        <w:rPr>
          <w:rFonts w:ascii="Times New Roman" w:hAnsi="Times New Roman" w:cs="Times New Roman"/>
          <w:i/>
          <w:iCs/>
          <w:sz w:val="28"/>
          <w:szCs w:val="28"/>
          <w:lang w:val="en-US"/>
        </w:rPr>
        <w:t xml:space="preserve">Pediatrics </w:t>
      </w:r>
      <w:r w:rsidRPr="00D9099D">
        <w:rPr>
          <w:rFonts w:ascii="Times New Roman" w:hAnsi="Times New Roman" w:cs="Times New Roman"/>
          <w:sz w:val="28"/>
          <w:szCs w:val="28"/>
          <w:lang w:val="en-US"/>
        </w:rPr>
        <w:t>2002</w:t>
      </w:r>
      <w:proofErr w:type="gramStart"/>
      <w:r w:rsidRPr="00D9099D">
        <w:rPr>
          <w:rFonts w:ascii="Times New Roman" w:hAnsi="Times New Roman" w:cs="Times New Roman"/>
          <w:sz w:val="28"/>
          <w:szCs w:val="28"/>
          <w:lang w:val="en-US"/>
        </w:rPr>
        <w:t>;110:972</w:t>
      </w:r>
      <w:proofErr w:type="gramEnd"/>
      <w:r w:rsidRPr="00D9099D">
        <w:rPr>
          <w:rFonts w:ascii="Times New Roman" w:hAnsi="Times New Roman" w:cs="Times New Roman"/>
          <w:sz w:val="28"/>
          <w:szCs w:val="28"/>
          <w:lang w:val="en-US"/>
        </w:rPr>
        <w:t>–984.</w:t>
      </w:r>
    </w:p>
  </w:endnote>
  <w:endnote w:id="153">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lang w:val="en-US"/>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Nielsen RG, </w:t>
      </w:r>
      <w:proofErr w:type="spellStart"/>
      <w:r w:rsidRPr="00D9099D">
        <w:rPr>
          <w:rFonts w:ascii="Times New Roman" w:hAnsi="Times New Roman" w:cs="Times New Roman"/>
          <w:sz w:val="28"/>
          <w:szCs w:val="28"/>
          <w:lang w:val="en-US"/>
        </w:rPr>
        <w:t>Bindslev</w:t>
      </w:r>
      <w:proofErr w:type="spellEnd"/>
      <w:r w:rsidRPr="00D9099D">
        <w:rPr>
          <w:rFonts w:ascii="Times New Roman" w:hAnsi="Times New Roman" w:cs="Times New Roman"/>
          <w:sz w:val="28"/>
          <w:szCs w:val="28"/>
          <w:lang w:val="en-US"/>
        </w:rPr>
        <w:t xml:space="preserve">-Jensen C, Kruse-Andersen S, </w:t>
      </w:r>
      <w:proofErr w:type="spellStart"/>
      <w:r w:rsidRPr="00D9099D">
        <w:rPr>
          <w:rFonts w:ascii="Times New Roman" w:hAnsi="Times New Roman" w:cs="Times New Roman"/>
          <w:sz w:val="28"/>
          <w:szCs w:val="28"/>
          <w:lang w:val="en-US"/>
        </w:rPr>
        <w:t>Husby</w:t>
      </w:r>
      <w:proofErr w:type="spellEnd"/>
      <w:r w:rsidRPr="00D9099D">
        <w:rPr>
          <w:rFonts w:ascii="Times New Roman" w:hAnsi="Times New Roman" w:cs="Times New Roman"/>
          <w:sz w:val="28"/>
          <w:szCs w:val="28"/>
          <w:lang w:val="en-US"/>
        </w:rPr>
        <w:t xml:space="preserve"> S. Severe</w:t>
      </w:r>
      <w:r>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gastroesophageal</w:t>
      </w:r>
      <w:proofErr w:type="spellEnd"/>
      <w:r w:rsidRPr="00D9099D">
        <w:rPr>
          <w:rFonts w:ascii="Times New Roman" w:hAnsi="Times New Roman" w:cs="Times New Roman"/>
          <w:sz w:val="28"/>
          <w:szCs w:val="28"/>
          <w:lang w:val="en-US"/>
        </w:rPr>
        <w:t xml:space="preserve"> reflux disease and cow milk hypersensitivity in infants</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and children: disease association and evaluation of a new challenge</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procedure. </w:t>
      </w:r>
      <w:proofErr w:type="gramStart"/>
      <w:r w:rsidRPr="00D9099D">
        <w:rPr>
          <w:rFonts w:ascii="Times New Roman" w:hAnsi="Times New Roman" w:cs="Times New Roman"/>
          <w:i/>
          <w:iCs/>
          <w:sz w:val="28"/>
          <w:szCs w:val="28"/>
          <w:lang w:val="en-US"/>
        </w:rPr>
        <w:t xml:space="preserve">J </w:t>
      </w:r>
      <w:proofErr w:type="spellStart"/>
      <w:r w:rsidRPr="00D9099D">
        <w:rPr>
          <w:rFonts w:ascii="Times New Roman" w:hAnsi="Times New Roman" w:cs="Times New Roman"/>
          <w:i/>
          <w:iCs/>
          <w:sz w:val="28"/>
          <w:szCs w:val="28"/>
          <w:lang w:val="en-US"/>
        </w:rPr>
        <w:t>Pediatr</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Gastroenterol</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Nutr</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2004</w:t>
      </w:r>
      <w:proofErr w:type="gramStart"/>
      <w:r w:rsidRPr="00D9099D">
        <w:rPr>
          <w:rFonts w:ascii="Times New Roman" w:hAnsi="Times New Roman" w:cs="Times New Roman"/>
          <w:sz w:val="28"/>
          <w:szCs w:val="28"/>
          <w:lang w:val="en-US"/>
        </w:rPr>
        <w:t>;39:383</w:t>
      </w:r>
      <w:proofErr w:type="gramEnd"/>
      <w:r w:rsidRPr="00D9099D">
        <w:rPr>
          <w:rFonts w:ascii="Times New Roman" w:hAnsi="Times New Roman" w:cs="Times New Roman"/>
          <w:sz w:val="28"/>
          <w:szCs w:val="28"/>
          <w:lang w:val="en-US"/>
        </w:rPr>
        <w:t>–391.</w:t>
      </w:r>
    </w:p>
  </w:endnote>
  <w:endnote w:id="154">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Salvatore S, </w:t>
      </w:r>
      <w:proofErr w:type="spellStart"/>
      <w:r w:rsidRPr="00D9099D">
        <w:rPr>
          <w:rFonts w:ascii="Times New Roman" w:hAnsi="Times New Roman" w:cs="Times New Roman"/>
          <w:sz w:val="28"/>
          <w:szCs w:val="28"/>
          <w:lang w:val="en-US"/>
        </w:rPr>
        <w:t>Vandenplas</w:t>
      </w:r>
      <w:proofErr w:type="spellEnd"/>
      <w:r w:rsidRPr="00D9099D">
        <w:rPr>
          <w:rFonts w:ascii="Times New Roman" w:hAnsi="Times New Roman" w:cs="Times New Roman"/>
          <w:sz w:val="28"/>
          <w:szCs w:val="28"/>
          <w:lang w:val="en-US"/>
        </w:rPr>
        <w:t xml:space="preserve"> Y. </w:t>
      </w:r>
      <w:proofErr w:type="spellStart"/>
      <w:r w:rsidRPr="00D9099D">
        <w:rPr>
          <w:rFonts w:ascii="Times New Roman" w:hAnsi="Times New Roman" w:cs="Times New Roman"/>
          <w:sz w:val="28"/>
          <w:szCs w:val="28"/>
          <w:lang w:val="en-US"/>
        </w:rPr>
        <w:t>Gastroesophageal</w:t>
      </w:r>
      <w:proofErr w:type="spellEnd"/>
      <w:r w:rsidRPr="00D9099D">
        <w:rPr>
          <w:rFonts w:ascii="Times New Roman" w:hAnsi="Times New Roman" w:cs="Times New Roman"/>
          <w:sz w:val="28"/>
          <w:szCs w:val="28"/>
          <w:lang w:val="en-US"/>
        </w:rPr>
        <w:t xml:space="preserve"> reflux and cow milk</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allergy: is there a link? </w:t>
      </w:r>
      <w:proofErr w:type="gramStart"/>
      <w:r w:rsidRPr="00D9099D">
        <w:rPr>
          <w:rFonts w:ascii="Times New Roman" w:hAnsi="Times New Roman" w:cs="Times New Roman"/>
          <w:i/>
          <w:iCs/>
          <w:sz w:val="28"/>
          <w:szCs w:val="28"/>
          <w:lang w:val="en-US"/>
        </w:rPr>
        <w:t>Pediatrics.</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2002</w:t>
      </w:r>
      <w:proofErr w:type="gramStart"/>
      <w:r w:rsidRPr="00D9099D">
        <w:rPr>
          <w:rFonts w:ascii="Times New Roman" w:hAnsi="Times New Roman" w:cs="Times New Roman"/>
          <w:sz w:val="28"/>
          <w:szCs w:val="28"/>
          <w:lang w:val="en-US"/>
        </w:rPr>
        <w:t>;110:972</w:t>
      </w:r>
      <w:proofErr w:type="gramEnd"/>
      <w:r w:rsidRPr="00D9099D">
        <w:rPr>
          <w:rFonts w:ascii="Times New Roman" w:hAnsi="Times New Roman" w:cs="Times New Roman"/>
          <w:sz w:val="28"/>
          <w:szCs w:val="28"/>
          <w:lang w:val="en-US"/>
        </w:rPr>
        <w:t>–984.</w:t>
      </w:r>
    </w:p>
  </w:endnote>
  <w:endnote w:id="155">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Heine RG. Allergic gastrointestinal motility disorders in infancy and</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early childhood. </w:t>
      </w:r>
      <w:proofErr w:type="spellStart"/>
      <w:proofErr w:type="gramStart"/>
      <w:r w:rsidRPr="00D9099D">
        <w:rPr>
          <w:rFonts w:ascii="Times New Roman" w:hAnsi="Times New Roman" w:cs="Times New Roman"/>
          <w:i/>
          <w:iCs/>
          <w:sz w:val="28"/>
          <w:szCs w:val="28"/>
          <w:lang w:val="en-US"/>
        </w:rPr>
        <w:t>Pediatr</w:t>
      </w:r>
      <w:proofErr w:type="spellEnd"/>
      <w:r w:rsidRPr="00D9099D">
        <w:rPr>
          <w:rFonts w:ascii="Times New Roman" w:hAnsi="Times New Roman" w:cs="Times New Roman"/>
          <w:i/>
          <w:iCs/>
          <w:sz w:val="28"/>
          <w:szCs w:val="28"/>
          <w:lang w:val="en-US"/>
        </w:rPr>
        <w:t xml:space="preserve"> Allergy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2008</w:t>
      </w:r>
      <w:proofErr w:type="gramStart"/>
      <w:r w:rsidRPr="00D9099D">
        <w:rPr>
          <w:rFonts w:ascii="Times New Roman" w:hAnsi="Times New Roman" w:cs="Times New Roman"/>
          <w:sz w:val="28"/>
          <w:szCs w:val="28"/>
          <w:lang w:val="en-US"/>
        </w:rPr>
        <w:t>;19:383</w:t>
      </w:r>
      <w:proofErr w:type="gramEnd"/>
      <w:r w:rsidRPr="00D9099D">
        <w:rPr>
          <w:rFonts w:ascii="Times New Roman" w:hAnsi="Times New Roman" w:cs="Times New Roman"/>
          <w:sz w:val="28"/>
          <w:szCs w:val="28"/>
          <w:lang w:val="en-US"/>
        </w:rPr>
        <w:t>–391.</w:t>
      </w:r>
    </w:p>
  </w:endnote>
  <w:endnote w:id="156">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Iacono</w:t>
      </w:r>
      <w:proofErr w:type="spellEnd"/>
      <w:r w:rsidRPr="00D9099D">
        <w:rPr>
          <w:rFonts w:ascii="Times New Roman" w:hAnsi="Times New Roman" w:cs="Times New Roman"/>
          <w:sz w:val="28"/>
          <w:szCs w:val="28"/>
          <w:lang w:val="en-US"/>
        </w:rPr>
        <w:t xml:space="preserve"> G, </w:t>
      </w:r>
      <w:proofErr w:type="spellStart"/>
      <w:r w:rsidRPr="00D9099D">
        <w:rPr>
          <w:rFonts w:ascii="Times New Roman" w:hAnsi="Times New Roman" w:cs="Times New Roman"/>
          <w:sz w:val="28"/>
          <w:szCs w:val="28"/>
          <w:lang w:val="en-US"/>
        </w:rPr>
        <w:t>Carroccio</w:t>
      </w:r>
      <w:proofErr w:type="spellEnd"/>
      <w:r w:rsidRPr="00D9099D">
        <w:rPr>
          <w:rFonts w:ascii="Times New Roman" w:hAnsi="Times New Roman" w:cs="Times New Roman"/>
          <w:sz w:val="28"/>
          <w:szCs w:val="28"/>
          <w:lang w:val="en-US"/>
        </w:rPr>
        <w:t xml:space="preserve"> A, </w:t>
      </w:r>
      <w:proofErr w:type="spellStart"/>
      <w:r w:rsidRPr="00D9099D">
        <w:rPr>
          <w:rFonts w:ascii="Times New Roman" w:hAnsi="Times New Roman" w:cs="Times New Roman"/>
          <w:sz w:val="28"/>
          <w:szCs w:val="28"/>
          <w:lang w:val="en-US"/>
        </w:rPr>
        <w:t>Cavataio</w:t>
      </w:r>
      <w:proofErr w:type="spellEnd"/>
      <w:r w:rsidRPr="00D9099D">
        <w:rPr>
          <w:rFonts w:ascii="Times New Roman" w:hAnsi="Times New Roman" w:cs="Times New Roman"/>
          <w:sz w:val="28"/>
          <w:szCs w:val="28"/>
          <w:lang w:val="en-US"/>
        </w:rPr>
        <w:t xml:space="preserve"> F, </w:t>
      </w:r>
      <w:proofErr w:type="spellStart"/>
      <w:r w:rsidRPr="00D9099D">
        <w:rPr>
          <w:rFonts w:ascii="Times New Roman" w:hAnsi="Times New Roman" w:cs="Times New Roman"/>
          <w:sz w:val="28"/>
          <w:szCs w:val="28"/>
          <w:lang w:val="en-US"/>
        </w:rPr>
        <w:t>Montalto</w:t>
      </w:r>
      <w:proofErr w:type="spellEnd"/>
      <w:r w:rsidRPr="00D9099D">
        <w:rPr>
          <w:rFonts w:ascii="Times New Roman" w:hAnsi="Times New Roman" w:cs="Times New Roman"/>
          <w:sz w:val="28"/>
          <w:szCs w:val="28"/>
          <w:lang w:val="en-US"/>
        </w:rPr>
        <w:t xml:space="preserve"> G, </w:t>
      </w:r>
      <w:proofErr w:type="spellStart"/>
      <w:r w:rsidRPr="00D9099D">
        <w:rPr>
          <w:rFonts w:ascii="Times New Roman" w:hAnsi="Times New Roman" w:cs="Times New Roman"/>
          <w:sz w:val="28"/>
          <w:szCs w:val="28"/>
          <w:lang w:val="en-US"/>
        </w:rPr>
        <w:t>Kazmierska</w:t>
      </w:r>
      <w:proofErr w:type="spellEnd"/>
      <w:r w:rsidRPr="00D9099D">
        <w:rPr>
          <w:rFonts w:ascii="Times New Roman" w:hAnsi="Times New Roman" w:cs="Times New Roman"/>
          <w:sz w:val="28"/>
          <w:szCs w:val="28"/>
          <w:lang w:val="en-US"/>
        </w:rPr>
        <w:t xml:space="preserve"> I, et al.</w:t>
      </w:r>
      <w:r>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Gastroesophageal</w:t>
      </w:r>
      <w:proofErr w:type="spellEnd"/>
      <w:r w:rsidRPr="00D9099D">
        <w:rPr>
          <w:rFonts w:ascii="Times New Roman" w:hAnsi="Times New Roman" w:cs="Times New Roman"/>
          <w:sz w:val="28"/>
          <w:szCs w:val="28"/>
          <w:lang w:val="en-US"/>
        </w:rPr>
        <w:t xml:space="preserve"> reflux and cow’s milk allergy in infants: a prospective</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study. </w:t>
      </w:r>
      <w:proofErr w:type="gramStart"/>
      <w:r w:rsidRPr="00D9099D">
        <w:rPr>
          <w:rFonts w:ascii="Times New Roman" w:hAnsi="Times New Roman" w:cs="Times New Roman"/>
          <w:i/>
          <w:iCs/>
          <w:sz w:val="28"/>
          <w:szCs w:val="28"/>
          <w:lang w:val="en-US"/>
        </w:rPr>
        <w:t xml:space="preserve">J Allergy </w:t>
      </w:r>
      <w:proofErr w:type="spellStart"/>
      <w:r w:rsidRPr="00D9099D">
        <w:rPr>
          <w:rFonts w:ascii="Times New Roman" w:hAnsi="Times New Roman" w:cs="Times New Roman"/>
          <w:i/>
          <w:iCs/>
          <w:sz w:val="28"/>
          <w:szCs w:val="28"/>
          <w:lang w:val="en-US"/>
        </w:rPr>
        <w:t>Clin</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1996</w:t>
      </w:r>
      <w:proofErr w:type="gramStart"/>
      <w:r w:rsidRPr="00D9099D">
        <w:rPr>
          <w:rFonts w:ascii="Times New Roman" w:hAnsi="Times New Roman" w:cs="Times New Roman"/>
          <w:sz w:val="28"/>
          <w:szCs w:val="28"/>
          <w:lang w:val="en-US"/>
        </w:rPr>
        <w:t>;97:822</w:t>
      </w:r>
      <w:proofErr w:type="gramEnd"/>
      <w:r w:rsidRPr="00D9099D">
        <w:rPr>
          <w:rFonts w:ascii="Times New Roman" w:hAnsi="Times New Roman" w:cs="Times New Roman"/>
          <w:sz w:val="28"/>
          <w:szCs w:val="28"/>
          <w:lang w:val="en-US"/>
        </w:rPr>
        <w:t>– 827.</w:t>
      </w:r>
    </w:p>
  </w:endnote>
  <w:endnote w:id="157">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Ravelli</w:t>
      </w:r>
      <w:proofErr w:type="spellEnd"/>
      <w:r w:rsidRPr="00D9099D">
        <w:rPr>
          <w:rFonts w:ascii="Times New Roman" w:hAnsi="Times New Roman" w:cs="Times New Roman"/>
          <w:sz w:val="28"/>
          <w:szCs w:val="28"/>
          <w:lang w:val="en-US"/>
        </w:rPr>
        <w:t xml:space="preserve"> AM, </w:t>
      </w:r>
      <w:proofErr w:type="spellStart"/>
      <w:r w:rsidRPr="00D9099D">
        <w:rPr>
          <w:rFonts w:ascii="Times New Roman" w:hAnsi="Times New Roman" w:cs="Times New Roman"/>
          <w:sz w:val="28"/>
          <w:szCs w:val="28"/>
          <w:lang w:val="en-US"/>
        </w:rPr>
        <w:t>Tobanelli</w:t>
      </w:r>
      <w:proofErr w:type="spellEnd"/>
      <w:r w:rsidRPr="00D9099D">
        <w:rPr>
          <w:rFonts w:ascii="Times New Roman" w:hAnsi="Times New Roman" w:cs="Times New Roman"/>
          <w:sz w:val="28"/>
          <w:szCs w:val="28"/>
          <w:lang w:val="en-US"/>
        </w:rPr>
        <w:t xml:space="preserve"> P, </w:t>
      </w:r>
      <w:proofErr w:type="spellStart"/>
      <w:r w:rsidRPr="00D9099D">
        <w:rPr>
          <w:rFonts w:ascii="Times New Roman" w:hAnsi="Times New Roman" w:cs="Times New Roman"/>
          <w:sz w:val="28"/>
          <w:szCs w:val="28"/>
          <w:lang w:val="en-US"/>
        </w:rPr>
        <w:t>Volpi</w:t>
      </w:r>
      <w:proofErr w:type="spellEnd"/>
      <w:r w:rsidRPr="00D9099D">
        <w:rPr>
          <w:rFonts w:ascii="Times New Roman" w:hAnsi="Times New Roman" w:cs="Times New Roman"/>
          <w:sz w:val="28"/>
          <w:szCs w:val="28"/>
          <w:lang w:val="en-US"/>
        </w:rPr>
        <w:t xml:space="preserve"> S, </w:t>
      </w:r>
      <w:proofErr w:type="spellStart"/>
      <w:r w:rsidRPr="00D9099D">
        <w:rPr>
          <w:rFonts w:ascii="Times New Roman" w:hAnsi="Times New Roman" w:cs="Times New Roman"/>
          <w:sz w:val="28"/>
          <w:szCs w:val="28"/>
          <w:lang w:val="en-US"/>
        </w:rPr>
        <w:t>Ugazio</w:t>
      </w:r>
      <w:proofErr w:type="spellEnd"/>
      <w:r w:rsidRPr="00D9099D">
        <w:rPr>
          <w:rFonts w:ascii="Times New Roman" w:hAnsi="Times New Roman" w:cs="Times New Roman"/>
          <w:sz w:val="28"/>
          <w:szCs w:val="28"/>
          <w:lang w:val="en-US"/>
        </w:rPr>
        <w:t xml:space="preserve"> A. Vomiting and gastric</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motility in infants with cow’s milk allergy. </w:t>
      </w:r>
      <w:proofErr w:type="gramStart"/>
      <w:r w:rsidRPr="00D9099D">
        <w:rPr>
          <w:rFonts w:ascii="Times New Roman" w:hAnsi="Times New Roman" w:cs="Times New Roman"/>
          <w:i/>
          <w:iCs/>
          <w:sz w:val="28"/>
          <w:szCs w:val="28"/>
          <w:lang w:val="en-US"/>
        </w:rPr>
        <w:t xml:space="preserve">J </w:t>
      </w:r>
      <w:proofErr w:type="spellStart"/>
      <w:r w:rsidRPr="00D9099D">
        <w:rPr>
          <w:rFonts w:ascii="Times New Roman" w:hAnsi="Times New Roman" w:cs="Times New Roman"/>
          <w:i/>
          <w:iCs/>
          <w:sz w:val="28"/>
          <w:szCs w:val="28"/>
          <w:lang w:val="en-US"/>
        </w:rPr>
        <w:t>Pediat</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Gastroenterol</w:t>
      </w:r>
      <w:proofErr w:type="spellEnd"/>
      <w:r>
        <w:rPr>
          <w:rFonts w:ascii="Times New Roman" w:hAnsi="Times New Roman" w:cs="Times New Roman"/>
          <w:i/>
          <w:iCs/>
          <w:sz w:val="28"/>
          <w:szCs w:val="28"/>
          <w:lang w:val="en-US"/>
        </w:rPr>
        <w:t xml:space="preserve"> </w:t>
      </w:r>
      <w:r w:rsidRPr="00D9099D">
        <w:rPr>
          <w:rFonts w:ascii="Times New Roman" w:hAnsi="Times New Roman" w:cs="Times New Roman"/>
          <w:i/>
          <w:iCs/>
          <w:sz w:val="28"/>
          <w:szCs w:val="28"/>
          <w:lang w:val="en-US"/>
        </w:rPr>
        <w:t>Nutrition.</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2001</w:t>
      </w:r>
      <w:proofErr w:type="gramStart"/>
      <w:r w:rsidRPr="00D9099D">
        <w:rPr>
          <w:rFonts w:ascii="Times New Roman" w:hAnsi="Times New Roman" w:cs="Times New Roman"/>
          <w:sz w:val="28"/>
          <w:szCs w:val="28"/>
          <w:lang w:val="en-US"/>
        </w:rPr>
        <w:t>;32:59</w:t>
      </w:r>
      <w:proofErr w:type="gramEnd"/>
      <w:r w:rsidRPr="00D9099D">
        <w:rPr>
          <w:rFonts w:ascii="Times New Roman" w:hAnsi="Times New Roman" w:cs="Times New Roman"/>
          <w:sz w:val="28"/>
          <w:szCs w:val="28"/>
          <w:lang w:val="en-US"/>
        </w:rPr>
        <w:t>–64.</w:t>
      </w:r>
    </w:p>
  </w:endnote>
  <w:endnote w:id="158">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lang w:val="en-US"/>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Morinville</w:t>
      </w:r>
      <w:proofErr w:type="spellEnd"/>
      <w:r w:rsidRPr="00D9099D">
        <w:rPr>
          <w:rFonts w:ascii="Times New Roman" w:hAnsi="Times New Roman" w:cs="Times New Roman"/>
          <w:sz w:val="28"/>
          <w:szCs w:val="28"/>
          <w:lang w:val="en-US"/>
        </w:rPr>
        <w:t xml:space="preserve"> V, Bernard C, Forget S. </w:t>
      </w:r>
      <w:proofErr w:type="spellStart"/>
      <w:r w:rsidRPr="00D9099D">
        <w:rPr>
          <w:rFonts w:ascii="Times New Roman" w:hAnsi="Times New Roman" w:cs="Times New Roman"/>
          <w:sz w:val="28"/>
          <w:szCs w:val="28"/>
          <w:lang w:val="en-US"/>
        </w:rPr>
        <w:t>Foveolar</w:t>
      </w:r>
      <w:proofErr w:type="spellEnd"/>
      <w:r w:rsidRPr="00D9099D">
        <w:rPr>
          <w:rFonts w:ascii="Times New Roman" w:hAnsi="Times New Roman" w:cs="Times New Roman"/>
          <w:sz w:val="28"/>
          <w:szCs w:val="28"/>
          <w:lang w:val="en-US"/>
        </w:rPr>
        <w:t xml:space="preserve"> hyperplasia secondary to</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cow’s milk protein hypersensitivity presenting with clinical features of</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pyloric </w:t>
      </w:r>
      <w:proofErr w:type="spellStart"/>
      <w:r w:rsidRPr="00D9099D">
        <w:rPr>
          <w:rFonts w:ascii="Times New Roman" w:hAnsi="Times New Roman" w:cs="Times New Roman"/>
          <w:sz w:val="28"/>
          <w:szCs w:val="28"/>
          <w:lang w:val="en-US"/>
        </w:rPr>
        <w:t>stenosis</w:t>
      </w:r>
      <w:proofErr w:type="spellEnd"/>
      <w:r w:rsidRPr="00D9099D">
        <w:rPr>
          <w:rFonts w:ascii="Times New Roman" w:hAnsi="Times New Roman" w:cs="Times New Roman"/>
          <w:sz w:val="28"/>
          <w:szCs w:val="28"/>
          <w:lang w:val="en-US"/>
        </w:rPr>
        <w:t xml:space="preserve">. </w:t>
      </w:r>
      <w:r w:rsidRPr="00D9099D">
        <w:rPr>
          <w:rFonts w:ascii="Times New Roman" w:hAnsi="Times New Roman" w:cs="Times New Roman"/>
          <w:i/>
          <w:iCs/>
          <w:sz w:val="28"/>
          <w:szCs w:val="28"/>
          <w:lang w:val="en-US"/>
        </w:rPr>
        <w:t xml:space="preserve">J </w:t>
      </w:r>
      <w:proofErr w:type="spellStart"/>
      <w:r w:rsidRPr="00D9099D">
        <w:rPr>
          <w:rFonts w:ascii="Times New Roman" w:hAnsi="Times New Roman" w:cs="Times New Roman"/>
          <w:i/>
          <w:iCs/>
          <w:sz w:val="28"/>
          <w:szCs w:val="28"/>
          <w:lang w:val="en-US"/>
        </w:rPr>
        <w:t>Pediatr</w:t>
      </w:r>
      <w:proofErr w:type="spellEnd"/>
      <w:r w:rsidRPr="00D9099D">
        <w:rPr>
          <w:rFonts w:ascii="Times New Roman" w:hAnsi="Times New Roman" w:cs="Times New Roman"/>
          <w:i/>
          <w:iCs/>
          <w:sz w:val="28"/>
          <w:szCs w:val="28"/>
          <w:lang w:val="en-US"/>
        </w:rPr>
        <w:t xml:space="preserve"> Surg. </w:t>
      </w:r>
      <w:r w:rsidRPr="00D9099D">
        <w:rPr>
          <w:rFonts w:ascii="Times New Roman" w:hAnsi="Times New Roman" w:cs="Times New Roman"/>
          <w:sz w:val="28"/>
          <w:szCs w:val="28"/>
          <w:lang w:val="en-US"/>
        </w:rPr>
        <w:t>2004</w:t>
      </w:r>
      <w:proofErr w:type="gramStart"/>
      <w:r w:rsidRPr="00D9099D">
        <w:rPr>
          <w:rFonts w:ascii="Times New Roman" w:hAnsi="Times New Roman" w:cs="Times New Roman"/>
          <w:sz w:val="28"/>
          <w:szCs w:val="28"/>
          <w:lang w:val="en-US"/>
        </w:rPr>
        <w:t>;39:E29</w:t>
      </w:r>
      <w:proofErr w:type="gramEnd"/>
      <w:r w:rsidRPr="00D9099D">
        <w:rPr>
          <w:rFonts w:ascii="Times New Roman" w:hAnsi="Times New Roman" w:cs="Times New Roman"/>
          <w:sz w:val="28"/>
          <w:szCs w:val="28"/>
          <w:lang w:val="en-US"/>
        </w:rPr>
        <w:t xml:space="preserve"> –E31.</w:t>
      </w:r>
    </w:p>
  </w:endnote>
  <w:endnote w:id="159">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Liacouras</w:t>
      </w:r>
      <w:proofErr w:type="spellEnd"/>
      <w:r w:rsidRPr="00D9099D">
        <w:rPr>
          <w:rFonts w:ascii="Times New Roman" w:hAnsi="Times New Roman" w:cs="Times New Roman"/>
          <w:sz w:val="28"/>
          <w:szCs w:val="28"/>
          <w:lang w:val="en-US"/>
        </w:rPr>
        <w:t xml:space="preserve"> CA, </w:t>
      </w:r>
      <w:proofErr w:type="spellStart"/>
      <w:r w:rsidRPr="00D9099D">
        <w:rPr>
          <w:rFonts w:ascii="Times New Roman" w:hAnsi="Times New Roman" w:cs="Times New Roman"/>
          <w:sz w:val="28"/>
          <w:szCs w:val="28"/>
          <w:lang w:val="en-US"/>
        </w:rPr>
        <w:t>Ruchelli</w:t>
      </w:r>
      <w:proofErr w:type="spellEnd"/>
      <w:r w:rsidRPr="00D9099D">
        <w:rPr>
          <w:rFonts w:ascii="Times New Roman" w:hAnsi="Times New Roman" w:cs="Times New Roman"/>
          <w:sz w:val="28"/>
          <w:szCs w:val="28"/>
          <w:lang w:val="en-US"/>
        </w:rPr>
        <w:t xml:space="preserve"> E. </w:t>
      </w:r>
      <w:proofErr w:type="spellStart"/>
      <w:r w:rsidRPr="00D9099D">
        <w:rPr>
          <w:rFonts w:ascii="Times New Roman" w:hAnsi="Times New Roman" w:cs="Times New Roman"/>
          <w:sz w:val="28"/>
          <w:szCs w:val="28"/>
          <w:lang w:val="en-US"/>
        </w:rPr>
        <w:t>Eosinophilic</w:t>
      </w:r>
      <w:proofErr w:type="spellEnd"/>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oesophagitis</w:t>
      </w:r>
      <w:proofErr w:type="spellEnd"/>
      <w:r w:rsidRPr="00D9099D">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i/>
          <w:iCs/>
          <w:sz w:val="28"/>
          <w:szCs w:val="28"/>
          <w:lang w:val="en-US"/>
        </w:rPr>
        <w:t>Curr</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Opin</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Pediatr</w:t>
      </w:r>
      <w:proofErr w:type="spellEnd"/>
      <w:r w:rsidRPr="00D9099D">
        <w:rPr>
          <w:rFonts w:ascii="Times New Roman" w:hAnsi="Times New Roman" w:cs="Times New Roman"/>
          <w:i/>
          <w:iCs/>
          <w:sz w:val="28"/>
          <w:szCs w:val="28"/>
          <w:lang w:val="en-US"/>
        </w:rPr>
        <w:t>.</w:t>
      </w:r>
      <w:proofErr w:type="gramEnd"/>
      <w:r>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2004</w:t>
      </w:r>
      <w:proofErr w:type="gramStart"/>
      <w:r w:rsidRPr="00D9099D">
        <w:rPr>
          <w:rFonts w:ascii="Times New Roman" w:hAnsi="Times New Roman" w:cs="Times New Roman"/>
          <w:sz w:val="28"/>
          <w:szCs w:val="28"/>
          <w:lang w:val="en-US"/>
        </w:rPr>
        <w:t>;16:560</w:t>
      </w:r>
      <w:proofErr w:type="gramEnd"/>
      <w:r w:rsidRPr="00D9099D">
        <w:rPr>
          <w:rFonts w:ascii="Times New Roman" w:hAnsi="Times New Roman" w:cs="Times New Roman"/>
          <w:sz w:val="28"/>
          <w:szCs w:val="28"/>
          <w:lang w:val="en-US"/>
        </w:rPr>
        <w:t xml:space="preserve"> –566.</w:t>
      </w:r>
    </w:p>
  </w:endnote>
  <w:endnote w:id="160">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Liacouras</w:t>
      </w:r>
      <w:proofErr w:type="spellEnd"/>
      <w:r w:rsidRPr="00D9099D">
        <w:rPr>
          <w:rFonts w:ascii="Times New Roman" w:hAnsi="Times New Roman" w:cs="Times New Roman"/>
          <w:sz w:val="28"/>
          <w:szCs w:val="28"/>
          <w:lang w:val="en-US"/>
        </w:rPr>
        <w:t xml:space="preserve"> CA. </w:t>
      </w:r>
      <w:proofErr w:type="spellStart"/>
      <w:r w:rsidRPr="00D9099D">
        <w:rPr>
          <w:rFonts w:ascii="Times New Roman" w:hAnsi="Times New Roman" w:cs="Times New Roman"/>
          <w:sz w:val="28"/>
          <w:szCs w:val="28"/>
          <w:lang w:val="en-US"/>
        </w:rPr>
        <w:t>Eosinophilic</w:t>
      </w:r>
      <w:proofErr w:type="spellEnd"/>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oesophagitis</w:t>
      </w:r>
      <w:proofErr w:type="spellEnd"/>
      <w:r w:rsidRPr="00D9099D">
        <w:rPr>
          <w:rFonts w:ascii="Times New Roman" w:hAnsi="Times New Roman" w:cs="Times New Roman"/>
          <w:sz w:val="28"/>
          <w:szCs w:val="28"/>
          <w:lang w:val="en-US"/>
        </w:rPr>
        <w:t xml:space="preserve">: treatment in 2005. </w:t>
      </w:r>
      <w:proofErr w:type="spellStart"/>
      <w:proofErr w:type="gramStart"/>
      <w:r w:rsidRPr="00D9099D">
        <w:rPr>
          <w:rFonts w:ascii="Times New Roman" w:hAnsi="Times New Roman" w:cs="Times New Roman"/>
          <w:i/>
          <w:iCs/>
          <w:sz w:val="28"/>
          <w:szCs w:val="28"/>
          <w:lang w:val="en-US"/>
        </w:rPr>
        <w:t>Curr</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Opin</w:t>
      </w:r>
      <w:proofErr w:type="spellEnd"/>
      <w:r>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Gastroenterol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2006</w:t>
      </w:r>
      <w:proofErr w:type="gramStart"/>
      <w:r w:rsidRPr="00D9099D">
        <w:rPr>
          <w:rFonts w:ascii="Times New Roman" w:hAnsi="Times New Roman" w:cs="Times New Roman"/>
          <w:sz w:val="28"/>
          <w:szCs w:val="28"/>
          <w:lang w:val="en-US"/>
        </w:rPr>
        <w:t>;22:147</w:t>
      </w:r>
      <w:proofErr w:type="gramEnd"/>
      <w:r w:rsidRPr="00D9099D">
        <w:rPr>
          <w:rFonts w:ascii="Times New Roman" w:hAnsi="Times New Roman" w:cs="Times New Roman"/>
          <w:sz w:val="28"/>
          <w:szCs w:val="28"/>
          <w:lang w:val="en-US"/>
        </w:rPr>
        <w:t>–152.</w:t>
      </w:r>
    </w:p>
  </w:endnote>
  <w:endnote w:id="161">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lang w:val="en-US"/>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Blanchard C, Rothenberg ME. </w:t>
      </w:r>
      <w:proofErr w:type="gramStart"/>
      <w:r w:rsidRPr="00D9099D">
        <w:rPr>
          <w:rFonts w:ascii="Times New Roman" w:hAnsi="Times New Roman" w:cs="Times New Roman"/>
          <w:sz w:val="28"/>
          <w:szCs w:val="28"/>
          <w:lang w:val="en-US"/>
        </w:rPr>
        <w:t xml:space="preserve">Basic pathogenesis of </w:t>
      </w:r>
      <w:proofErr w:type="spellStart"/>
      <w:r w:rsidRPr="00D9099D">
        <w:rPr>
          <w:rFonts w:ascii="Times New Roman" w:hAnsi="Times New Roman" w:cs="Times New Roman"/>
          <w:sz w:val="28"/>
          <w:szCs w:val="28"/>
          <w:lang w:val="en-US"/>
        </w:rPr>
        <w:t>eosinophilic</w:t>
      </w:r>
      <w:proofErr w:type="spellEnd"/>
      <w:r>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oesophagitis</w:t>
      </w:r>
      <w:proofErr w:type="spellEnd"/>
      <w:r w:rsidRPr="00D9099D">
        <w:rPr>
          <w:rFonts w:ascii="Times New Roman" w:hAnsi="Times New Roman" w:cs="Times New Roman"/>
          <w:sz w:val="28"/>
          <w:szCs w:val="28"/>
          <w:lang w:val="en-US"/>
        </w:rPr>
        <w:t>.</w:t>
      </w:r>
      <w:proofErr w:type="gramEnd"/>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i/>
          <w:iCs/>
          <w:sz w:val="28"/>
          <w:szCs w:val="28"/>
          <w:lang w:val="en-US"/>
        </w:rPr>
        <w:t>Gastrointest</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Endosc</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Clin</w:t>
      </w:r>
      <w:proofErr w:type="spellEnd"/>
      <w:r w:rsidRPr="00D9099D">
        <w:rPr>
          <w:rFonts w:ascii="Times New Roman" w:hAnsi="Times New Roman" w:cs="Times New Roman"/>
          <w:i/>
          <w:iCs/>
          <w:sz w:val="28"/>
          <w:szCs w:val="28"/>
          <w:lang w:val="en-US"/>
        </w:rPr>
        <w:t xml:space="preserve"> N Am. </w:t>
      </w:r>
      <w:r w:rsidRPr="00D9099D">
        <w:rPr>
          <w:rFonts w:ascii="Times New Roman" w:hAnsi="Times New Roman" w:cs="Times New Roman"/>
          <w:sz w:val="28"/>
          <w:szCs w:val="28"/>
          <w:lang w:val="en-US"/>
        </w:rPr>
        <w:t>2008</w:t>
      </w:r>
      <w:proofErr w:type="gramStart"/>
      <w:r w:rsidRPr="00D9099D">
        <w:rPr>
          <w:rFonts w:ascii="Times New Roman" w:hAnsi="Times New Roman" w:cs="Times New Roman"/>
          <w:sz w:val="28"/>
          <w:szCs w:val="28"/>
          <w:lang w:val="en-US"/>
        </w:rPr>
        <w:t>;18:133</w:t>
      </w:r>
      <w:proofErr w:type="gramEnd"/>
      <w:r w:rsidRPr="00D9099D">
        <w:rPr>
          <w:rFonts w:ascii="Times New Roman" w:hAnsi="Times New Roman" w:cs="Times New Roman"/>
          <w:sz w:val="28"/>
          <w:szCs w:val="28"/>
          <w:lang w:val="en-US"/>
        </w:rPr>
        <w:t>–143.</w:t>
      </w:r>
    </w:p>
  </w:endnote>
  <w:endnote w:id="162">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Nielsen RG, </w:t>
      </w:r>
      <w:proofErr w:type="spellStart"/>
      <w:r w:rsidRPr="00D9099D">
        <w:rPr>
          <w:rFonts w:ascii="Times New Roman" w:hAnsi="Times New Roman" w:cs="Times New Roman"/>
          <w:sz w:val="28"/>
          <w:szCs w:val="28"/>
          <w:lang w:val="en-US"/>
        </w:rPr>
        <w:t>Fenger</w:t>
      </w:r>
      <w:proofErr w:type="spellEnd"/>
      <w:r w:rsidRPr="00D9099D">
        <w:rPr>
          <w:rFonts w:ascii="Times New Roman" w:hAnsi="Times New Roman" w:cs="Times New Roman"/>
          <w:sz w:val="28"/>
          <w:szCs w:val="28"/>
          <w:lang w:val="en-US"/>
        </w:rPr>
        <w:t xml:space="preserve"> C, </w:t>
      </w:r>
      <w:proofErr w:type="spellStart"/>
      <w:r w:rsidRPr="00D9099D">
        <w:rPr>
          <w:rFonts w:ascii="Times New Roman" w:hAnsi="Times New Roman" w:cs="Times New Roman"/>
          <w:sz w:val="28"/>
          <w:szCs w:val="28"/>
          <w:lang w:val="en-US"/>
        </w:rPr>
        <w:t>Bindslev</w:t>
      </w:r>
      <w:proofErr w:type="spellEnd"/>
      <w:r w:rsidRPr="00D9099D">
        <w:rPr>
          <w:rFonts w:ascii="Times New Roman" w:hAnsi="Times New Roman" w:cs="Times New Roman"/>
          <w:sz w:val="28"/>
          <w:szCs w:val="28"/>
          <w:lang w:val="en-US"/>
        </w:rPr>
        <w:t xml:space="preserve">-Jensen C, </w:t>
      </w:r>
      <w:proofErr w:type="spellStart"/>
      <w:r w:rsidRPr="00D9099D">
        <w:rPr>
          <w:rFonts w:ascii="Times New Roman" w:hAnsi="Times New Roman" w:cs="Times New Roman"/>
          <w:sz w:val="28"/>
          <w:szCs w:val="28"/>
          <w:lang w:val="en-US"/>
        </w:rPr>
        <w:t>Husby</w:t>
      </w:r>
      <w:proofErr w:type="spellEnd"/>
      <w:r w:rsidRPr="00D9099D">
        <w:rPr>
          <w:rFonts w:ascii="Times New Roman" w:hAnsi="Times New Roman" w:cs="Times New Roman"/>
          <w:sz w:val="28"/>
          <w:szCs w:val="28"/>
          <w:lang w:val="en-US"/>
        </w:rPr>
        <w:t xml:space="preserve"> S. </w:t>
      </w:r>
      <w:proofErr w:type="spellStart"/>
      <w:r w:rsidRPr="00D9099D">
        <w:rPr>
          <w:rFonts w:ascii="Times New Roman" w:hAnsi="Times New Roman" w:cs="Times New Roman"/>
          <w:sz w:val="28"/>
          <w:szCs w:val="28"/>
          <w:lang w:val="en-US"/>
        </w:rPr>
        <w:t>Eosinophilia</w:t>
      </w:r>
      <w:proofErr w:type="spellEnd"/>
      <w:r w:rsidRPr="00D9099D">
        <w:rPr>
          <w:rFonts w:ascii="Times New Roman" w:hAnsi="Times New Roman" w:cs="Times New Roman"/>
          <w:sz w:val="28"/>
          <w:szCs w:val="28"/>
          <w:lang w:val="en-US"/>
        </w:rPr>
        <w:t xml:space="preserve"> in</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the upper gastrointestinal tract is not a characteristic feature in cow’s</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milk sensitive gastro-</w:t>
      </w:r>
      <w:proofErr w:type="spellStart"/>
      <w:r w:rsidRPr="00D9099D">
        <w:rPr>
          <w:rFonts w:ascii="Times New Roman" w:hAnsi="Times New Roman" w:cs="Times New Roman"/>
          <w:sz w:val="28"/>
          <w:szCs w:val="28"/>
          <w:lang w:val="en-US"/>
        </w:rPr>
        <w:t>oesophageal</w:t>
      </w:r>
      <w:proofErr w:type="spellEnd"/>
      <w:r w:rsidRPr="00D9099D">
        <w:rPr>
          <w:rFonts w:ascii="Times New Roman" w:hAnsi="Times New Roman" w:cs="Times New Roman"/>
          <w:sz w:val="28"/>
          <w:szCs w:val="28"/>
          <w:lang w:val="en-US"/>
        </w:rPr>
        <w:t xml:space="preserve"> reflux disease. </w:t>
      </w:r>
      <w:proofErr w:type="gramStart"/>
      <w:r w:rsidRPr="00D9099D">
        <w:rPr>
          <w:rFonts w:ascii="Times New Roman" w:hAnsi="Times New Roman" w:cs="Times New Roman"/>
          <w:sz w:val="28"/>
          <w:szCs w:val="28"/>
          <w:lang w:val="en-US"/>
        </w:rPr>
        <w:t>Measurement by two</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methodologies</w:t>
      </w:r>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proofErr w:type="gramStart"/>
      <w:r w:rsidRPr="00D9099D">
        <w:rPr>
          <w:rFonts w:ascii="Times New Roman" w:hAnsi="Times New Roman" w:cs="Times New Roman"/>
          <w:i/>
          <w:iCs/>
          <w:sz w:val="28"/>
          <w:szCs w:val="28"/>
          <w:lang w:val="en-US"/>
        </w:rPr>
        <w:t xml:space="preserve">J </w:t>
      </w:r>
      <w:proofErr w:type="spellStart"/>
      <w:r w:rsidRPr="00D9099D">
        <w:rPr>
          <w:rFonts w:ascii="Times New Roman" w:hAnsi="Times New Roman" w:cs="Times New Roman"/>
          <w:i/>
          <w:iCs/>
          <w:sz w:val="28"/>
          <w:szCs w:val="28"/>
          <w:lang w:val="en-US"/>
        </w:rPr>
        <w:t>Clin</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Pathol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2006</w:t>
      </w:r>
      <w:proofErr w:type="gramStart"/>
      <w:r w:rsidRPr="00D9099D">
        <w:rPr>
          <w:rFonts w:ascii="Times New Roman" w:hAnsi="Times New Roman" w:cs="Times New Roman"/>
          <w:sz w:val="28"/>
          <w:szCs w:val="28"/>
          <w:lang w:val="en-US"/>
        </w:rPr>
        <w:t>;59:89</w:t>
      </w:r>
      <w:proofErr w:type="gramEnd"/>
      <w:r w:rsidRPr="00D9099D">
        <w:rPr>
          <w:rFonts w:ascii="Times New Roman" w:hAnsi="Times New Roman" w:cs="Times New Roman"/>
          <w:sz w:val="28"/>
          <w:szCs w:val="28"/>
          <w:lang w:val="en-US"/>
        </w:rPr>
        <w:t xml:space="preserve"> –94.</w:t>
      </w:r>
    </w:p>
  </w:endnote>
  <w:endnote w:id="163">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sz w:val="28"/>
          <w:szCs w:val="28"/>
          <w:lang w:val="en-US"/>
        </w:rPr>
        <w:t xml:space="preserve">Hill DJ, Heine RG, Cameron DJ, </w:t>
      </w:r>
      <w:proofErr w:type="spellStart"/>
      <w:r w:rsidRPr="00D9099D">
        <w:rPr>
          <w:rFonts w:ascii="Times New Roman" w:hAnsi="Times New Roman" w:cs="Times New Roman"/>
          <w:sz w:val="28"/>
          <w:szCs w:val="28"/>
          <w:lang w:val="en-US"/>
        </w:rPr>
        <w:t>Catto</w:t>
      </w:r>
      <w:proofErr w:type="spellEnd"/>
      <w:r w:rsidRPr="00D9099D">
        <w:rPr>
          <w:rFonts w:ascii="Times New Roman" w:hAnsi="Times New Roman" w:cs="Times New Roman"/>
          <w:sz w:val="28"/>
          <w:szCs w:val="28"/>
          <w:lang w:val="en-US"/>
        </w:rPr>
        <w:t>-Smith AG, Chow CW, Francis</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DE, Hosking CS. Role of food protein intolerance in infants with </w:t>
      </w:r>
      <w:proofErr w:type="spellStart"/>
      <w:r w:rsidRPr="00D9099D">
        <w:rPr>
          <w:rFonts w:ascii="Times New Roman" w:hAnsi="Times New Roman" w:cs="Times New Roman"/>
          <w:sz w:val="28"/>
          <w:szCs w:val="28"/>
          <w:lang w:val="en-US"/>
        </w:rPr>
        <w:t>persistentdistress</w:t>
      </w:r>
      <w:proofErr w:type="spellEnd"/>
      <w:r w:rsidRPr="00D9099D">
        <w:rPr>
          <w:rFonts w:ascii="Times New Roman" w:hAnsi="Times New Roman" w:cs="Times New Roman"/>
          <w:sz w:val="28"/>
          <w:szCs w:val="28"/>
          <w:lang w:val="en-US"/>
        </w:rPr>
        <w:t xml:space="preserve"> attributed to reflux </w:t>
      </w:r>
      <w:proofErr w:type="spellStart"/>
      <w:r w:rsidRPr="00D9099D">
        <w:rPr>
          <w:rFonts w:ascii="Times New Roman" w:hAnsi="Times New Roman" w:cs="Times New Roman"/>
          <w:sz w:val="28"/>
          <w:szCs w:val="28"/>
          <w:lang w:val="en-US"/>
        </w:rPr>
        <w:t>oesophagitis</w:t>
      </w:r>
      <w:proofErr w:type="spellEnd"/>
      <w:r w:rsidRPr="00D9099D">
        <w:rPr>
          <w:rFonts w:ascii="Times New Roman" w:hAnsi="Times New Roman" w:cs="Times New Roman"/>
          <w:sz w:val="28"/>
          <w:szCs w:val="28"/>
          <w:lang w:val="en-US"/>
        </w:rPr>
        <w:t>.</w:t>
      </w:r>
      <w:proofErr w:type="gramEnd"/>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i/>
          <w:iCs/>
          <w:sz w:val="28"/>
          <w:szCs w:val="28"/>
          <w:lang w:val="en-US"/>
        </w:rPr>
        <w:t xml:space="preserve">J </w:t>
      </w:r>
      <w:proofErr w:type="spellStart"/>
      <w:r w:rsidRPr="00D9099D">
        <w:rPr>
          <w:rFonts w:ascii="Times New Roman" w:hAnsi="Times New Roman" w:cs="Times New Roman"/>
          <w:i/>
          <w:iCs/>
          <w:sz w:val="28"/>
          <w:szCs w:val="28"/>
          <w:lang w:val="en-US"/>
        </w:rPr>
        <w:t>Pediatr</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2000</w:t>
      </w:r>
      <w:proofErr w:type="gramStart"/>
      <w:r w:rsidRPr="00D9099D">
        <w:rPr>
          <w:rFonts w:ascii="Times New Roman" w:hAnsi="Times New Roman" w:cs="Times New Roman"/>
          <w:sz w:val="28"/>
          <w:szCs w:val="28"/>
          <w:lang w:val="en-US"/>
        </w:rPr>
        <w:t>;136:641</w:t>
      </w:r>
      <w:proofErr w:type="gramEnd"/>
      <w:r w:rsidRPr="00D9099D">
        <w:rPr>
          <w:rFonts w:ascii="Times New Roman" w:hAnsi="Times New Roman" w:cs="Times New Roman"/>
          <w:sz w:val="28"/>
          <w:szCs w:val="28"/>
          <w:lang w:val="en-US"/>
        </w:rPr>
        <w:t>–647.</w:t>
      </w:r>
    </w:p>
  </w:endnote>
  <w:endnote w:id="164">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Armise´n</w:t>
      </w:r>
      <w:proofErr w:type="spellEnd"/>
      <w:r w:rsidRPr="00D9099D">
        <w:rPr>
          <w:rFonts w:ascii="Times New Roman" w:hAnsi="Times New Roman" w:cs="Times New Roman"/>
          <w:sz w:val="28"/>
          <w:szCs w:val="28"/>
          <w:lang w:val="en-US"/>
        </w:rPr>
        <w:t xml:space="preserve"> M, Vidal C, </w:t>
      </w:r>
      <w:proofErr w:type="spellStart"/>
      <w:r w:rsidRPr="00D9099D">
        <w:rPr>
          <w:rFonts w:ascii="Times New Roman" w:hAnsi="Times New Roman" w:cs="Times New Roman"/>
          <w:sz w:val="28"/>
          <w:szCs w:val="28"/>
          <w:lang w:val="en-US"/>
        </w:rPr>
        <w:t>Lo´pez</w:t>
      </w:r>
      <w:proofErr w:type="spellEnd"/>
      <w:r w:rsidRPr="00D9099D">
        <w:rPr>
          <w:rFonts w:ascii="Times New Roman" w:hAnsi="Times New Roman" w:cs="Times New Roman"/>
          <w:sz w:val="28"/>
          <w:szCs w:val="28"/>
          <w:lang w:val="en-US"/>
        </w:rPr>
        <w:t xml:space="preserve">-Rose´s L, </w:t>
      </w:r>
      <w:proofErr w:type="spellStart"/>
      <w:r w:rsidRPr="00D9099D">
        <w:rPr>
          <w:rFonts w:ascii="Times New Roman" w:hAnsi="Times New Roman" w:cs="Times New Roman"/>
          <w:sz w:val="28"/>
          <w:szCs w:val="28"/>
          <w:lang w:val="en-US"/>
        </w:rPr>
        <w:t>Rodríguez</w:t>
      </w:r>
      <w:proofErr w:type="spellEnd"/>
      <w:r w:rsidRPr="00D9099D">
        <w:rPr>
          <w:rFonts w:ascii="Times New Roman" w:hAnsi="Times New Roman" w:cs="Times New Roman"/>
          <w:sz w:val="28"/>
          <w:szCs w:val="28"/>
          <w:lang w:val="en-US"/>
        </w:rPr>
        <w:t xml:space="preserve"> V, </w:t>
      </w:r>
      <w:proofErr w:type="spellStart"/>
      <w:r w:rsidRPr="00D9099D">
        <w:rPr>
          <w:rFonts w:ascii="Times New Roman" w:hAnsi="Times New Roman" w:cs="Times New Roman"/>
          <w:sz w:val="28"/>
          <w:szCs w:val="28"/>
          <w:lang w:val="en-US"/>
        </w:rPr>
        <w:t>Bartolome</w:t>
      </w:r>
      <w:proofErr w:type="spellEnd"/>
      <w:r w:rsidRPr="00D9099D">
        <w:rPr>
          <w:rFonts w:ascii="Times New Roman" w:hAnsi="Times New Roman" w:cs="Times New Roman"/>
          <w:sz w:val="28"/>
          <w:szCs w:val="28"/>
          <w:lang w:val="en-US"/>
        </w:rPr>
        <w:t>´ B.</w:t>
      </w:r>
      <w:r>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Eosinophilic</w:t>
      </w:r>
      <w:proofErr w:type="spellEnd"/>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oesophagitis</w:t>
      </w:r>
      <w:proofErr w:type="spellEnd"/>
      <w:r w:rsidRPr="00D9099D">
        <w:rPr>
          <w:rFonts w:ascii="Times New Roman" w:hAnsi="Times New Roman" w:cs="Times New Roman"/>
          <w:sz w:val="28"/>
          <w:szCs w:val="28"/>
          <w:lang w:val="en-US"/>
        </w:rPr>
        <w:t xml:space="preserve"> due to allergy to sheep and goat milk </w:t>
      </w:r>
      <w:proofErr w:type="spellStart"/>
      <w:r w:rsidRPr="00D9099D">
        <w:rPr>
          <w:rFonts w:ascii="Times New Roman" w:hAnsi="Times New Roman" w:cs="Times New Roman"/>
          <w:sz w:val="28"/>
          <w:szCs w:val="28"/>
          <w:lang w:val="en-US"/>
        </w:rPr>
        <w:t>proteins.</w:t>
      </w:r>
      <w:r w:rsidRPr="00D9099D">
        <w:rPr>
          <w:rFonts w:ascii="Times New Roman" w:hAnsi="Times New Roman" w:cs="Times New Roman"/>
          <w:i/>
          <w:iCs/>
          <w:sz w:val="28"/>
          <w:szCs w:val="28"/>
          <w:lang w:val="en-US"/>
        </w:rPr>
        <w:t>Rev</w:t>
      </w:r>
      <w:proofErr w:type="spellEnd"/>
      <w:r w:rsidRPr="00D9099D">
        <w:rPr>
          <w:rFonts w:ascii="Times New Roman" w:hAnsi="Times New Roman" w:cs="Times New Roman"/>
          <w:i/>
          <w:iCs/>
          <w:sz w:val="28"/>
          <w:szCs w:val="28"/>
          <w:lang w:val="en-US"/>
        </w:rPr>
        <w:t xml:space="preserve"> </w:t>
      </w:r>
      <w:proofErr w:type="spellStart"/>
      <w:proofErr w:type="gramStart"/>
      <w:r w:rsidRPr="00D9099D">
        <w:rPr>
          <w:rFonts w:ascii="Times New Roman" w:hAnsi="Times New Roman" w:cs="Times New Roman"/>
          <w:i/>
          <w:iCs/>
          <w:sz w:val="28"/>
          <w:szCs w:val="28"/>
          <w:lang w:val="en-US"/>
        </w:rPr>
        <w:t>Esp</w:t>
      </w:r>
      <w:proofErr w:type="spellEnd"/>
      <w:proofErr w:type="gram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Enferm</w:t>
      </w:r>
      <w:proofErr w:type="spellEnd"/>
      <w:r w:rsidRPr="00D9099D">
        <w:rPr>
          <w:rFonts w:ascii="Times New Roman" w:hAnsi="Times New Roman" w:cs="Times New Roman"/>
          <w:i/>
          <w:iCs/>
          <w:sz w:val="28"/>
          <w:szCs w:val="28"/>
          <w:lang w:val="en-US"/>
        </w:rPr>
        <w:t xml:space="preserve"> Dig. </w:t>
      </w:r>
      <w:r w:rsidRPr="00D9099D">
        <w:rPr>
          <w:rFonts w:ascii="Times New Roman" w:hAnsi="Times New Roman" w:cs="Times New Roman"/>
          <w:sz w:val="28"/>
          <w:szCs w:val="28"/>
          <w:lang w:val="en-US"/>
        </w:rPr>
        <w:t>2008</w:t>
      </w:r>
      <w:proofErr w:type="gramStart"/>
      <w:r w:rsidRPr="00D9099D">
        <w:rPr>
          <w:rFonts w:ascii="Times New Roman" w:hAnsi="Times New Roman" w:cs="Times New Roman"/>
          <w:sz w:val="28"/>
          <w:szCs w:val="28"/>
          <w:lang w:val="en-US"/>
        </w:rPr>
        <w:t>;100:53</w:t>
      </w:r>
      <w:proofErr w:type="gramEnd"/>
      <w:r w:rsidRPr="00D9099D">
        <w:rPr>
          <w:rFonts w:ascii="Times New Roman" w:hAnsi="Times New Roman" w:cs="Times New Roman"/>
          <w:sz w:val="28"/>
          <w:szCs w:val="28"/>
          <w:lang w:val="en-US"/>
        </w:rPr>
        <w:t>–56.</w:t>
      </w:r>
    </w:p>
  </w:endnote>
  <w:endnote w:id="165">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Ravelli</w:t>
      </w:r>
      <w:proofErr w:type="spellEnd"/>
      <w:r w:rsidRPr="00D9099D">
        <w:rPr>
          <w:rFonts w:ascii="Times New Roman" w:hAnsi="Times New Roman" w:cs="Times New Roman"/>
          <w:sz w:val="28"/>
          <w:szCs w:val="28"/>
          <w:lang w:val="en-US"/>
        </w:rPr>
        <w:t xml:space="preserve"> AM, </w:t>
      </w:r>
      <w:proofErr w:type="spellStart"/>
      <w:r w:rsidRPr="00D9099D">
        <w:rPr>
          <w:rFonts w:ascii="Times New Roman" w:hAnsi="Times New Roman" w:cs="Times New Roman"/>
          <w:sz w:val="28"/>
          <w:szCs w:val="28"/>
          <w:lang w:val="en-US"/>
        </w:rPr>
        <w:t>Tobanelli</w:t>
      </w:r>
      <w:proofErr w:type="spellEnd"/>
      <w:r w:rsidRPr="00D9099D">
        <w:rPr>
          <w:rFonts w:ascii="Times New Roman" w:hAnsi="Times New Roman" w:cs="Times New Roman"/>
          <w:sz w:val="28"/>
          <w:szCs w:val="28"/>
          <w:lang w:val="en-US"/>
        </w:rPr>
        <w:t xml:space="preserve"> P, </w:t>
      </w:r>
      <w:proofErr w:type="spellStart"/>
      <w:r w:rsidRPr="00D9099D">
        <w:rPr>
          <w:rFonts w:ascii="Times New Roman" w:hAnsi="Times New Roman" w:cs="Times New Roman"/>
          <w:sz w:val="28"/>
          <w:szCs w:val="28"/>
          <w:lang w:val="en-US"/>
        </w:rPr>
        <w:t>Volpi</w:t>
      </w:r>
      <w:proofErr w:type="spellEnd"/>
      <w:r w:rsidRPr="00D9099D">
        <w:rPr>
          <w:rFonts w:ascii="Times New Roman" w:hAnsi="Times New Roman" w:cs="Times New Roman"/>
          <w:sz w:val="28"/>
          <w:szCs w:val="28"/>
          <w:lang w:val="en-US"/>
        </w:rPr>
        <w:t xml:space="preserve"> S, </w:t>
      </w:r>
      <w:proofErr w:type="spellStart"/>
      <w:r w:rsidRPr="00D9099D">
        <w:rPr>
          <w:rFonts w:ascii="Times New Roman" w:hAnsi="Times New Roman" w:cs="Times New Roman"/>
          <w:sz w:val="28"/>
          <w:szCs w:val="28"/>
          <w:lang w:val="en-US"/>
        </w:rPr>
        <w:t>Ugazio</w:t>
      </w:r>
      <w:proofErr w:type="spellEnd"/>
      <w:r w:rsidRPr="00D9099D">
        <w:rPr>
          <w:rFonts w:ascii="Times New Roman" w:hAnsi="Times New Roman" w:cs="Times New Roman"/>
          <w:sz w:val="28"/>
          <w:szCs w:val="28"/>
          <w:lang w:val="en-US"/>
        </w:rPr>
        <w:t xml:space="preserve"> AG. Vomiting and </w:t>
      </w:r>
      <w:proofErr w:type="spellStart"/>
      <w:r w:rsidRPr="00D9099D">
        <w:rPr>
          <w:rFonts w:ascii="Times New Roman" w:hAnsi="Times New Roman" w:cs="Times New Roman"/>
          <w:sz w:val="28"/>
          <w:szCs w:val="28"/>
          <w:lang w:val="en-US"/>
        </w:rPr>
        <w:t>gastricmotility</w:t>
      </w:r>
      <w:proofErr w:type="spellEnd"/>
      <w:r w:rsidRPr="00D9099D">
        <w:rPr>
          <w:rFonts w:ascii="Times New Roman" w:hAnsi="Times New Roman" w:cs="Times New Roman"/>
          <w:sz w:val="28"/>
          <w:szCs w:val="28"/>
          <w:lang w:val="en-US"/>
        </w:rPr>
        <w:t xml:space="preserve"> in infants with cow’s milk allergy. </w:t>
      </w:r>
      <w:proofErr w:type="gramStart"/>
      <w:r w:rsidRPr="00D9099D">
        <w:rPr>
          <w:rFonts w:ascii="Times New Roman" w:hAnsi="Times New Roman" w:cs="Times New Roman"/>
          <w:i/>
          <w:iCs/>
          <w:sz w:val="28"/>
          <w:szCs w:val="28"/>
          <w:lang w:val="en-US"/>
        </w:rPr>
        <w:t xml:space="preserve">J </w:t>
      </w:r>
      <w:proofErr w:type="spellStart"/>
      <w:r w:rsidRPr="00D9099D">
        <w:rPr>
          <w:rFonts w:ascii="Times New Roman" w:hAnsi="Times New Roman" w:cs="Times New Roman"/>
          <w:i/>
          <w:iCs/>
          <w:sz w:val="28"/>
          <w:szCs w:val="28"/>
          <w:lang w:val="en-US"/>
        </w:rPr>
        <w:t>Pediatr</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Gastroenterol</w:t>
      </w:r>
      <w:proofErr w:type="spellEnd"/>
      <w:r>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Nutr</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2001</w:t>
      </w:r>
      <w:proofErr w:type="gramStart"/>
      <w:r w:rsidRPr="00D9099D">
        <w:rPr>
          <w:rFonts w:ascii="Times New Roman" w:hAnsi="Times New Roman" w:cs="Times New Roman"/>
          <w:sz w:val="28"/>
          <w:szCs w:val="28"/>
          <w:lang w:val="en-US"/>
        </w:rPr>
        <w:t>;32:59</w:t>
      </w:r>
      <w:proofErr w:type="gramEnd"/>
      <w:r w:rsidRPr="00D9099D">
        <w:rPr>
          <w:rFonts w:ascii="Times New Roman" w:hAnsi="Times New Roman" w:cs="Times New Roman"/>
          <w:sz w:val="28"/>
          <w:szCs w:val="28"/>
          <w:lang w:val="en-US"/>
        </w:rPr>
        <w:t>–64.</w:t>
      </w:r>
    </w:p>
  </w:endnote>
  <w:endnote w:id="166">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Heine RG. </w:t>
      </w:r>
      <w:proofErr w:type="spellStart"/>
      <w:r w:rsidRPr="00D9099D">
        <w:rPr>
          <w:rFonts w:ascii="Times New Roman" w:hAnsi="Times New Roman" w:cs="Times New Roman"/>
          <w:sz w:val="28"/>
          <w:szCs w:val="28"/>
          <w:lang w:val="en-US"/>
        </w:rPr>
        <w:t>Gastroesophageal</w:t>
      </w:r>
      <w:proofErr w:type="spellEnd"/>
      <w:r w:rsidRPr="00D9099D">
        <w:rPr>
          <w:rFonts w:ascii="Times New Roman" w:hAnsi="Times New Roman" w:cs="Times New Roman"/>
          <w:sz w:val="28"/>
          <w:szCs w:val="28"/>
          <w:lang w:val="en-US"/>
        </w:rPr>
        <w:t xml:space="preserve"> reflux disease, colic and constipation in infants</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with food allergy. </w:t>
      </w:r>
      <w:proofErr w:type="spellStart"/>
      <w:proofErr w:type="gramStart"/>
      <w:r w:rsidRPr="00D9099D">
        <w:rPr>
          <w:rFonts w:ascii="Times New Roman" w:hAnsi="Times New Roman" w:cs="Times New Roman"/>
          <w:i/>
          <w:iCs/>
          <w:sz w:val="28"/>
          <w:szCs w:val="28"/>
          <w:lang w:val="en-US"/>
        </w:rPr>
        <w:t>Curr</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Opin</w:t>
      </w:r>
      <w:proofErr w:type="spellEnd"/>
      <w:r w:rsidRPr="00D9099D">
        <w:rPr>
          <w:rFonts w:ascii="Times New Roman" w:hAnsi="Times New Roman" w:cs="Times New Roman"/>
          <w:i/>
          <w:iCs/>
          <w:sz w:val="28"/>
          <w:szCs w:val="28"/>
          <w:lang w:val="en-US"/>
        </w:rPr>
        <w:t xml:space="preserve"> Allergy </w:t>
      </w:r>
      <w:proofErr w:type="spellStart"/>
      <w:r w:rsidRPr="00D9099D">
        <w:rPr>
          <w:rFonts w:ascii="Times New Roman" w:hAnsi="Times New Roman" w:cs="Times New Roman"/>
          <w:i/>
          <w:iCs/>
          <w:sz w:val="28"/>
          <w:szCs w:val="28"/>
          <w:lang w:val="en-US"/>
        </w:rPr>
        <w:t>Clin</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2006</w:t>
      </w:r>
      <w:proofErr w:type="gramStart"/>
      <w:r w:rsidRPr="00D9099D">
        <w:rPr>
          <w:rFonts w:ascii="Times New Roman" w:hAnsi="Times New Roman" w:cs="Times New Roman"/>
          <w:sz w:val="28"/>
          <w:szCs w:val="28"/>
          <w:lang w:val="en-US"/>
        </w:rPr>
        <w:t>;6:220</w:t>
      </w:r>
      <w:proofErr w:type="gramEnd"/>
      <w:r w:rsidRPr="00D9099D">
        <w:rPr>
          <w:rFonts w:ascii="Times New Roman" w:hAnsi="Times New Roman" w:cs="Times New Roman"/>
          <w:sz w:val="28"/>
          <w:szCs w:val="28"/>
          <w:lang w:val="en-US"/>
        </w:rPr>
        <w:t>–225.</w:t>
      </w:r>
    </w:p>
  </w:endnote>
  <w:endnote w:id="167">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lang w:val="en-US"/>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sz w:val="28"/>
          <w:szCs w:val="28"/>
          <w:lang w:val="en-US"/>
        </w:rPr>
        <w:t>Assa’ad</w:t>
      </w:r>
      <w:proofErr w:type="spellEnd"/>
      <w:r w:rsidRPr="00D9099D">
        <w:rPr>
          <w:rFonts w:ascii="Times New Roman" w:hAnsi="Times New Roman" w:cs="Times New Roman"/>
          <w:sz w:val="28"/>
          <w:szCs w:val="28"/>
          <w:lang w:val="en-US"/>
        </w:rPr>
        <w:t xml:space="preserve"> A. Gastrointestinal </w:t>
      </w:r>
      <w:proofErr w:type="spellStart"/>
      <w:r w:rsidRPr="00D9099D">
        <w:rPr>
          <w:rFonts w:ascii="Times New Roman" w:hAnsi="Times New Roman" w:cs="Times New Roman"/>
          <w:sz w:val="28"/>
          <w:szCs w:val="28"/>
          <w:lang w:val="en-US"/>
        </w:rPr>
        <w:t>eosinophil</w:t>
      </w:r>
      <w:proofErr w:type="spellEnd"/>
      <w:r w:rsidRPr="00D9099D">
        <w:rPr>
          <w:rFonts w:ascii="Times New Roman" w:hAnsi="Times New Roman" w:cs="Times New Roman"/>
          <w:sz w:val="28"/>
          <w:szCs w:val="28"/>
          <w:lang w:val="en-US"/>
        </w:rPr>
        <w:t>-mediated disorders and their</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treatment.</w:t>
      </w:r>
      <w:proofErr w:type="gramEnd"/>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i/>
          <w:iCs/>
          <w:sz w:val="28"/>
          <w:szCs w:val="28"/>
          <w:lang w:val="en-US"/>
        </w:rPr>
        <w:t>Curr</w:t>
      </w:r>
      <w:proofErr w:type="spellEnd"/>
      <w:r w:rsidRPr="00D9099D">
        <w:rPr>
          <w:rFonts w:ascii="Times New Roman" w:hAnsi="Times New Roman" w:cs="Times New Roman"/>
          <w:i/>
          <w:iCs/>
          <w:sz w:val="28"/>
          <w:szCs w:val="28"/>
          <w:lang w:val="en-US"/>
        </w:rPr>
        <w:t xml:space="preserve"> Allergy Asthma Rep. </w:t>
      </w:r>
      <w:r w:rsidRPr="00D9099D">
        <w:rPr>
          <w:rFonts w:ascii="Times New Roman" w:hAnsi="Times New Roman" w:cs="Times New Roman"/>
          <w:sz w:val="28"/>
          <w:szCs w:val="28"/>
          <w:lang w:val="en-US"/>
        </w:rPr>
        <w:t>2009</w:t>
      </w:r>
      <w:proofErr w:type="gramStart"/>
      <w:r w:rsidRPr="00D9099D">
        <w:rPr>
          <w:rFonts w:ascii="Times New Roman" w:hAnsi="Times New Roman" w:cs="Times New Roman"/>
          <w:sz w:val="28"/>
          <w:szCs w:val="28"/>
          <w:lang w:val="en-US"/>
        </w:rPr>
        <w:t>;9:26</w:t>
      </w:r>
      <w:proofErr w:type="gramEnd"/>
      <w:r w:rsidRPr="00D9099D">
        <w:rPr>
          <w:rFonts w:ascii="Times New Roman" w:hAnsi="Times New Roman" w:cs="Times New Roman"/>
          <w:sz w:val="28"/>
          <w:szCs w:val="28"/>
          <w:lang w:val="en-US"/>
        </w:rPr>
        <w:t xml:space="preserve"> –29.</w:t>
      </w:r>
    </w:p>
  </w:endnote>
  <w:endnote w:id="168">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Sicherer</w:t>
      </w:r>
      <w:proofErr w:type="spellEnd"/>
      <w:r w:rsidRPr="00D9099D">
        <w:rPr>
          <w:rFonts w:ascii="Times New Roman" w:hAnsi="Times New Roman" w:cs="Times New Roman"/>
          <w:sz w:val="28"/>
          <w:szCs w:val="28"/>
          <w:lang w:val="en-US"/>
        </w:rPr>
        <w:t xml:space="preserve"> SH. Food protein-induced </w:t>
      </w:r>
      <w:proofErr w:type="spellStart"/>
      <w:r w:rsidRPr="00D9099D">
        <w:rPr>
          <w:rFonts w:ascii="Times New Roman" w:hAnsi="Times New Roman" w:cs="Times New Roman"/>
          <w:sz w:val="28"/>
          <w:szCs w:val="28"/>
          <w:lang w:val="en-US"/>
        </w:rPr>
        <w:t>enterocolitis</w:t>
      </w:r>
      <w:proofErr w:type="spellEnd"/>
      <w:r w:rsidRPr="00D9099D">
        <w:rPr>
          <w:rFonts w:ascii="Times New Roman" w:hAnsi="Times New Roman" w:cs="Times New Roman"/>
          <w:sz w:val="28"/>
          <w:szCs w:val="28"/>
          <w:lang w:val="en-US"/>
        </w:rPr>
        <w:t xml:space="preserve"> syndrome: case presentations</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and management lessons. </w:t>
      </w:r>
      <w:proofErr w:type="gramStart"/>
      <w:r w:rsidRPr="00D9099D">
        <w:rPr>
          <w:rFonts w:ascii="Times New Roman" w:hAnsi="Times New Roman" w:cs="Times New Roman"/>
          <w:i/>
          <w:iCs/>
          <w:sz w:val="28"/>
          <w:szCs w:val="28"/>
          <w:lang w:val="en-US"/>
        </w:rPr>
        <w:t xml:space="preserve">J Allergy </w:t>
      </w:r>
      <w:proofErr w:type="spellStart"/>
      <w:r w:rsidRPr="00D9099D">
        <w:rPr>
          <w:rFonts w:ascii="Times New Roman" w:hAnsi="Times New Roman" w:cs="Times New Roman"/>
          <w:i/>
          <w:iCs/>
          <w:sz w:val="28"/>
          <w:szCs w:val="28"/>
          <w:lang w:val="en-US"/>
        </w:rPr>
        <w:t>Clin</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2005</w:t>
      </w:r>
      <w:proofErr w:type="gramStart"/>
      <w:r w:rsidRPr="00D9099D">
        <w:rPr>
          <w:rFonts w:ascii="Times New Roman" w:hAnsi="Times New Roman" w:cs="Times New Roman"/>
          <w:sz w:val="28"/>
          <w:szCs w:val="28"/>
          <w:lang w:val="en-US"/>
        </w:rPr>
        <w:t>;115:149</w:t>
      </w:r>
      <w:proofErr w:type="gramEnd"/>
      <w:r w:rsidRPr="00D9099D">
        <w:rPr>
          <w:rFonts w:ascii="Times New Roman" w:hAnsi="Times New Roman" w:cs="Times New Roman"/>
          <w:sz w:val="28"/>
          <w:szCs w:val="28"/>
          <w:lang w:val="en-US"/>
        </w:rPr>
        <w:t>–156.</w:t>
      </w:r>
    </w:p>
  </w:endnote>
  <w:endnote w:id="169">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Hwang JB, Lee SH, Kang YN, Kim SP, </w:t>
      </w:r>
      <w:proofErr w:type="spellStart"/>
      <w:r w:rsidRPr="00D9099D">
        <w:rPr>
          <w:rFonts w:ascii="Times New Roman" w:hAnsi="Times New Roman" w:cs="Times New Roman"/>
          <w:sz w:val="28"/>
          <w:szCs w:val="28"/>
          <w:lang w:val="en-US"/>
        </w:rPr>
        <w:t>Suh</w:t>
      </w:r>
      <w:proofErr w:type="spellEnd"/>
      <w:r w:rsidRPr="00D9099D">
        <w:rPr>
          <w:rFonts w:ascii="Times New Roman" w:hAnsi="Times New Roman" w:cs="Times New Roman"/>
          <w:sz w:val="28"/>
          <w:szCs w:val="28"/>
          <w:lang w:val="en-US"/>
        </w:rPr>
        <w:t xml:space="preserve"> SI, </w:t>
      </w:r>
      <w:proofErr w:type="spellStart"/>
      <w:r w:rsidRPr="00D9099D">
        <w:rPr>
          <w:rFonts w:ascii="Times New Roman" w:hAnsi="Times New Roman" w:cs="Times New Roman"/>
          <w:sz w:val="28"/>
          <w:szCs w:val="28"/>
          <w:lang w:val="en-US"/>
        </w:rPr>
        <w:t>Kam</w:t>
      </w:r>
      <w:proofErr w:type="spellEnd"/>
      <w:r w:rsidRPr="00D9099D">
        <w:rPr>
          <w:rFonts w:ascii="Times New Roman" w:hAnsi="Times New Roman" w:cs="Times New Roman"/>
          <w:sz w:val="28"/>
          <w:szCs w:val="28"/>
          <w:lang w:val="en-US"/>
        </w:rPr>
        <w:t xml:space="preserve"> S. Indexes of</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suspicion of typical cow’s milk protein-induced </w:t>
      </w:r>
      <w:proofErr w:type="spellStart"/>
      <w:r w:rsidRPr="00D9099D">
        <w:rPr>
          <w:rFonts w:ascii="Times New Roman" w:hAnsi="Times New Roman" w:cs="Times New Roman"/>
          <w:sz w:val="28"/>
          <w:szCs w:val="28"/>
          <w:lang w:val="en-US"/>
        </w:rPr>
        <w:t>enterocolitis</w:t>
      </w:r>
      <w:proofErr w:type="spellEnd"/>
      <w:r w:rsidRPr="00D9099D">
        <w:rPr>
          <w:rFonts w:ascii="Times New Roman" w:hAnsi="Times New Roman" w:cs="Times New Roman"/>
          <w:sz w:val="28"/>
          <w:szCs w:val="28"/>
          <w:lang w:val="en-US"/>
        </w:rPr>
        <w:t xml:space="preserve">. </w:t>
      </w:r>
      <w:r w:rsidRPr="00D9099D">
        <w:rPr>
          <w:rFonts w:ascii="Times New Roman" w:hAnsi="Times New Roman" w:cs="Times New Roman"/>
          <w:i/>
          <w:iCs/>
          <w:sz w:val="28"/>
          <w:szCs w:val="28"/>
          <w:lang w:val="en-US"/>
        </w:rPr>
        <w:t>J Korean</w:t>
      </w:r>
      <w:r>
        <w:rPr>
          <w:rFonts w:ascii="Times New Roman" w:hAnsi="Times New Roman" w:cs="Times New Roman"/>
          <w:i/>
          <w:iCs/>
          <w:sz w:val="28"/>
          <w:szCs w:val="28"/>
          <w:lang w:val="en-US"/>
        </w:rPr>
        <w:t xml:space="preserve"> </w:t>
      </w:r>
      <w:r w:rsidRPr="00D9099D">
        <w:rPr>
          <w:rFonts w:ascii="Times New Roman" w:hAnsi="Times New Roman" w:cs="Times New Roman"/>
          <w:i/>
          <w:iCs/>
          <w:sz w:val="28"/>
          <w:szCs w:val="28"/>
          <w:lang w:val="en-US"/>
        </w:rPr>
        <w:t xml:space="preserve">Med Sci. </w:t>
      </w:r>
      <w:r w:rsidRPr="00D9099D">
        <w:rPr>
          <w:rFonts w:ascii="Times New Roman" w:hAnsi="Times New Roman" w:cs="Times New Roman"/>
          <w:sz w:val="28"/>
          <w:szCs w:val="28"/>
          <w:lang w:val="en-US"/>
        </w:rPr>
        <w:t>2007</w:t>
      </w:r>
      <w:proofErr w:type="gramStart"/>
      <w:r w:rsidRPr="00D9099D">
        <w:rPr>
          <w:rFonts w:ascii="Times New Roman" w:hAnsi="Times New Roman" w:cs="Times New Roman"/>
          <w:sz w:val="28"/>
          <w:szCs w:val="28"/>
          <w:lang w:val="en-US"/>
        </w:rPr>
        <w:t>;22:993</w:t>
      </w:r>
      <w:proofErr w:type="gramEnd"/>
      <w:r w:rsidRPr="00D9099D">
        <w:rPr>
          <w:rFonts w:ascii="Times New Roman" w:hAnsi="Times New Roman" w:cs="Times New Roman"/>
          <w:sz w:val="28"/>
          <w:szCs w:val="28"/>
          <w:lang w:val="en-US"/>
        </w:rPr>
        <w:t>–997.</w:t>
      </w:r>
    </w:p>
  </w:endnote>
  <w:endnote w:id="170">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lang w:val="en-US"/>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sz w:val="28"/>
          <w:szCs w:val="28"/>
          <w:lang w:val="en-US"/>
        </w:rPr>
        <w:t>Siu</w:t>
      </w:r>
      <w:proofErr w:type="spellEnd"/>
      <w:r w:rsidRPr="00D9099D">
        <w:rPr>
          <w:rFonts w:ascii="Times New Roman" w:hAnsi="Times New Roman" w:cs="Times New Roman"/>
          <w:sz w:val="28"/>
          <w:szCs w:val="28"/>
          <w:lang w:val="en-US"/>
        </w:rPr>
        <w:t xml:space="preserve"> LY, </w:t>
      </w:r>
      <w:proofErr w:type="spellStart"/>
      <w:r w:rsidRPr="00D9099D">
        <w:rPr>
          <w:rFonts w:ascii="Times New Roman" w:hAnsi="Times New Roman" w:cs="Times New Roman"/>
          <w:sz w:val="28"/>
          <w:szCs w:val="28"/>
          <w:lang w:val="en-US"/>
        </w:rPr>
        <w:t>Tse</w:t>
      </w:r>
      <w:proofErr w:type="spellEnd"/>
      <w:r w:rsidRPr="00D9099D">
        <w:rPr>
          <w:rFonts w:ascii="Times New Roman" w:hAnsi="Times New Roman" w:cs="Times New Roman"/>
          <w:sz w:val="28"/>
          <w:szCs w:val="28"/>
          <w:lang w:val="en-US"/>
        </w:rPr>
        <w:t xml:space="preserve"> K, </w:t>
      </w:r>
      <w:proofErr w:type="spellStart"/>
      <w:r w:rsidRPr="00D9099D">
        <w:rPr>
          <w:rFonts w:ascii="Times New Roman" w:hAnsi="Times New Roman" w:cs="Times New Roman"/>
          <w:sz w:val="28"/>
          <w:szCs w:val="28"/>
          <w:lang w:val="en-US"/>
        </w:rPr>
        <w:t>Lui</w:t>
      </w:r>
      <w:proofErr w:type="spellEnd"/>
      <w:r w:rsidRPr="00D9099D">
        <w:rPr>
          <w:rFonts w:ascii="Times New Roman" w:hAnsi="Times New Roman" w:cs="Times New Roman"/>
          <w:sz w:val="28"/>
          <w:szCs w:val="28"/>
          <w:lang w:val="en-US"/>
        </w:rPr>
        <w:t xml:space="preserve"> YS.</w:t>
      </w:r>
      <w:proofErr w:type="gramEnd"/>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sz w:val="28"/>
          <w:szCs w:val="28"/>
          <w:lang w:val="en-US"/>
        </w:rPr>
        <w:t>Severe cow’s milk protein allergy in a Chinese</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neonate.</w:t>
      </w:r>
      <w:proofErr w:type="gramEnd"/>
      <w:r w:rsidRPr="00D9099D">
        <w:rPr>
          <w:rFonts w:ascii="Times New Roman" w:hAnsi="Times New Roman" w:cs="Times New Roman"/>
          <w:sz w:val="28"/>
          <w:szCs w:val="28"/>
          <w:lang w:val="en-US"/>
        </w:rPr>
        <w:t xml:space="preserve"> </w:t>
      </w:r>
      <w:r w:rsidRPr="00D9099D">
        <w:rPr>
          <w:rFonts w:ascii="Times New Roman" w:hAnsi="Times New Roman" w:cs="Times New Roman"/>
          <w:i/>
          <w:iCs/>
          <w:sz w:val="28"/>
          <w:szCs w:val="28"/>
          <w:lang w:val="en-US"/>
        </w:rPr>
        <w:t xml:space="preserve">Hong Kong Med J. </w:t>
      </w:r>
      <w:r w:rsidRPr="00D9099D">
        <w:rPr>
          <w:rFonts w:ascii="Times New Roman" w:hAnsi="Times New Roman" w:cs="Times New Roman"/>
          <w:sz w:val="28"/>
          <w:szCs w:val="28"/>
          <w:lang w:val="en-US"/>
        </w:rPr>
        <w:t>2001</w:t>
      </w:r>
      <w:proofErr w:type="gramStart"/>
      <w:r w:rsidRPr="00D9099D">
        <w:rPr>
          <w:rFonts w:ascii="Times New Roman" w:hAnsi="Times New Roman" w:cs="Times New Roman"/>
          <w:sz w:val="28"/>
          <w:szCs w:val="28"/>
          <w:lang w:val="en-US"/>
        </w:rPr>
        <w:t>;7:442</w:t>
      </w:r>
      <w:proofErr w:type="gramEnd"/>
      <w:r w:rsidRPr="00D9099D">
        <w:rPr>
          <w:rFonts w:ascii="Times New Roman" w:hAnsi="Times New Roman" w:cs="Times New Roman"/>
          <w:sz w:val="28"/>
          <w:szCs w:val="28"/>
          <w:lang w:val="en-US"/>
        </w:rPr>
        <w:t>– 444.</w:t>
      </w:r>
    </w:p>
  </w:endnote>
  <w:endnote w:id="171">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sz w:val="28"/>
          <w:szCs w:val="28"/>
          <w:lang w:val="en-US"/>
        </w:rPr>
        <w:t>Savilahti</w:t>
      </w:r>
      <w:proofErr w:type="spellEnd"/>
      <w:r w:rsidRPr="00D9099D">
        <w:rPr>
          <w:rFonts w:ascii="Times New Roman" w:hAnsi="Times New Roman" w:cs="Times New Roman"/>
          <w:sz w:val="28"/>
          <w:szCs w:val="28"/>
          <w:lang w:val="en-US"/>
        </w:rPr>
        <w:t xml:space="preserve"> E. Food-induced </w:t>
      </w:r>
      <w:proofErr w:type="spellStart"/>
      <w:r w:rsidRPr="00D9099D">
        <w:rPr>
          <w:rFonts w:ascii="Times New Roman" w:hAnsi="Times New Roman" w:cs="Times New Roman"/>
          <w:sz w:val="28"/>
          <w:szCs w:val="28"/>
          <w:lang w:val="en-US"/>
        </w:rPr>
        <w:t>malabsorption</w:t>
      </w:r>
      <w:proofErr w:type="spellEnd"/>
      <w:r w:rsidRPr="00D9099D">
        <w:rPr>
          <w:rFonts w:ascii="Times New Roman" w:hAnsi="Times New Roman" w:cs="Times New Roman"/>
          <w:sz w:val="28"/>
          <w:szCs w:val="28"/>
          <w:lang w:val="en-US"/>
        </w:rPr>
        <w:t xml:space="preserve"> syndromes.</w:t>
      </w:r>
      <w:proofErr w:type="gramEnd"/>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i/>
          <w:iCs/>
          <w:sz w:val="28"/>
          <w:szCs w:val="28"/>
          <w:lang w:val="en-US"/>
        </w:rPr>
        <w:t xml:space="preserve">J </w:t>
      </w:r>
      <w:proofErr w:type="spellStart"/>
      <w:r w:rsidRPr="00D9099D">
        <w:rPr>
          <w:rFonts w:ascii="Times New Roman" w:hAnsi="Times New Roman" w:cs="Times New Roman"/>
          <w:i/>
          <w:iCs/>
          <w:sz w:val="28"/>
          <w:szCs w:val="28"/>
          <w:lang w:val="en-US"/>
        </w:rPr>
        <w:t>Pediatr</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Gastroenterol</w:t>
      </w:r>
      <w:proofErr w:type="spellEnd"/>
      <w:r>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Nutr</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2000</w:t>
      </w:r>
      <w:proofErr w:type="gramStart"/>
      <w:r w:rsidRPr="00D9099D">
        <w:rPr>
          <w:rFonts w:ascii="Times New Roman" w:hAnsi="Times New Roman" w:cs="Times New Roman"/>
          <w:sz w:val="28"/>
          <w:szCs w:val="28"/>
          <w:lang w:val="en-US"/>
        </w:rPr>
        <w:t>;30</w:t>
      </w:r>
      <w:proofErr w:type="gramEnd"/>
      <w:r w:rsidRPr="00D9099D">
        <w:rPr>
          <w:rFonts w:ascii="Times New Roman" w:hAnsi="Times New Roman" w:cs="Times New Roman"/>
          <w:sz w:val="28"/>
          <w:szCs w:val="28"/>
          <w:lang w:val="en-US"/>
        </w:rPr>
        <w:t>(</w:t>
      </w:r>
      <w:proofErr w:type="spellStart"/>
      <w:r w:rsidRPr="00D9099D">
        <w:rPr>
          <w:rFonts w:ascii="Times New Roman" w:hAnsi="Times New Roman" w:cs="Times New Roman"/>
          <w:sz w:val="28"/>
          <w:szCs w:val="28"/>
          <w:lang w:val="en-US"/>
        </w:rPr>
        <w:t>Suppl</w:t>
      </w:r>
      <w:proofErr w:type="spellEnd"/>
      <w:r w:rsidRPr="00D9099D">
        <w:rPr>
          <w:rFonts w:ascii="Times New Roman" w:hAnsi="Times New Roman" w:cs="Times New Roman"/>
          <w:sz w:val="28"/>
          <w:szCs w:val="28"/>
          <w:lang w:val="en-US"/>
        </w:rPr>
        <w:t>):S61–S66.</w:t>
      </w:r>
    </w:p>
  </w:endnote>
  <w:endnote w:id="172">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Lake AM. </w:t>
      </w:r>
      <w:proofErr w:type="gramStart"/>
      <w:r w:rsidRPr="00D9099D">
        <w:rPr>
          <w:rFonts w:ascii="Times New Roman" w:hAnsi="Times New Roman" w:cs="Times New Roman"/>
          <w:sz w:val="28"/>
          <w:szCs w:val="28"/>
          <w:lang w:val="en-US"/>
        </w:rPr>
        <w:t xml:space="preserve">Dietary protein </w:t>
      </w:r>
      <w:proofErr w:type="spellStart"/>
      <w:r w:rsidRPr="00D9099D">
        <w:rPr>
          <w:rFonts w:ascii="Times New Roman" w:hAnsi="Times New Roman" w:cs="Times New Roman"/>
          <w:sz w:val="28"/>
          <w:szCs w:val="28"/>
          <w:lang w:val="en-US"/>
        </w:rPr>
        <w:t>enterocolitis</w:t>
      </w:r>
      <w:proofErr w:type="spellEnd"/>
      <w:r w:rsidRPr="00D9099D">
        <w:rPr>
          <w:rFonts w:ascii="Times New Roman" w:hAnsi="Times New Roman" w:cs="Times New Roman"/>
          <w:sz w:val="28"/>
          <w:szCs w:val="28"/>
          <w:lang w:val="en-US"/>
        </w:rPr>
        <w:t>.</w:t>
      </w:r>
      <w:proofErr w:type="gramEnd"/>
      <w:r w:rsidRPr="00D9099D">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i/>
          <w:iCs/>
          <w:sz w:val="28"/>
          <w:szCs w:val="28"/>
          <w:lang w:val="en-US"/>
        </w:rPr>
        <w:t>Curr</w:t>
      </w:r>
      <w:proofErr w:type="spellEnd"/>
      <w:r w:rsidRPr="00D9099D">
        <w:rPr>
          <w:rFonts w:ascii="Times New Roman" w:hAnsi="Times New Roman" w:cs="Times New Roman"/>
          <w:i/>
          <w:iCs/>
          <w:sz w:val="28"/>
          <w:szCs w:val="28"/>
          <w:lang w:val="en-US"/>
        </w:rPr>
        <w:t xml:space="preserve"> Allergy Reports.</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2001</w:t>
      </w:r>
      <w:proofErr w:type="gramStart"/>
      <w:r w:rsidRPr="00D9099D">
        <w:rPr>
          <w:rFonts w:ascii="Times New Roman" w:hAnsi="Times New Roman" w:cs="Times New Roman"/>
          <w:sz w:val="28"/>
          <w:szCs w:val="28"/>
          <w:lang w:val="en-US"/>
        </w:rPr>
        <w:t>;1</w:t>
      </w:r>
      <w:proofErr w:type="gramEnd"/>
      <w:r w:rsidRPr="00D9099D">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76–79.</w:t>
      </w:r>
    </w:p>
  </w:endnote>
  <w:endnote w:id="173">
    <w:p w:rsidR="004A156A" w:rsidRPr="00D9099D" w:rsidRDefault="004A156A" w:rsidP="000A1332">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Isolauri</w:t>
      </w:r>
      <w:proofErr w:type="spellEnd"/>
      <w:r w:rsidRPr="00D9099D">
        <w:rPr>
          <w:rFonts w:ascii="Times New Roman" w:hAnsi="Times New Roman" w:cs="Times New Roman"/>
          <w:sz w:val="28"/>
          <w:szCs w:val="28"/>
          <w:lang w:val="en-US"/>
        </w:rPr>
        <w:t xml:space="preserve"> E, </w:t>
      </w:r>
      <w:proofErr w:type="spellStart"/>
      <w:r w:rsidRPr="00D9099D">
        <w:rPr>
          <w:rFonts w:ascii="Times New Roman" w:hAnsi="Times New Roman" w:cs="Times New Roman"/>
          <w:sz w:val="28"/>
          <w:szCs w:val="28"/>
          <w:lang w:val="en-US"/>
        </w:rPr>
        <w:t>Su¨tas</w:t>
      </w:r>
      <w:proofErr w:type="spellEnd"/>
      <w:r w:rsidRPr="00D9099D">
        <w:rPr>
          <w:rFonts w:ascii="Times New Roman" w:hAnsi="Times New Roman" w:cs="Times New Roman"/>
          <w:sz w:val="28"/>
          <w:szCs w:val="28"/>
          <w:lang w:val="en-US"/>
        </w:rPr>
        <w:t xml:space="preserve"> Y, </w:t>
      </w:r>
      <w:proofErr w:type="spellStart"/>
      <w:r w:rsidRPr="00D9099D">
        <w:rPr>
          <w:rFonts w:ascii="Times New Roman" w:hAnsi="Times New Roman" w:cs="Times New Roman"/>
          <w:sz w:val="28"/>
          <w:szCs w:val="28"/>
          <w:lang w:val="en-US"/>
        </w:rPr>
        <w:t>Salo</w:t>
      </w:r>
      <w:proofErr w:type="spellEnd"/>
      <w:r w:rsidRPr="00D9099D">
        <w:rPr>
          <w:rFonts w:ascii="Times New Roman" w:hAnsi="Times New Roman" w:cs="Times New Roman"/>
          <w:sz w:val="28"/>
          <w:szCs w:val="28"/>
          <w:lang w:val="en-US"/>
        </w:rPr>
        <w:t xml:space="preserve"> MK, </w:t>
      </w:r>
      <w:proofErr w:type="spellStart"/>
      <w:r w:rsidRPr="00D9099D">
        <w:rPr>
          <w:rFonts w:ascii="Times New Roman" w:hAnsi="Times New Roman" w:cs="Times New Roman"/>
          <w:sz w:val="28"/>
          <w:szCs w:val="28"/>
          <w:lang w:val="en-US"/>
        </w:rPr>
        <w:t>Isosomppi</w:t>
      </w:r>
      <w:proofErr w:type="spellEnd"/>
      <w:r w:rsidRPr="00D9099D">
        <w:rPr>
          <w:rFonts w:ascii="Times New Roman" w:hAnsi="Times New Roman" w:cs="Times New Roman"/>
          <w:sz w:val="28"/>
          <w:szCs w:val="28"/>
          <w:lang w:val="en-US"/>
        </w:rPr>
        <w:t xml:space="preserve"> R, Kaila M. Elimination diet</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in cow’s milk allergy: risk for impaired growth in young children.</w:t>
      </w:r>
      <w:r>
        <w:rPr>
          <w:rFonts w:ascii="Times New Roman" w:hAnsi="Times New Roman" w:cs="Times New Roman"/>
          <w:sz w:val="28"/>
          <w:szCs w:val="28"/>
          <w:lang w:val="en-US"/>
        </w:rPr>
        <w:t xml:space="preserve"> </w:t>
      </w:r>
      <w:proofErr w:type="gramStart"/>
      <w:r w:rsidRPr="00D9099D">
        <w:rPr>
          <w:rFonts w:ascii="Times New Roman" w:hAnsi="Times New Roman" w:cs="Times New Roman"/>
          <w:i/>
          <w:iCs/>
          <w:sz w:val="28"/>
          <w:szCs w:val="28"/>
          <w:lang w:val="en-US"/>
        </w:rPr>
        <w:t xml:space="preserve">J </w:t>
      </w:r>
      <w:proofErr w:type="spellStart"/>
      <w:r w:rsidRPr="00D9099D">
        <w:rPr>
          <w:rFonts w:ascii="Times New Roman" w:hAnsi="Times New Roman" w:cs="Times New Roman"/>
          <w:i/>
          <w:iCs/>
          <w:sz w:val="28"/>
          <w:szCs w:val="28"/>
          <w:lang w:val="en-US"/>
        </w:rPr>
        <w:t>Pediatr</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1998</w:t>
      </w:r>
      <w:proofErr w:type="gramStart"/>
      <w:r w:rsidRPr="00D9099D">
        <w:rPr>
          <w:rFonts w:ascii="Times New Roman" w:hAnsi="Times New Roman" w:cs="Times New Roman"/>
          <w:sz w:val="28"/>
          <w:szCs w:val="28"/>
          <w:lang w:val="en-US"/>
        </w:rPr>
        <w:t>;132:1004</w:t>
      </w:r>
      <w:proofErr w:type="gramEnd"/>
      <w:r w:rsidRPr="00D9099D">
        <w:rPr>
          <w:rFonts w:ascii="Times New Roman" w:hAnsi="Times New Roman" w:cs="Times New Roman"/>
          <w:sz w:val="28"/>
          <w:szCs w:val="28"/>
          <w:lang w:val="en-US"/>
        </w:rPr>
        <w:t xml:space="preserve"> –1009.</w:t>
      </w:r>
    </w:p>
  </w:endnote>
  <w:endnote w:id="174">
    <w:p w:rsidR="004A156A" w:rsidRPr="00D9099D" w:rsidRDefault="004A156A" w:rsidP="000A1332">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Lake AM. </w:t>
      </w:r>
      <w:proofErr w:type="gramStart"/>
      <w:r w:rsidRPr="00D9099D">
        <w:rPr>
          <w:rFonts w:ascii="Times New Roman" w:hAnsi="Times New Roman" w:cs="Times New Roman"/>
          <w:sz w:val="28"/>
          <w:szCs w:val="28"/>
          <w:lang w:val="en-US"/>
        </w:rPr>
        <w:t xml:space="preserve">Dietary protein </w:t>
      </w:r>
      <w:proofErr w:type="spellStart"/>
      <w:r w:rsidRPr="00D9099D">
        <w:rPr>
          <w:rFonts w:ascii="Times New Roman" w:hAnsi="Times New Roman" w:cs="Times New Roman"/>
          <w:sz w:val="28"/>
          <w:szCs w:val="28"/>
          <w:lang w:val="en-US"/>
        </w:rPr>
        <w:t>enterocolitis</w:t>
      </w:r>
      <w:proofErr w:type="spellEnd"/>
      <w:r w:rsidRPr="00D9099D">
        <w:rPr>
          <w:rFonts w:ascii="Times New Roman" w:hAnsi="Times New Roman" w:cs="Times New Roman"/>
          <w:sz w:val="28"/>
          <w:szCs w:val="28"/>
          <w:lang w:val="en-US"/>
        </w:rPr>
        <w:t>.</w:t>
      </w:r>
      <w:proofErr w:type="gramEnd"/>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 xml:space="preserve"> Allergy </w:t>
      </w:r>
      <w:proofErr w:type="spellStart"/>
      <w:r w:rsidRPr="00D9099D">
        <w:rPr>
          <w:rFonts w:ascii="Times New Roman" w:hAnsi="Times New Roman" w:cs="Times New Roman"/>
          <w:i/>
          <w:iCs/>
          <w:sz w:val="28"/>
          <w:szCs w:val="28"/>
          <w:lang w:val="en-US"/>
        </w:rPr>
        <w:t>Clin</w:t>
      </w:r>
      <w:proofErr w:type="spellEnd"/>
      <w:r w:rsidRPr="00D9099D">
        <w:rPr>
          <w:rFonts w:ascii="Times New Roman" w:hAnsi="Times New Roman" w:cs="Times New Roman"/>
          <w:i/>
          <w:iCs/>
          <w:sz w:val="28"/>
          <w:szCs w:val="28"/>
          <w:lang w:val="en-US"/>
        </w:rPr>
        <w:t xml:space="preserve"> North</w:t>
      </w:r>
      <w:r>
        <w:rPr>
          <w:rFonts w:ascii="Times New Roman" w:hAnsi="Times New Roman" w:cs="Times New Roman"/>
          <w:i/>
          <w:iCs/>
          <w:sz w:val="28"/>
          <w:szCs w:val="28"/>
          <w:lang w:val="en-US"/>
        </w:rPr>
        <w:t xml:space="preserve"> </w:t>
      </w:r>
      <w:r w:rsidRPr="00D9099D">
        <w:rPr>
          <w:rFonts w:ascii="Times New Roman" w:hAnsi="Times New Roman" w:cs="Times New Roman"/>
          <w:i/>
          <w:iCs/>
          <w:sz w:val="28"/>
          <w:szCs w:val="28"/>
          <w:lang w:val="en-US"/>
        </w:rPr>
        <w:t xml:space="preserve">Am. </w:t>
      </w:r>
      <w:r w:rsidRPr="00D9099D">
        <w:rPr>
          <w:rFonts w:ascii="Times New Roman" w:hAnsi="Times New Roman" w:cs="Times New Roman"/>
          <w:sz w:val="28"/>
          <w:szCs w:val="28"/>
          <w:lang w:val="en-US"/>
        </w:rPr>
        <w:t>1999</w:t>
      </w:r>
      <w:proofErr w:type="gramStart"/>
      <w:r w:rsidRPr="00D9099D">
        <w:rPr>
          <w:rFonts w:ascii="Times New Roman" w:hAnsi="Times New Roman" w:cs="Times New Roman"/>
          <w:sz w:val="28"/>
          <w:szCs w:val="28"/>
          <w:lang w:val="en-US"/>
        </w:rPr>
        <w:t>;19:553</w:t>
      </w:r>
      <w:proofErr w:type="gramEnd"/>
      <w:r w:rsidRPr="00D9099D">
        <w:rPr>
          <w:rFonts w:ascii="Times New Roman" w:hAnsi="Times New Roman" w:cs="Times New Roman"/>
          <w:sz w:val="28"/>
          <w:szCs w:val="28"/>
          <w:lang w:val="en-US"/>
        </w:rPr>
        <w:t>–561.</w:t>
      </w:r>
    </w:p>
  </w:endnote>
  <w:endnote w:id="175">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sz w:val="28"/>
          <w:szCs w:val="28"/>
          <w:lang w:val="en-US"/>
        </w:rPr>
        <w:t>Sicherer</w:t>
      </w:r>
      <w:proofErr w:type="spellEnd"/>
      <w:r w:rsidRPr="00D9099D">
        <w:rPr>
          <w:rFonts w:ascii="Times New Roman" w:hAnsi="Times New Roman" w:cs="Times New Roman"/>
          <w:sz w:val="28"/>
          <w:szCs w:val="28"/>
          <w:lang w:val="en-US"/>
        </w:rPr>
        <w:t xml:space="preserve"> SH, </w:t>
      </w:r>
      <w:proofErr w:type="spellStart"/>
      <w:r w:rsidRPr="00D9099D">
        <w:rPr>
          <w:rFonts w:ascii="Times New Roman" w:hAnsi="Times New Roman" w:cs="Times New Roman"/>
          <w:sz w:val="28"/>
          <w:szCs w:val="28"/>
          <w:lang w:val="en-US"/>
        </w:rPr>
        <w:t>Eigenmann</w:t>
      </w:r>
      <w:proofErr w:type="spellEnd"/>
      <w:r w:rsidRPr="00D9099D">
        <w:rPr>
          <w:rFonts w:ascii="Times New Roman" w:hAnsi="Times New Roman" w:cs="Times New Roman"/>
          <w:sz w:val="28"/>
          <w:szCs w:val="28"/>
          <w:lang w:val="en-US"/>
        </w:rPr>
        <w:t xml:space="preserve"> PA, Sampson HA.</w:t>
      </w:r>
      <w:proofErr w:type="gramEnd"/>
      <w:r w:rsidRPr="00D9099D">
        <w:rPr>
          <w:rFonts w:ascii="Times New Roman" w:hAnsi="Times New Roman" w:cs="Times New Roman"/>
          <w:sz w:val="28"/>
          <w:szCs w:val="28"/>
          <w:lang w:val="en-US"/>
        </w:rPr>
        <w:t xml:space="preserve"> Clinical features of food</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protein–induced </w:t>
      </w:r>
      <w:proofErr w:type="spellStart"/>
      <w:r w:rsidRPr="00D9099D">
        <w:rPr>
          <w:rFonts w:ascii="Times New Roman" w:hAnsi="Times New Roman" w:cs="Times New Roman"/>
          <w:sz w:val="28"/>
          <w:szCs w:val="28"/>
          <w:lang w:val="en-US"/>
        </w:rPr>
        <w:t>enterocolitis</w:t>
      </w:r>
      <w:proofErr w:type="spellEnd"/>
      <w:r w:rsidRPr="00D9099D">
        <w:rPr>
          <w:rFonts w:ascii="Times New Roman" w:hAnsi="Times New Roman" w:cs="Times New Roman"/>
          <w:sz w:val="28"/>
          <w:szCs w:val="28"/>
          <w:lang w:val="en-US"/>
        </w:rPr>
        <w:t xml:space="preserve"> syndrome. </w:t>
      </w:r>
      <w:proofErr w:type="gramStart"/>
      <w:r w:rsidRPr="00D9099D">
        <w:rPr>
          <w:rFonts w:ascii="Times New Roman" w:hAnsi="Times New Roman" w:cs="Times New Roman"/>
          <w:i/>
          <w:iCs/>
          <w:sz w:val="28"/>
          <w:szCs w:val="28"/>
          <w:lang w:val="en-US"/>
        </w:rPr>
        <w:t xml:space="preserve">J </w:t>
      </w:r>
      <w:proofErr w:type="spellStart"/>
      <w:r w:rsidRPr="00D9099D">
        <w:rPr>
          <w:rFonts w:ascii="Times New Roman" w:hAnsi="Times New Roman" w:cs="Times New Roman"/>
          <w:i/>
          <w:iCs/>
          <w:sz w:val="28"/>
          <w:szCs w:val="28"/>
          <w:lang w:val="en-US"/>
        </w:rPr>
        <w:t>Pediatr</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1998</w:t>
      </w:r>
      <w:proofErr w:type="gramStart"/>
      <w:r w:rsidRPr="00D9099D">
        <w:rPr>
          <w:rFonts w:ascii="Times New Roman" w:hAnsi="Times New Roman" w:cs="Times New Roman"/>
          <w:sz w:val="28"/>
          <w:szCs w:val="28"/>
          <w:lang w:val="en-US"/>
        </w:rPr>
        <w:t>;133:214</w:t>
      </w:r>
      <w:proofErr w:type="gramEnd"/>
      <w:r w:rsidRPr="00D9099D">
        <w:rPr>
          <w:rFonts w:ascii="Times New Roman" w:hAnsi="Times New Roman" w:cs="Times New Roman"/>
          <w:sz w:val="28"/>
          <w:szCs w:val="28"/>
          <w:lang w:val="en-US"/>
        </w:rPr>
        <w:t xml:space="preserve"> –219.</w:t>
      </w:r>
    </w:p>
  </w:endnote>
  <w:endnote w:id="176">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Benninga</w:t>
      </w:r>
      <w:proofErr w:type="spellEnd"/>
      <w:r w:rsidRPr="00D9099D">
        <w:rPr>
          <w:rFonts w:ascii="Times New Roman" w:hAnsi="Times New Roman" w:cs="Times New Roman"/>
          <w:sz w:val="28"/>
          <w:szCs w:val="28"/>
          <w:lang w:val="en-US"/>
        </w:rPr>
        <w:t xml:space="preserve"> M, Candy DC, </w:t>
      </w:r>
      <w:proofErr w:type="spellStart"/>
      <w:r w:rsidRPr="00D9099D">
        <w:rPr>
          <w:rFonts w:ascii="Times New Roman" w:hAnsi="Times New Roman" w:cs="Times New Roman"/>
          <w:sz w:val="28"/>
          <w:szCs w:val="28"/>
          <w:lang w:val="en-US"/>
        </w:rPr>
        <w:t>Catto</w:t>
      </w:r>
      <w:proofErr w:type="spellEnd"/>
      <w:r w:rsidRPr="00D9099D">
        <w:rPr>
          <w:rFonts w:ascii="Times New Roman" w:hAnsi="Times New Roman" w:cs="Times New Roman"/>
          <w:sz w:val="28"/>
          <w:szCs w:val="28"/>
          <w:lang w:val="en-US"/>
        </w:rPr>
        <w:t xml:space="preserve">-Smith AG, </w:t>
      </w:r>
      <w:proofErr w:type="spellStart"/>
      <w:r w:rsidRPr="00D9099D">
        <w:rPr>
          <w:rFonts w:ascii="Times New Roman" w:hAnsi="Times New Roman" w:cs="Times New Roman"/>
          <w:sz w:val="28"/>
          <w:szCs w:val="28"/>
          <w:lang w:val="en-US"/>
        </w:rPr>
        <w:t>Clayden</w:t>
      </w:r>
      <w:proofErr w:type="spellEnd"/>
      <w:r w:rsidRPr="00D9099D">
        <w:rPr>
          <w:rFonts w:ascii="Times New Roman" w:hAnsi="Times New Roman" w:cs="Times New Roman"/>
          <w:sz w:val="28"/>
          <w:szCs w:val="28"/>
          <w:lang w:val="en-US"/>
        </w:rPr>
        <w:t xml:space="preserve"> G, </w:t>
      </w:r>
      <w:proofErr w:type="spellStart"/>
      <w:r w:rsidRPr="00D9099D">
        <w:rPr>
          <w:rFonts w:ascii="Times New Roman" w:hAnsi="Times New Roman" w:cs="Times New Roman"/>
          <w:sz w:val="28"/>
          <w:szCs w:val="28"/>
          <w:lang w:val="en-US"/>
        </w:rPr>
        <w:t>Loening-Baucke</w:t>
      </w:r>
      <w:proofErr w:type="spellEnd"/>
      <w:r w:rsidRPr="00D9099D">
        <w:rPr>
          <w:rFonts w:ascii="Times New Roman" w:hAnsi="Times New Roman" w:cs="Times New Roman"/>
          <w:sz w:val="28"/>
          <w:szCs w:val="28"/>
          <w:lang w:val="en-US"/>
        </w:rPr>
        <w:t xml:space="preserve"> V, et al. </w:t>
      </w:r>
      <w:proofErr w:type="gramStart"/>
      <w:r w:rsidRPr="00D9099D">
        <w:rPr>
          <w:rFonts w:ascii="Times New Roman" w:hAnsi="Times New Roman" w:cs="Times New Roman"/>
          <w:sz w:val="28"/>
          <w:szCs w:val="28"/>
          <w:lang w:val="en-US"/>
        </w:rPr>
        <w:t>The Paris Consensus on Childhood Constipation</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Terminology (PACCT) Group.</w:t>
      </w:r>
      <w:proofErr w:type="gramEnd"/>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i/>
          <w:iCs/>
          <w:sz w:val="28"/>
          <w:szCs w:val="28"/>
          <w:lang w:val="en-US"/>
        </w:rPr>
        <w:t xml:space="preserve">J </w:t>
      </w:r>
      <w:proofErr w:type="spellStart"/>
      <w:r w:rsidRPr="00D9099D">
        <w:rPr>
          <w:rFonts w:ascii="Times New Roman" w:hAnsi="Times New Roman" w:cs="Times New Roman"/>
          <w:i/>
          <w:iCs/>
          <w:sz w:val="28"/>
          <w:szCs w:val="28"/>
          <w:lang w:val="en-US"/>
        </w:rPr>
        <w:t>Pediatr</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Gastroenterol</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Nutr</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2005</w:t>
      </w:r>
      <w:proofErr w:type="gramStart"/>
      <w:r w:rsidRPr="00D9099D">
        <w:rPr>
          <w:rFonts w:ascii="Times New Roman" w:hAnsi="Times New Roman" w:cs="Times New Roman"/>
          <w:sz w:val="28"/>
          <w:szCs w:val="28"/>
          <w:lang w:val="en-US"/>
        </w:rPr>
        <w:t>;40</w:t>
      </w:r>
      <w:proofErr w:type="gramEnd"/>
      <w:r w:rsidRPr="00D9099D">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273–275.</w:t>
      </w:r>
    </w:p>
  </w:endnote>
  <w:endnote w:id="177">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Vanderhoof</w:t>
      </w:r>
      <w:proofErr w:type="spellEnd"/>
      <w:r w:rsidRPr="00D9099D">
        <w:rPr>
          <w:rFonts w:ascii="Times New Roman" w:hAnsi="Times New Roman" w:cs="Times New Roman"/>
          <w:sz w:val="28"/>
          <w:szCs w:val="28"/>
          <w:lang w:val="en-US"/>
        </w:rPr>
        <w:t xml:space="preserve"> JA, Perry D, </w:t>
      </w:r>
      <w:proofErr w:type="spellStart"/>
      <w:r w:rsidRPr="00D9099D">
        <w:rPr>
          <w:rFonts w:ascii="Times New Roman" w:hAnsi="Times New Roman" w:cs="Times New Roman"/>
          <w:sz w:val="28"/>
          <w:szCs w:val="28"/>
          <w:lang w:val="en-US"/>
        </w:rPr>
        <w:t>Hanner</w:t>
      </w:r>
      <w:proofErr w:type="spellEnd"/>
      <w:r w:rsidRPr="00D9099D">
        <w:rPr>
          <w:rFonts w:ascii="Times New Roman" w:hAnsi="Times New Roman" w:cs="Times New Roman"/>
          <w:sz w:val="28"/>
          <w:szCs w:val="28"/>
          <w:lang w:val="en-US"/>
        </w:rPr>
        <w:t xml:space="preserve"> TL, Young RJ. Allergic constipation:</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association with infantile milk allergy. </w:t>
      </w:r>
      <w:proofErr w:type="spellStart"/>
      <w:r w:rsidRPr="00D9099D">
        <w:rPr>
          <w:rFonts w:ascii="Times New Roman" w:hAnsi="Times New Roman" w:cs="Times New Roman"/>
          <w:i/>
          <w:iCs/>
          <w:sz w:val="28"/>
          <w:szCs w:val="28"/>
          <w:lang w:val="en-US"/>
        </w:rPr>
        <w:t>Clin</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Pediatr</w:t>
      </w:r>
      <w:proofErr w:type="spell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2001</w:t>
      </w:r>
      <w:proofErr w:type="gramStart"/>
      <w:r w:rsidRPr="00D9099D">
        <w:rPr>
          <w:rFonts w:ascii="Times New Roman" w:hAnsi="Times New Roman" w:cs="Times New Roman"/>
          <w:sz w:val="28"/>
          <w:szCs w:val="28"/>
          <w:lang w:val="en-US"/>
        </w:rPr>
        <w:t>;40:399</w:t>
      </w:r>
      <w:proofErr w:type="gramEnd"/>
      <w:r w:rsidRPr="00D9099D">
        <w:rPr>
          <w:rFonts w:ascii="Times New Roman" w:hAnsi="Times New Roman" w:cs="Times New Roman"/>
          <w:sz w:val="28"/>
          <w:szCs w:val="28"/>
          <w:lang w:val="en-US"/>
        </w:rPr>
        <w:t>–402.</w:t>
      </w:r>
    </w:p>
  </w:endnote>
  <w:endnote w:id="178">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lang w:val="en-US"/>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Iacono</w:t>
      </w:r>
      <w:proofErr w:type="spellEnd"/>
      <w:r w:rsidRPr="00D9099D">
        <w:rPr>
          <w:rFonts w:ascii="Times New Roman" w:hAnsi="Times New Roman" w:cs="Times New Roman"/>
          <w:sz w:val="28"/>
          <w:szCs w:val="28"/>
          <w:lang w:val="en-US"/>
        </w:rPr>
        <w:t xml:space="preserve"> G, </w:t>
      </w:r>
      <w:proofErr w:type="spellStart"/>
      <w:r w:rsidRPr="00D9099D">
        <w:rPr>
          <w:rFonts w:ascii="Times New Roman" w:hAnsi="Times New Roman" w:cs="Times New Roman"/>
          <w:sz w:val="28"/>
          <w:szCs w:val="28"/>
          <w:lang w:val="en-US"/>
        </w:rPr>
        <w:t>Cavataio</w:t>
      </w:r>
      <w:proofErr w:type="spellEnd"/>
      <w:r w:rsidRPr="00D9099D">
        <w:rPr>
          <w:rFonts w:ascii="Times New Roman" w:hAnsi="Times New Roman" w:cs="Times New Roman"/>
          <w:sz w:val="28"/>
          <w:szCs w:val="28"/>
          <w:lang w:val="en-US"/>
        </w:rPr>
        <w:t xml:space="preserve"> F, </w:t>
      </w:r>
      <w:proofErr w:type="spellStart"/>
      <w:r w:rsidRPr="00D9099D">
        <w:rPr>
          <w:rFonts w:ascii="Times New Roman" w:hAnsi="Times New Roman" w:cs="Times New Roman"/>
          <w:sz w:val="28"/>
          <w:szCs w:val="28"/>
          <w:lang w:val="en-US"/>
        </w:rPr>
        <w:t>Montalto</w:t>
      </w:r>
      <w:proofErr w:type="spellEnd"/>
      <w:r w:rsidRPr="00D9099D">
        <w:rPr>
          <w:rFonts w:ascii="Times New Roman" w:hAnsi="Times New Roman" w:cs="Times New Roman"/>
          <w:sz w:val="28"/>
          <w:szCs w:val="28"/>
          <w:lang w:val="en-US"/>
        </w:rPr>
        <w:t xml:space="preserve"> G, </w:t>
      </w:r>
      <w:proofErr w:type="spellStart"/>
      <w:r w:rsidRPr="00D9099D">
        <w:rPr>
          <w:rFonts w:ascii="Times New Roman" w:hAnsi="Times New Roman" w:cs="Times New Roman"/>
          <w:sz w:val="28"/>
          <w:szCs w:val="28"/>
          <w:lang w:val="en-US"/>
        </w:rPr>
        <w:t>Florena</w:t>
      </w:r>
      <w:proofErr w:type="spellEnd"/>
      <w:r w:rsidRPr="00D9099D">
        <w:rPr>
          <w:rFonts w:ascii="Times New Roman" w:hAnsi="Times New Roman" w:cs="Times New Roman"/>
          <w:sz w:val="28"/>
          <w:szCs w:val="28"/>
          <w:lang w:val="en-US"/>
        </w:rPr>
        <w:t xml:space="preserve"> A, </w:t>
      </w:r>
      <w:proofErr w:type="spellStart"/>
      <w:r w:rsidRPr="00D9099D">
        <w:rPr>
          <w:rFonts w:ascii="Times New Roman" w:hAnsi="Times New Roman" w:cs="Times New Roman"/>
          <w:sz w:val="28"/>
          <w:szCs w:val="28"/>
          <w:lang w:val="en-US"/>
        </w:rPr>
        <w:t>Tumminello</w:t>
      </w:r>
      <w:proofErr w:type="spellEnd"/>
      <w:r w:rsidRPr="00D9099D">
        <w:rPr>
          <w:rFonts w:ascii="Times New Roman" w:hAnsi="Times New Roman" w:cs="Times New Roman"/>
          <w:sz w:val="28"/>
          <w:szCs w:val="28"/>
          <w:lang w:val="en-US"/>
        </w:rPr>
        <w:t xml:space="preserve"> M, </w:t>
      </w:r>
      <w:proofErr w:type="spellStart"/>
      <w:r w:rsidRPr="00D9099D">
        <w:rPr>
          <w:rFonts w:ascii="Times New Roman" w:hAnsi="Times New Roman" w:cs="Times New Roman"/>
          <w:sz w:val="28"/>
          <w:szCs w:val="28"/>
          <w:lang w:val="en-US"/>
        </w:rPr>
        <w:t>Soresi</w:t>
      </w:r>
      <w:proofErr w:type="spellEnd"/>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M, </w:t>
      </w:r>
      <w:proofErr w:type="spellStart"/>
      <w:r w:rsidRPr="00D9099D">
        <w:rPr>
          <w:rFonts w:ascii="Times New Roman" w:hAnsi="Times New Roman" w:cs="Times New Roman"/>
          <w:sz w:val="28"/>
          <w:szCs w:val="28"/>
          <w:lang w:val="en-US"/>
        </w:rPr>
        <w:t>Notarbartolo</w:t>
      </w:r>
      <w:proofErr w:type="spellEnd"/>
      <w:r w:rsidRPr="00D9099D">
        <w:rPr>
          <w:rFonts w:ascii="Times New Roman" w:hAnsi="Times New Roman" w:cs="Times New Roman"/>
          <w:sz w:val="28"/>
          <w:szCs w:val="28"/>
          <w:lang w:val="en-US"/>
        </w:rPr>
        <w:t xml:space="preserve"> A, </w:t>
      </w:r>
      <w:proofErr w:type="spellStart"/>
      <w:r w:rsidRPr="00D9099D">
        <w:rPr>
          <w:rFonts w:ascii="Times New Roman" w:hAnsi="Times New Roman" w:cs="Times New Roman"/>
          <w:sz w:val="28"/>
          <w:szCs w:val="28"/>
          <w:lang w:val="en-US"/>
        </w:rPr>
        <w:t>Carroccio</w:t>
      </w:r>
      <w:proofErr w:type="spellEnd"/>
      <w:r w:rsidRPr="00D9099D">
        <w:rPr>
          <w:rFonts w:ascii="Times New Roman" w:hAnsi="Times New Roman" w:cs="Times New Roman"/>
          <w:sz w:val="28"/>
          <w:szCs w:val="28"/>
          <w:lang w:val="en-US"/>
        </w:rPr>
        <w:t xml:space="preserve"> A. Intolerance of </w:t>
      </w:r>
      <w:proofErr w:type="spellStart"/>
      <w:r w:rsidRPr="00D9099D">
        <w:rPr>
          <w:rFonts w:ascii="Times New Roman" w:hAnsi="Times New Roman" w:cs="Times New Roman"/>
          <w:sz w:val="28"/>
          <w:szCs w:val="28"/>
          <w:lang w:val="en-US"/>
        </w:rPr>
        <w:t>cows</w:t>
      </w:r>
      <w:proofErr w:type="spellEnd"/>
      <w:r w:rsidRPr="00D9099D">
        <w:rPr>
          <w:rFonts w:ascii="Times New Roman" w:hAnsi="Times New Roman" w:cs="Times New Roman"/>
          <w:sz w:val="28"/>
          <w:szCs w:val="28"/>
          <w:lang w:val="en-US"/>
        </w:rPr>
        <w:t xml:space="preserve"> milk and chronic</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constipation in children. </w:t>
      </w:r>
      <w:r w:rsidRPr="00D9099D">
        <w:rPr>
          <w:rFonts w:ascii="Times New Roman" w:hAnsi="Times New Roman" w:cs="Times New Roman"/>
          <w:i/>
          <w:iCs/>
          <w:sz w:val="28"/>
          <w:szCs w:val="28"/>
          <w:lang w:val="en-US"/>
        </w:rPr>
        <w:t xml:space="preserve">N </w:t>
      </w:r>
      <w:proofErr w:type="spellStart"/>
      <w:r w:rsidRPr="00D9099D">
        <w:rPr>
          <w:rFonts w:ascii="Times New Roman" w:hAnsi="Times New Roman" w:cs="Times New Roman"/>
          <w:i/>
          <w:iCs/>
          <w:sz w:val="28"/>
          <w:szCs w:val="28"/>
          <w:lang w:val="en-US"/>
        </w:rPr>
        <w:t>Engl</w:t>
      </w:r>
      <w:proofErr w:type="spellEnd"/>
      <w:r w:rsidRPr="00D9099D">
        <w:rPr>
          <w:rFonts w:ascii="Times New Roman" w:hAnsi="Times New Roman" w:cs="Times New Roman"/>
          <w:i/>
          <w:iCs/>
          <w:sz w:val="28"/>
          <w:szCs w:val="28"/>
          <w:lang w:val="en-US"/>
        </w:rPr>
        <w:t xml:space="preserve"> J Med. </w:t>
      </w:r>
      <w:r w:rsidRPr="00D9099D">
        <w:rPr>
          <w:rFonts w:ascii="Times New Roman" w:hAnsi="Times New Roman" w:cs="Times New Roman"/>
          <w:sz w:val="28"/>
          <w:szCs w:val="28"/>
          <w:lang w:val="en-US"/>
        </w:rPr>
        <w:t>1998</w:t>
      </w:r>
      <w:proofErr w:type="gramStart"/>
      <w:r w:rsidRPr="00D9099D">
        <w:rPr>
          <w:rFonts w:ascii="Times New Roman" w:hAnsi="Times New Roman" w:cs="Times New Roman"/>
          <w:sz w:val="28"/>
          <w:szCs w:val="28"/>
          <w:lang w:val="en-US"/>
        </w:rPr>
        <w:t>;339:1100</w:t>
      </w:r>
      <w:proofErr w:type="gramEnd"/>
      <w:r w:rsidRPr="00D9099D">
        <w:rPr>
          <w:rFonts w:ascii="Times New Roman" w:hAnsi="Times New Roman" w:cs="Times New Roman"/>
          <w:sz w:val="28"/>
          <w:szCs w:val="28"/>
          <w:lang w:val="en-US"/>
        </w:rPr>
        <w:t xml:space="preserve"> –1104.</w:t>
      </w:r>
    </w:p>
  </w:endnote>
  <w:endnote w:id="179">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Carroccio</w:t>
      </w:r>
      <w:proofErr w:type="spellEnd"/>
      <w:r w:rsidRPr="00D9099D">
        <w:rPr>
          <w:rFonts w:ascii="Times New Roman" w:hAnsi="Times New Roman" w:cs="Times New Roman"/>
          <w:sz w:val="28"/>
          <w:szCs w:val="28"/>
          <w:lang w:val="en-US"/>
        </w:rPr>
        <w:t xml:space="preserve"> A, </w:t>
      </w:r>
      <w:proofErr w:type="spellStart"/>
      <w:r w:rsidRPr="00D9099D">
        <w:rPr>
          <w:rFonts w:ascii="Times New Roman" w:hAnsi="Times New Roman" w:cs="Times New Roman"/>
          <w:sz w:val="28"/>
          <w:szCs w:val="28"/>
          <w:lang w:val="en-US"/>
        </w:rPr>
        <w:t>Scalici</w:t>
      </w:r>
      <w:proofErr w:type="spellEnd"/>
      <w:r w:rsidRPr="00D9099D">
        <w:rPr>
          <w:rFonts w:ascii="Times New Roman" w:hAnsi="Times New Roman" w:cs="Times New Roman"/>
          <w:sz w:val="28"/>
          <w:szCs w:val="28"/>
          <w:lang w:val="en-US"/>
        </w:rPr>
        <w:t xml:space="preserve"> C, </w:t>
      </w:r>
      <w:proofErr w:type="spellStart"/>
      <w:r w:rsidRPr="00D9099D">
        <w:rPr>
          <w:rFonts w:ascii="Times New Roman" w:hAnsi="Times New Roman" w:cs="Times New Roman"/>
          <w:sz w:val="28"/>
          <w:szCs w:val="28"/>
          <w:lang w:val="en-US"/>
        </w:rPr>
        <w:t>Maresi</w:t>
      </w:r>
      <w:proofErr w:type="spellEnd"/>
      <w:r w:rsidRPr="00D9099D">
        <w:rPr>
          <w:rFonts w:ascii="Times New Roman" w:hAnsi="Times New Roman" w:cs="Times New Roman"/>
          <w:sz w:val="28"/>
          <w:szCs w:val="28"/>
          <w:lang w:val="en-US"/>
        </w:rPr>
        <w:t xml:space="preserve"> E, Di Prima L, </w:t>
      </w:r>
      <w:proofErr w:type="spellStart"/>
      <w:r w:rsidRPr="00D9099D">
        <w:rPr>
          <w:rFonts w:ascii="Times New Roman" w:hAnsi="Times New Roman" w:cs="Times New Roman"/>
          <w:sz w:val="28"/>
          <w:szCs w:val="28"/>
          <w:lang w:val="en-US"/>
        </w:rPr>
        <w:t>Cavataio</w:t>
      </w:r>
      <w:proofErr w:type="spellEnd"/>
      <w:r w:rsidRPr="00D9099D">
        <w:rPr>
          <w:rFonts w:ascii="Times New Roman" w:hAnsi="Times New Roman" w:cs="Times New Roman"/>
          <w:sz w:val="28"/>
          <w:szCs w:val="28"/>
          <w:lang w:val="en-US"/>
        </w:rPr>
        <w:t xml:space="preserve"> F, et al.</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Chronic constipation and food intolerance: a model of </w:t>
      </w:r>
      <w:proofErr w:type="spellStart"/>
      <w:r w:rsidRPr="00D9099D">
        <w:rPr>
          <w:rFonts w:ascii="Times New Roman" w:hAnsi="Times New Roman" w:cs="Times New Roman"/>
          <w:sz w:val="28"/>
          <w:szCs w:val="28"/>
          <w:lang w:val="en-US"/>
        </w:rPr>
        <w:t>proctitis</w:t>
      </w:r>
      <w:proofErr w:type="spellEnd"/>
      <w:r w:rsidRPr="00D9099D">
        <w:rPr>
          <w:rFonts w:ascii="Times New Roman" w:hAnsi="Times New Roman" w:cs="Times New Roman"/>
          <w:sz w:val="28"/>
          <w:szCs w:val="28"/>
          <w:lang w:val="en-US"/>
        </w:rPr>
        <w:t xml:space="preserve"> causing</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constipation. </w:t>
      </w:r>
      <w:r w:rsidRPr="00D9099D">
        <w:rPr>
          <w:rFonts w:ascii="Times New Roman" w:hAnsi="Times New Roman" w:cs="Times New Roman"/>
          <w:i/>
          <w:iCs/>
          <w:sz w:val="28"/>
          <w:szCs w:val="28"/>
          <w:lang w:val="en-US"/>
        </w:rPr>
        <w:t xml:space="preserve">Scand J </w:t>
      </w:r>
      <w:proofErr w:type="spellStart"/>
      <w:r w:rsidRPr="00D9099D">
        <w:rPr>
          <w:rFonts w:ascii="Times New Roman" w:hAnsi="Times New Roman" w:cs="Times New Roman"/>
          <w:i/>
          <w:iCs/>
          <w:sz w:val="28"/>
          <w:szCs w:val="28"/>
          <w:lang w:val="en-US"/>
        </w:rPr>
        <w:t>Gastroenterol</w:t>
      </w:r>
      <w:proofErr w:type="spell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2005</w:t>
      </w:r>
      <w:proofErr w:type="gramStart"/>
      <w:r w:rsidRPr="00D9099D">
        <w:rPr>
          <w:rFonts w:ascii="Times New Roman" w:hAnsi="Times New Roman" w:cs="Times New Roman"/>
          <w:sz w:val="28"/>
          <w:szCs w:val="28"/>
          <w:lang w:val="en-US"/>
        </w:rPr>
        <w:t>;40:33</w:t>
      </w:r>
      <w:proofErr w:type="gramEnd"/>
      <w:r w:rsidRPr="00D9099D">
        <w:rPr>
          <w:rFonts w:ascii="Times New Roman" w:hAnsi="Times New Roman" w:cs="Times New Roman"/>
          <w:sz w:val="28"/>
          <w:szCs w:val="28"/>
          <w:lang w:val="en-US"/>
        </w:rPr>
        <w:t>– 42.</w:t>
      </w:r>
    </w:p>
  </w:endnote>
  <w:endnote w:id="180">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lang w:val="en-US"/>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sz w:val="28"/>
          <w:szCs w:val="28"/>
          <w:lang w:val="en-US"/>
        </w:rPr>
        <w:t>Carroccio</w:t>
      </w:r>
      <w:proofErr w:type="spellEnd"/>
      <w:r w:rsidRPr="00D9099D">
        <w:rPr>
          <w:rFonts w:ascii="Times New Roman" w:hAnsi="Times New Roman" w:cs="Times New Roman"/>
          <w:sz w:val="28"/>
          <w:szCs w:val="28"/>
          <w:lang w:val="en-US"/>
        </w:rPr>
        <w:t xml:space="preserve"> A, </w:t>
      </w:r>
      <w:proofErr w:type="spellStart"/>
      <w:r w:rsidRPr="00D9099D">
        <w:rPr>
          <w:rFonts w:ascii="Times New Roman" w:hAnsi="Times New Roman" w:cs="Times New Roman"/>
          <w:sz w:val="28"/>
          <w:szCs w:val="28"/>
          <w:lang w:val="en-US"/>
        </w:rPr>
        <w:t>Iacono</w:t>
      </w:r>
      <w:proofErr w:type="spellEnd"/>
      <w:r w:rsidRPr="00D9099D">
        <w:rPr>
          <w:rFonts w:ascii="Times New Roman" w:hAnsi="Times New Roman" w:cs="Times New Roman"/>
          <w:sz w:val="28"/>
          <w:szCs w:val="28"/>
          <w:lang w:val="en-US"/>
        </w:rPr>
        <w:t xml:space="preserve"> G. Chronic constipation and food hypersensitivity </w:t>
      </w:r>
      <w:r>
        <w:rPr>
          <w:rFonts w:ascii="Times New Roman" w:hAnsi="Times New Roman" w:cs="Times New Roman"/>
          <w:sz w:val="28"/>
          <w:szCs w:val="28"/>
          <w:lang w:val="en-US"/>
        </w:rPr>
        <w:t>–</w:t>
      </w:r>
      <w:r w:rsidRPr="00D9099D">
        <w:rPr>
          <w:rFonts w:ascii="Times New Roman" w:hAnsi="Times New Roman" w:cs="Times New Roman"/>
          <w:sz w:val="28"/>
          <w:szCs w:val="28"/>
          <w:lang w:val="en-US"/>
        </w:rPr>
        <w:t xml:space="preserve"> an</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intriguing relationship.</w:t>
      </w:r>
      <w:proofErr w:type="gramEnd"/>
      <w:r w:rsidRPr="00D9099D">
        <w:rPr>
          <w:rFonts w:ascii="Times New Roman" w:hAnsi="Times New Roman" w:cs="Times New Roman"/>
          <w:sz w:val="28"/>
          <w:szCs w:val="28"/>
          <w:lang w:val="en-US"/>
        </w:rPr>
        <w:t xml:space="preserve"> </w:t>
      </w:r>
      <w:r w:rsidRPr="00D9099D">
        <w:rPr>
          <w:rFonts w:ascii="Times New Roman" w:hAnsi="Times New Roman" w:cs="Times New Roman"/>
          <w:i/>
          <w:iCs/>
          <w:sz w:val="28"/>
          <w:szCs w:val="28"/>
          <w:lang w:val="en-US"/>
        </w:rPr>
        <w:t xml:space="preserve">Aliment </w:t>
      </w:r>
      <w:proofErr w:type="spellStart"/>
      <w:r w:rsidRPr="00D9099D">
        <w:rPr>
          <w:rFonts w:ascii="Times New Roman" w:hAnsi="Times New Roman" w:cs="Times New Roman"/>
          <w:i/>
          <w:iCs/>
          <w:sz w:val="28"/>
          <w:szCs w:val="28"/>
          <w:lang w:val="en-US"/>
        </w:rPr>
        <w:t>Pharmacol</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Ther</w:t>
      </w:r>
      <w:proofErr w:type="spell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2006</w:t>
      </w:r>
      <w:proofErr w:type="gramStart"/>
      <w:r w:rsidRPr="00D9099D">
        <w:rPr>
          <w:rFonts w:ascii="Times New Roman" w:hAnsi="Times New Roman" w:cs="Times New Roman"/>
          <w:sz w:val="28"/>
          <w:szCs w:val="28"/>
          <w:lang w:val="en-US"/>
        </w:rPr>
        <w:t>;24:1295</w:t>
      </w:r>
      <w:proofErr w:type="gramEnd"/>
      <w:r w:rsidRPr="00D9099D">
        <w:rPr>
          <w:rFonts w:ascii="Times New Roman" w:hAnsi="Times New Roman" w:cs="Times New Roman"/>
          <w:sz w:val="28"/>
          <w:szCs w:val="28"/>
          <w:lang w:val="en-US"/>
        </w:rPr>
        <w:t>–1304.</w:t>
      </w:r>
    </w:p>
  </w:endnote>
  <w:endnote w:id="181">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Crowley E, Williams L, Roberts T, Jones P, Dunstan R. Evidence for</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a role of cow’s milk consumption in chronic functional constipation in</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children: Systematic review of the literature from 1980 to 2006. </w:t>
      </w:r>
      <w:proofErr w:type="spellStart"/>
      <w:r w:rsidRPr="00D9099D">
        <w:rPr>
          <w:rFonts w:ascii="Times New Roman" w:hAnsi="Times New Roman" w:cs="Times New Roman"/>
          <w:i/>
          <w:iCs/>
          <w:sz w:val="28"/>
          <w:szCs w:val="28"/>
          <w:lang w:val="en-US"/>
        </w:rPr>
        <w:t>Nutr</w:t>
      </w:r>
      <w:proofErr w:type="spellEnd"/>
      <w:r>
        <w:rPr>
          <w:rFonts w:ascii="Times New Roman" w:hAnsi="Times New Roman" w:cs="Times New Roman"/>
          <w:i/>
          <w:iCs/>
          <w:sz w:val="28"/>
          <w:szCs w:val="28"/>
          <w:lang w:val="en-US"/>
        </w:rPr>
        <w:t xml:space="preserve"> </w:t>
      </w:r>
      <w:r w:rsidRPr="00D9099D">
        <w:rPr>
          <w:rFonts w:ascii="Times New Roman" w:hAnsi="Times New Roman" w:cs="Times New Roman"/>
          <w:i/>
          <w:iCs/>
          <w:sz w:val="28"/>
          <w:szCs w:val="28"/>
          <w:lang w:val="en-US"/>
        </w:rPr>
        <w:t xml:space="preserve">Dietetics. </w:t>
      </w:r>
      <w:r w:rsidRPr="00D9099D">
        <w:rPr>
          <w:rFonts w:ascii="Times New Roman" w:hAnsi="Times New Roman" w:cs="Times New Roman"/>
          <w:sz w:val="28"/>
          <w:szCs w:val="28"/>
          <w:lang w:val="en-US"/>
        </w:rPr>
        <w:t>2008</w:t>
      </w:r>
      <w:proofErr w:type="gramStart"/>
      <w:r w:rsidRPr="00D9099D">
        <w:rPr>
          <w:rFonts w:ascii="Times New Roman" w:hAnsi="Times New Roman" w:cs="Times New Roman"/>
          <w:sz w:val="28"/>
          <w:szCs w:val="28"/>
          <w:lang w:val="en-US"/>
        </w:rPr>
        <w:t>;65:29</w:t>
      </w:r>
      <w:proofErr w:type="gramEnd"/>
      <w:r w:rsidRPr="00D9099D">
        <w:rPr>
          <w:rFonts w:ascii="Times New Roman" w:hAnsi="Times New Roman" w:cs="Times New Roman"/>
          <w:sz w:val="28"/>
          <w:szCs w:val="28"/>
          <w:lang w:val="en-US"/>
        </w:rPr>
        <w:t xml:space="preserve"> –35.</w:t>
      </w:r>
    </w:p>
  </w:endnote>
  <w:endnote w:id="182">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Turunen</w:t>
      </w:r>
      <w:proofErr w:type="spellEnd"/>
      <w:r w:rsidRPr="00D9099D">
        <w:rPr>
          <w:rFonts w:ascii="Times New Roman" w:hAnsi="Times New Roman" w:cs="Times New Roman"/>
          <w:sz w:val="28"/>
          <w:szCs w:val="28"/>
          <w:lang w:val="en-US"/>
        </w:rPr>
        <w:t xml:space="preserve"> S, </w:t>
      </w:r>
      <w:proofErr w:type="spellStart"/>
      <w:r w:rsidRPr="00D9099D">
        <w:rPr>
          <w:rFonts w:ascii="Times New Roman" w:hAnsi="Times New Roman" w:cs="Times New Roman"/>
          <w:sz w:val="28"/>
          <w:szCs w:val="28"/>
          <w:lang w:val="en-US"/>
        </w:rPr>
        <w:t>Karttunen</w:t>
      </w:r>
      <w:proofErr w:type="spellEnd"/>
      <w:r w:rsidRPr="00D9099D">
        <w:rPr>
          <w:rFonts w:ascii="Times New Roman" w:hAnsi="Times New Roman" w:cs="Times New Roman"/>
          <w:sz w:val="28"/>
          <w:szCs w:val="28"/>
          <w:lang w:val="en-US"/>
        </w:rPr>
        <w:t xml:space="preserve"> TJ, </w:t>
      </w:r>
      <w:proofErr w:type="spellStart"/>
      <w:r w:rsidRPr="00D9099D">
        <w:rPr>
          <w:rFonts w:ascii="Times New Roman" w:hAnsi="Times New Roman" w:cs="Times New Roman"/>
          <w:sz w:val="28"/>
          <w:szCs w:val="28"/>
          <w:lang w:val="en-US"/>
        </w:rPr>
        <w:t>Kokkonen</w:t>
      </w:r>
      <w:proofErr w:type="spellEnd"/>
      <w:r w:rsidRPr="00D9099D">
        <w:rPr>
          <w:rFonts w:ascii="Times New Roman" w:hAnsi="Times New Roman" w:cs="Times New Roman"/>
          <w:sz w:val="28"/>
          <w:szCs w:val="28"/>
          <w:lang w:val="en-US"/>
        </w:rPr>
        <w:t xml:space="preserve"> J. Lymphoid nodular hyperplasia</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and cow’s milk hypersensitivity in children with chronic constipation.</w:t>
      </w:r>
      <w:r>
        <w:rPr>
          <w:rFonts w:ascii="Times New Roman" w:hAnsi="Times New Roman" w:cs="Times New Roman"/>
          <w:sz w:val="28"/>
          <w:szCs w:val="28"/>
          <w:lang w:val="en-US"/>
        </w:rPr>
        <w:t xml:space="preserve"> </w:t>
      </w:r>
      <w:proofErr w:type="gramStart"/>
      <w:r w:rsidRPr="00D9099D">
        <w:rPr>
          <w:rFonts w:ascii="Times New Roman" w:hAnsi="Times New Roman" w:cs="Times New Roman"/>
          <w:i/>
          <w:iCs/>
          <w:sz w:val="28"/>
          <w:szCs w:val="28"/>
          <w:lang w:val="en-US"/>
        </w:rPr>
        <w:t xml:space="preserve">J </w:t>
      </w:r>
      <w:proofErr w:type="spellStart"/>
      <w:r w:rsidRPr="00D9099D">
        <w:rPr>
          <w:rFonts w:ascii="Times New Roman" w:hAnsi="Times New Roman" w:cs="Times New Roman"/>
          <w:i/>
          <w:iCs/>
          <w:sz w:val="28"/>
          <w:szCs w:val="28"/>
          <w:lang w:val="en-US"/>
        </w:rPr>
        <w:t>Pediatr</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2004</w:t>
      </w:r>
      <w:proofErr w:type="gramStart"/>
      <w:r w:rsidRPr="00D9099D">
        <w:rPr>
          <w:rFonts w:ascii="Times New Roman" w:hAnsi="Times New Roman" w:cs="Times New Roman"/>
          <w:sz w:val="28"/>
          <w:szCs w:val="28"/>
          <w:lang w:val="en-US"/>
        </w:rPr>
        <w:t>;145:606</w:t>
      </w:r>
      <w:proofErr w:type="gramEnd"/>
      <w:r w:rsidRPr="00D9099D">
        <w:rPr>
          <w:rFonts w:ascii="Times New Roman" w:hAnsi="Times New Roman" w:cs="Times New Roman"/>
          <w:sz w:val="28"/>
          <w:szCs w:val="28"/>
          <w:lang w:val="en-US"/>
        </w:rPr>
        <w:t>–611.</w:t>
      </w:r>
    </w:p>
  </w:endnote>
  <w:endnote w:id="183">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Castro M, </w:t>
      </w:r>
      <w:proofErr w:type="spellStart"/>
      <w:r w:rsidRPr="00D9099D">
        <w:rPr>
          <w:rFonts w:ascii="Times New Roman" w:hAnsi="Times New Roman" w:cs="Times New Roman"/>
          <w:sz w:val="28"/>
          <w:szCs w:val="28"/>
          <w:lang w:val="en-US"/>
        </w:rPr>
        <w:t>Diamanti</w:t>
      </w:r>
      <w:proofErr w:type="spellEnd"/>
      <w:r w:rsidRPr="00D9099D">
        <w:rPr>
          <w:rFonts w:ascii="Times New Roman" w:hAnsi="Times New Roman" w:cs="Times New Roman"/>
          <w:sz w:val="28"/>
          <w:szCs w:val="28"/>
          <w:lang w:val="en-US"/>
        </w:rPr>
        <w:t xml:space="preserve"> A, Mancini S, Bella S, </w:t>
      </w:r>
      <w:proofErr w:type="spellStart"/>
      <w:r w:rsidRPr="00D9099D">
        <w:rPr>
          <w:rFonts w:ascii="Times New Roman" w:hAnsi="Times New Roman" w:cs="Times New Roman"/>
          <w:sz w:val="28"/>
          <w:szCs w:val="28"/>
          <w:lang w:val="en-US"/>
        </w:rPr>
        <w:t>Papadatou</w:t>
      </w:r>
      <w:proofErr w:type="spellEnd"/>
      <w:r w:rsidRPr="00D9099D">
        <w:rPr>
          <w:rFonts w:ascii="Times New Roman" w:hAnsi="Times New Roman" w:cs="Times New Roman"/>
          <w:sz w:val="28"/>
          <w:szCs w:val="28"/>
          <w:lang w:val="en-US"/>
        </w:rPr>
        <w:t xml:space="preserve"> B, De </w:t>
      </w:r>
      <w:proofErr w:type="spellStart"/>
      <w:r w:rsidRPr="00D9099D">
        <w:rPr>
          <w:rFonts w:ascii="Times New Roman" w:hAnsi="Times New Roman" w:cs="Times New Roman"/>
          <w:sz w:val="28"/>
          <w:szCs w:val="28"/>
          <w:lang w:val="en-US"/>
        </w:rPr>
        <w:t>Iacobis</w:t>
      </w:r>
      <w:proofErr w:type="spellEnd"/>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IT.Diagnostic</w:t>
      </w:r>
      <w:proofErr w:type="spellEnd"/>
      <w:r w:rsidRPr="00D9099D">
        <w:rPr>
          <w:rFonts w:ascii="Times New Roman" w:hAnsi="Times New Roman" w:cs="Times New Roman"/>
          <w:sz w:val="28"/>
          <w:szCs w:val="28"/>
          <w:lang w:val="en-US"/>
        </w:rPr>
        <w:t xml:space="preserve"> value of food specific </w:t>
      </w:r>
      <w:proofErr w:type="spellStart"/>
      <w:r w:rsidRPr="00D9099D">
        <w:rPr>
          <w:rFonts w:ascii="Times New Roman" w:hAnsi="Times New Roman" w:cs="Times New Roman"/>
          <w:sz w:val="28"/>
          <w:szCs w:val="28"/>
          <w:lang w:val="en-US"/>
        </w:rPr>
        <w:t>IgE</w:t>
      </w:r>
      <w:proofErr w:type="spellEnd"/>
      <w:r w:rsidRPr="00D9099D">
        <w:rPr>
          <w:rFonts w:ascii="Times New Roman" w:hAnsi="Times New Roman" w:cs="Times New Roman"/>
          <w:sz w:val="28"/>
          <w:szCs w:val="28"/>
          <w:lang w:val="en-US"/>
        </w:rPr>
        <w:t xml:space="preserve"> antibodies in children with immediate</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digestive symptoms to cow’s milk. </w:t>
      </w:r>
      <w:proofErr w:type="gramStart"/>
      <w:r w:rsidRPr="00D9099D">
        <w:rPr>
          <w:rFonts w:ascii="Times New Roman" w:hAnsi="Times New Roman" w:cs="Times New Roman"/>
          <w:i/>
          <w:iCs/>
          <w:sz w:val="28"/>
          <w:szCs w:val="28"/>
          <w:lang w:val="en-US"/>
        </w:rPr>
        <w:t xml:space="preserve">J </w:t>
      </w:r>
      <w:proofErr w:type="spellStart"/>
      <w:r w:rsidRPr="00D9099D">
        <w:rPr>
          <w:rFonts w:ascii="Times New Roman" w:hAnsi="Times New Roman" w:cs="Times New Roman"/>
          <w:i/>
          <w:iCs/>
          <w:sz w:val="28"/>
          <w:szCs w:val="28"/>
          <w:lang w:val="en-US"/>
        </w:rPr>
        <w:t>Pediatr</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2004</w:t>
      </w:r>
      <w:proofErr w:type="gramStart"/>
      <w:r w:rsidRPr="00D9099D">
        <w:rPr>
          <w:rFonts w:ascii="Times New Roman" w:hAnsi="Times New Roman" w:cs="Times New Roman"/>
          <w:sz w:val="28"/>
          <w:szCs w:val="28"/>
          <w:lang w:val="en-US"/>
        </w:rPr>
        <w:t>;145:715</w:t>
      </w:r>
      <w:proofErr w:type="gramEnd"/>
      <w:r w:rsidRPr="00D9099D">
        <w:rPr>
          <w:rFonts w:ascii="Times New Roman" w:hAnsi="Times New Roman" w:cs="Times New Roman"/>
          <w:sz w:val="28"/>
          <w:szCs w:val="28"/>
          <w:lang w:val="en-US"/>
        </w:rPr>
        <w:t>–716.</w:t>
      </w:r>
    </w:p>
  </w:endnote>
  <w:endnote w:id="184">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Daher</w:t>
      </w:r>
      <w:proofErr w:type="spellEnd"/>
      <w:r w:rsidRPr="00D9099D">
        <w:rPr>
          <w:rFonts w:ascii="Times New Roman" w:hAnsi="Times New Roman" w:cs="Times New Roman"/>
          <w:sz w:val="28"/>
          <w:szCs w:val="28"/>
          <w:lang w:val="en-US"/>
        </w:rPr>
        <w:t xml:space="preserve"> S, </w:t>
      </w:r>
      <w:proofErr w:type="spellStart"/>
      <w:r w:rsidRPr="00D9099D">
        <w:rPr>
          <w:rFonts w:ascii="Times New Roman" w:hAnsi="Times New Roman" w:cs="Times New Roman"/>
          <w:sz w:val="28"/>
          <w:szCs w:val="28"/>
          <w:lang w:val="en-US"/>
        </w:rPr>
        <w:t>Tahan</w:t>
      </w:r>
      <w:proofErr w:type="spellEnd"/>
      <w:r w:rsidRPr="00D9099D">
        <w:rPr>
          <w:rFonts w:ascii="Times New Roman" w:hAnsi="Times New Roman" w:cs="Times New Roman"/>
          <w:sz w:val="28"/>
          <w:szCs w:val="28"/>
          <w:lang w:val="en-US"/>
        </w:rPr>
        <w:t xml:space="preserve"> S, Sole´ D, </w:t>
      </w:r>
      <w:proofErr w:type="spellStart"/>
      <w:r w:rsidRPr="00D9099D">
        <w:rPr>
          <w:rFonts w:ascii="Times New Roman" w:hAnsi="Times New Roman" w:cs="Times New Roman"/>
          <w:sz w:val="28"/>
          <w:szCs w:val="28"/>
          <w:lang w:val="en-US"/>
        </w:rPr>
        <w:t>Naspitz</w:t>
      </w:r>
      <w:proofErr w:type="spellEnd"/>
      <w:r w:rsidRPr="00D9099D">
        <w:rPr>
          <w:rFonts w:ascii="Times New Roman" w:hAnsi="Times New Roman" w:cs="Times New Roman"/>
          <w:sz w:val="28"/>
          <w:szCs w:val="28"/>
          <w:lang w:val="en-US"/>
        </w:rPr>
        <w:t xml:space="preserve"> CK, </w:t>
      </w:r>
      <w:proofErr w:type="spellStart"/>
      <w:r w:rsidRPr="00D9099D">
        <w:rPr>
          <w:rFonts w:ascii="Times New Roman" w:hAnsi="Times New Roman" w:cs="Times New Roman"/>
          <w:sz w:val="28"/>
          <w:szCs w:val="28"/>
          <w:lang w:val="en-US"/>
        </w:rPr>
        <w:t>Da</w:t>
      </w:r>
      <w:proofErr w:type="spellEnd"/>
      <w:r w:rsidRPr="00D9099D">
        <w:rPr>
          <w:rFonts w:ascii="Times New Roman" w:hAnsi="Times New Roman" w:cs="Times New Roman"/>
          <w:sz w:val="28"/>
          <w:szCs w:val="28"/>
          <w:lang w:val="en-US"/>
        </w:rPr>
        <w:t xml:space="preserve"> Silva </w:t>
      </w:r>
      <w:proofErr w:type="spellStart"/>
      <w:r w:rsidRPr="00D9099D">
        <w:rPr>
          <w:rFonts w:ascii="Times New Roman" w:hAnsi="Times New Roman" w:cs="Times New Roman"/>
          <w:sz w:val="28"/>
          <w:szCs w:val="28"/>
          <w:lang w:val="en-US"/>
        </w:rPr>
        <w:t>Patrício</w:t>
      </w:r>
      <w:proofErr w:type="spellEnd"/>
      <w:r w:rsidRPr="00D9099D">
        <w:rPr>
          <w:rFonts w:ascii="Times New Roman" w:hAnsi="Times New Roman" w:cs="Times New Roman"/>
          <w:sz w:val="28"/>
          <w:szCs w:val="28"/>
          <w:lang w:val="en-US"/>
        </w:rPr>
        <w:t xml:space="preserve"> FR, </w:t>
      </w:r>
      <w:proofErr w:type="spellStart"/>
      <w:r w:rsidRPr="00D9099D">
        <w:rPr>
          <w:rFonts w:ascii="Times New Roman" w:hAnsi="Times New Roman" w:cs="Times New Roman"/>
          <w:sz w:val="28"/>
          <w:szCs w:val="28"/>
          <w:lang w:val="en-US"/>
        </w:rPr>
        <w:t>Neto</w:t>
      </w:r>
      <w:proofErr w:type="spellEnd"/>
      <w:r w:rsidRPr="00D9099D">
        <w:rPr>
          <w:rFonts w:ascii="Times New Roman" w:hAnsi="Times New Roman" w:cs="Times New Roman"/>
          <w:sz w:val="28"/>
          <w:szCs w:val="28"/>
          <w:lang w:val="en-US"/>
        </w:rPr>
        <w:t xml:space="preserve"> UF,</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De </w:t>
      </w:r>
      <w:proofErr w:type="spellStart"/>
      <w:r w:rsidRPr="00D9099D">
        <w:rPr>
          <w:rFonts w:ascii="Times New Roman" w:hAnsi="Times New Roman" w:cs="Times New Roman"/>
          <w:sz w:val="28"/>
          <w:szCs w:val="28"/>
          <w:lang w:val="en-US"/>
        </w:rPr>
        <w:t>Morais</w:t>
      </w:r>
      <w:proofErr w:type="spellEnd"/>
      <w:r w:rsidRPr="00D9099D">
        <w:rPr>
          <w:rFonts w:ascii="Times New Roman" w:hAnsi="Times New Roman" w:cs="Times New Roman"/>
          <w:sz w:val="28"/>
          <w:szCs w:val="28"/>
          <w:lang w:val="en-US"/>
        </w:rPr>
        <w:t xml:space="preserve"> MB. </w:t>
      </w:r>
      <w:proofErr w:type="gramStart"/>
      <w:r w:rsidRPr="00D9099D">
        <w:rPr>
          <w:rFonts w:ascii="Times New Roman" w:hAnsi="Times New Roman" w:cs="Times New Roman"/>
          <w:sz w:val="28"/>
          <w:szCs w:val="28"/>
          <w:lang w:val="en-US"/>
        </w:rPr>
        <w:t>Cow’s milk protein intolerance and chronic constipation</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in children.</w:t>
      </w:r>
      <w:proofErr w:type="gramEnd"/>
      <w:r w:rsidRPr="00D9099D">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i/>
          <w:iCs/>
          <w:sz w:val="28"/>
          <w:szCs w:val="28"/>
          <w:lang w:val="en-US"/>
        </w:rPr>
        <w:t>Pediatr</w:t>
      </w:r>
      <w:proofErr w:type="spellEnd"/>
      <w:r w:rsidRPr="00D9099D">
        <w:rPr>
          <w:rFonts w:ascii="Times New Roman" w:hAnsi="Times New Roman" w:cs="Times New Roman"/>
          <w:i/>
          <w:iCs/>
          <w:sz w:val="28"/>
          <w:szCs w:val="28"/>
          <w:lang w:val="en-US"/>
        </w:rPr>
        <w:t xml:space="preserve"> Allergy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2001</w:t>
      </w:r>
      <w:proofErr w:type="gramStart"/>
      <w:r w:rsidRPr="00D9099D">
        <w:rPr>
          <w:rFonts w:ascii="Times New Roman" w:hAnsi="Times New Roman" w:cs="Times New Roman"/>
          <w:sz w:val="28"/>
          <w:szCs w:val="28"/>
          <w:lang w:val="en-US"/>
        </w:rPr>
        <w:t>;12:339</w:t>
      </w:r>
      <w:proofErr w:type="gramEnd"/>
      <w:r w:rsidRPr="00D9099D">
        <w:rPr>
          <w:rFonts w:ascii="Times New Roman" w:hAnsi="Times New Roman" w:cs="Times New Roman"/>
          <w:sz w:val="28"/>
          <w:szCs w:val="28"/>
          <w:lang w:val="en-US"/>
        </w:rPr>
        <w:t xml:space="preserve"> –342.</w:t>
      </w:r>
    </w:p>
  </w:endnote>
  <w:endnote w:id="185">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lang w:val="en-US"/>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Crittenden RG, Bennett LE. Cow’s milk allergy: a complex disorder.</w:t>
      </w:r>
      <w:r>
        <w:rPr>
          <w:rFonts w:ascii="Times New Roman" w:hAnsi="Times New Roman" w:cs="Times New Roman"/>
          <w:sz w:val="28"/>
          <w:szCs w:val="28"/>
          <w:lang w:val="en-US"/>
        </w:rPr>
        <w:t xml:space="preserve"> </w:t>
      </w:r>
      <w:r w:rsidRPr="00D9099D">
        <w:rPr>
          <w:rFonts w:ascii="Times New Roman" w:hAnsi="Times New Roman" w:cs="Times New Roman"/>
          <w:i/>
          <w:iCs/>
          <w:sz w:val="28"/>
          <w:szCs w:val="28"/>
          <w:lang w:val="en-US"/>
        </w:rPr>
        <w:t xml:space="preserve">J Am </w:t>
      </w:r>
      <w:proofErr w:type="spellStart"/>
      <w:r w:rsidRPr="00D9099D">
        <w:rPr>
          <w:rFonts w:ascii="Times New Roman" w:hAnsi="Times New Roman" w:cs="Times New Roman"/>
          <w:i/>
          <w:iCs/>
          <w:sz w:val="28"/>
          <w:szCs w:val="28"/>
          <w:lang w:val="en-US"/>
        </w:rPr>
        <w:t>Coll</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Nutr</w:t>
      </w:r>
      <w:proofErr w:type="spell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2005:24(</w:t>
      </w:r>
      <w:proofErr w:type="spellStart"/>
      <w:r w:rsidRPr="00D9099D">
        <w:rPr>
          <w:rFonts w:ascii="Times New Roman" w:hAnsi="Times New Roman" w:cs="Times New Roman"/>
          <w:sz w:val="28"/>
          <w:szCs w:val="28"/>
          <w:lang w:val="en-US"/>
        </w:rPr>
        <w:t>Suppl</w:t>
      </w:r>
      <w:proofErr w:type="spellEnd"/>
      <w:r w:rsidRPr="00D9099D">
        <w:rPr>
          <w:rFonts w:ascii="Times New Roman" w:hAnsi="Times New Roman" w:cs="Times New Roman"/>
          <w:sz w:val="28"/>
          <w:szCs w:val="28"/>
          <w:lang w:val="en-US"/>
        </w:rPr>
        <w:t>):582S–591S.</w:t>
      </w:r>
    </w:p>
  </w:endnote>
  <w:endnote w:id="186">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Andiran</w:t>
      </w:r>
      <w:proofErr w:type="spellEnd"/>
      <w:r w:rsidRPr="00D9099D">
        <w:rPr>
          <w:rFonts w:ascii="Times New Roman" w:hAnsi="Times New Roman" w:cs="Times New Roman"/>
          <w:sz w:val="28"/>
          <w:szCs w:val="28"/>
          <w:lang w:val="en-US"/>
        </w:rPr>
        <w:t xml:space="preserve"> F, </w:t>
      </w:r>
      <w:proofErr w:type="spellStart"/>
      <w:r w:rsidRPr="00D9099D">
        <w:rPr>
          <w:rFonts w:ascii="Times New Roman" w:hAnsi="Times New Roman" w:cs="Times New Roman"/>
          <w:sz w:val="28"/>
          <w:szCs w:val="28"/>
          <w:lang w:val="en-US"/>
        </w:rPr>
        <w:t>Dayi</w:t>
      </w:r>
      <w:proofErr w:type="spellEnd"/>
      <w:r w:rsidRPr="00D9099D">
        <w:rPr>
          <w:rFonts w:ascii="Times New Roman" w:hAnsi="Times New Roman" w:cs="Times New Roman"/>
          <w:sz w:val="28"/>
          <w:szCs w:val="28"/>
          <w:lang w:val="en-US"/>
        </w:rPr>
        <w:t xml:space="preserve"> S, Mete E. Cow’s milk consumption in constipation</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and anal fissure in infants and young children. </w:t>
      </w:r>
      <w:proofErr w:type="gramStart"/>
      <w:r w:rsidRPr="00D9099D">
        <w:rPr>
          <w:rFonts w:ascii="Times New Roman" w:hAnsi="Times New Roman" w:cs="Times New Roman"/>
          <w:i/>
          <w:iCs/>
          <w:sz w:val="28"/>
          <w:szCs w:val="28"/>
          <w:lang w:val="en-US"/>
        </w:rPr>
        <w:t xml:space="preserve">J </w:t>
      </w:r>
      <w:proofErr w:type="spellStart"/>
      <w:r w:rsidRPr="00D9099D">
        <w:rPr>
          <w:rFonts w:ascii="Times New Roman" w:hAnsi="Times New Roman" w:cs="Times New Roman"/>
          <w:i/>
          <w:iCs/>
          <w:sz w:val="28"/>
          <w:szCs w:val="28"/>
          <w:lang w:val="en-US"/>
        </w:rPr>
        <w:t>Paediatr</w:t>
      </w:r>
      <w:proofErr w:type="spellEnd"/>
      <w:r w:rsidRPr="00D9099D">
        <w:rPr>
          <w:rFonts w:ascii="Times New Roman" w:hAnsi="Times New Roman" w:cs="Times New Roman"/>
          <w:i/>
          <w:iCs/>
          <w:sz w:val="28"/>
          <w:szCs w:val="28"/>
          <w:lang w:val="en-US"/>
        </w:rPr>
        <w:t xml:space="preserve"> Child Health.</w:t>
      </w:r>
      <w:proofErr w:type="gramEnd"/>
      <w:r>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2003</w:t>
      </w:r>
      <w:proofErr w:type="gramStart"/>
      <w:r w:rsidRPr="00D9099D">
        <w:rPr>
          <w:rFonts w:ascii="Times New Roman" w:hAnsi="Times New Roman" w:cs="Times New Roman"/>
          <w:sz w:val="28"/>
          <w:szCs w:val="28"/>
          <w:lang w:val="en-US"/>
        </w:rPr>
        <w:t>;39:329</w:t>
      </w:r>
      <w:proofErr w:type="gramEnd"/>
      <w:r w:rsidRPr="00D9099D">
        <w:rPr>
          <w:rFonts w:ascii="Times New Roman" w:hAnsi="Times New Roman" w:cs="Times New Roman"/>
          <w:sz w:val="28"/>
          <w:szCs w:val="28"/>
          <w:lang w:val="en-US"/>
        </w:rPr>
        <w:t xml:space="preserve"> –331.</w:t>
      </w:r>
    </w:p>
  </w:endnote>
  <w:endnote w:id="187">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lang w:val="en-US"/>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El-</w:t>
      </w:r>
      <w:proofErr w:type="spellStart"/>
      <w:r w:rsidRPr="00D9099D">
        <w:rPr>
          <w:rFonts w:ascii="Times New Roman" w:hAnsi="Times New Roman" w:cs="Times New Roman"/>
          <w:sz w:val="28"/>
          <w:szCs w:val="28"/>
          <w:lang w:val="en-US"/>
        </w:rPr>
        <w:t>Hodhod</w:t>
      </w:r>
      <w:proofErr w:type="spellEnd"/>
      <w:r w:rsidRPr="00D9099D">
        <w:rPr>
          <w:rFonts w:ascii="Times New Roman" w:hAnsi="Times New Roman" w:cs="Times New Roman"/>
          <w:sz w:val="28"/>
          <w:szCs w:val="28"/>
          <w:lang w:val="en-US"/>
        </w:rPr>
        <w:t xml:space="preserve"> MA, </w:t>
      </w:r>
      <w:proofErr w:type="spellStart"/>
      <w:r w:rsidRPr="00D9099D">
        <w:rPr>
          <w:rFonts w:ascii="Times New Roman" w:hAnsi="Times New Roman" w:cs="Times New Roman"/>
          <w:sz w:val="28"/>
          <w:szCs w:val="28"/>
          <w:lang w:val="en-US"/>
        </w:rPr>
        <w:t>Younis</w:t>
      </w:r>
      <w:proofErr w:type="spellEnd"/>
      <w:r w:rsidRPr="00D9099D">
        <w:rPr>
          <w:rFonts w:ascii="Times New Roman" w:hAnsi="Times New Roman" w:cs="Times New Roman"/>
          <w:sz w:val="28"/>
          <w:szCs w:val="28"/>
          <w:lang w:val="en-US"/>
        </w:rPr>
        <w:t xml:space="preserve"> NT, </w:t>
      </w:r>
      <w:proofErr w:type="spellStart"/>
      <w:r w:rsidRPr="00D9099D">
        <w:rPr>
          <w:rFonts w:ascii="Times New Roman" w:hAnsi="Times New Roman" w:cs="Times New Roman"/>
          <w:sz w:val="28"/>
          <w:szCs w:val="28"/>
          <w:lang w:val="en-US"/>
        </w:rPr>
        <w:t>Zaitoun</w:t>
      </w:r>
      <w:proofErr w:type="spellEnd"/>
      <w:r w:rsidRPr="00D9099D">
        <w:rPr>
          <w:rFonts w:ascii="Times New Roman" w:hAnsi="Times New Roman" w:cs="Times New Roman"/>
          <w:sz w:val="28"/>
          <w:szCs w:val="28"/>
          <w:lang w:val="en-US"/>
        </w:rPr>
        <w:t xml:space="preserve"> YA, </w:t>
      </w:r>
      <w:proofErr w:type="spellStart"/>
      <w:r w:rsidRPr="00D9099D">
        <w:rPr>
          <w:rFonts w:ascii="Times New Roman" w:hAnsi="Times New Roman" w:cs="Times New Roman"/>
          <w:sz w:val="28"/>
          <w:szCs w:val="28"/>
          <w:lang w:val="en-US"/>
        </w:rPr>
        <w:t>Daoud</w:t>
      </w:r>
      <w:proofErr w:type="spellEnd"/>
      <w:r w:rsidRPr="00D9099D">
        <w:rPr>
          <w:rFonts w:ascii="Times New Roman" w:hAnsi="Times New Roman" w:cs="Times New Roman"/>
          <w:sz w:val="28"/>
          <w:szCs w:val="28"/>
          <w:lang w:val="en-US"/>
        </w:rPr>
        <w:t xml:space="preserve"> SD. Cow’s milk</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allergy related pediatric constipation: appropriate time of milk tolerance.</w:t>
      </w:r>
      <w:r>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i/>
          <w:iCs/>
          <w:sz w:val="28"/>
          <w:szCs w:val="28"/>
          <w:lang w:val="en-US"/>
        </w:rPr>
        <w:t>Pediatr</w:t>
      </w:r>
      <w:proofErr w:type="spellEnd"/>
      <w:r w:rsidRPr="00D9099D">
        <w:rPr>
          <w:rFonts w:ascii="Times New Roman" w:hAnsi="Times New Roman" w:cs="Times New Roman"/>
          <w:i/>
          <w:iCs/>
          <w:sz w:val="28"/>
          <w:szCs w:val="28"/>
          <w:lang w:val="en-US"/>
        </w:rPr>
        <w:t xml:space="preserve"> Allergy </w:t>
      </w:r>
      <w:proofErr w:type="spellStart"/>
      <w:r w:rsidRPr="00D9099D">
        <w:rPr>
          <w:rFonts w:ascii="Times New Roman" w:hAnsi="Times New Roman" w:cs="Times New Roman"/>
          <w:i/>
          <w:iCs/>
          <w:sz w:val="28"/>
          <w:szCs w:val="28"/>
          <w:lang w:val="en-US"/>
        </w:rPr>
        <w:t>Immunol</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2009, Jun 25[E-pub ahead of print]</w:t>
      </w:r>
    </w:p>
  </w:endnote>
  <w:endnote w:id="188">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Clifford TJ, Campbell MK, </w:t>
      </w:r>
      <w:proofErr w:type="spellStart"/>
      <w:r w:rsidRPr="00D9099D">
        <w:rPr>
          <w:rFonts w:ascii="Times New Roman" w:hAnsi="Times New Roman" w:cs="Times New Roman"/>
          <w:sz w:val="28"/>
          <w:szCs w:val="28"/>
          <w:lang w:val="en-US"/>
        </w:rPr>
        <w:t>Speechley</w:t>
      </w:r>
      <w:proofErr w:type="spellEnd"/>
      <w:r w:rsidRPr="00D9099D">
        <w:rPr>
          <w:rFonts w:ascii="Times New Roman" w:hAnsi="Times New Roman" w:cs="Times New Roman"/>
          <w:sz w:val="28"/>
          <w:szCs w:val="28"/>
          <w:lang w:val="en-US"/>
        </w:rPr>
        <w:t xml:space="preserve"> KN, </w:t>
      </w:r>
      <w:proofErr w:type="spellStart"/>
      <w:r w:rsidRPr="00D9099D">
        <w:rPr>
          <w:rFonts w:ascii="Times New Roman" w:hAnsi="Times New Roman" w:cs="Times New Roman"/>
          <w:sz w:val="28"/>
          <w:szCs w:val="28"/>
          <w:lang w:val="en-US"/>
        </w:rPr>
        <w:t>Gorodzinsky</w:t>
      </w:r>
      <w:proofErr w:type="spellEnd"/>
      <w:r w:rsidRPr="00D9099D">
        <w:rPr>
          <w:rFonts w:ascii="Times New Roman" w:hAnsi="Times New Roman" w:cs="Times New Roman"/>
          <w:sz w:val="28"/>
          <w:szCs w:val="28"/>
          <w:lang w:val="en-US"/>
        </w:rPr>
        <w:t xml:space="preserve"> F. </w:t>
      </w:r>
      <w:proofErr w:type="spellStart"/>
      <w:r w:rsidRPr="00D9099D">
        <w:rPr>
          <w:rFonts w:ascii="Times New Roman" w:hAnsi="Times New Roman" w:cs="Times New Roman"/>
          <w:sz w:val="28"/>
          <w:szCs w:val="28"/>
          <w:lang w:val="en-US"/>
        </w:rPr>
        <w:t>Sequelae</w:t>
      </w:r>
      <w:proofErr w:type="spellEnd"/>
      <w:r w:rsidRPr="00D9099D">
        <w:rPr>
          <w:rFonts w:ascii="Times New Roman" w:hAnsi="Times New Roman" w:cs="Times New Roman"/>
          <w:sz w:val="28"/>
          <w:szCs w:val="28"/>
          <w:lang w:val="en-US"/>
        </w:rPr>
        <w:t xml:space="preserve"> of</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infant colic: evidence of transient infant distress and absence of lasting</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effects on maternal mental health. </w:t>
      </w:r>
      <w:r w:rsidRPr="00D9099D">
        <w:rPr>
          <w:rFonts w:ascii="Times New Roman" w:hAnsi="Times New Roman" w:cs="Times New Roman"/>
          <w:i/>
          <w:iCs/>
          <w:sz w:val="28"/>
          <w:szCs w:val="28"/>
          <w:lang w:val="en-US"/>
        </w:rPr>
        <w:t xml:space="preserve">Arch </w:t>
      </w:r>
      <w:proofErr w:type="spellStart"/>
      <w:r w:rsidRPr="00D9099D">
        <w:rPr>
          <w:rFonts w:ascii="Times New Roman" w:hAnsi="Times New Roman" w:cs="Times New Roman"/>
          <w:i/>
          <w:iCs/>
          <w:sz w:val="28"/>
          <w:szCs w:val="28"/>
          <w:lang w:val="en-US"/>
        </w:rPr>
        <w:t>Pediatr</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Adolesc</w:t>
      </w:r>
      <w:proofErr w:type="spellEnd"/>
      <w:r w:rsidRPr="00D9099D">
        <w:rPr>
          <w:rFonts w:ascii="Times New Roman" w:hAnsi="Times New Roman" w:cs="Times New Roman"/>
          <w:i/>
          <w:iCs/>
          <w:sz w:val="28"/>
          <w:szCs w:val="28"/>
          <w:lang w:val="en-US"/>
        </w:rPr>
        <w:t xml:space="preserve"> Med. </w:t>
      </w:r>
      <w:r w:rsidRPr="00D9099D">
        <w:rPr>
          <w:rFonts w:ascii="Times New Roman" w:hAnsi="Times New Roman" w:cs="Times New Roman"/>
          <w:sz w:val="28"/>
          <w:szCs w:val="28"/>
          <w:lang w:val="en-US"/>
        </w:rPr>
        <w:t>2002;</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156:1183–1188.</w:t>
      </w:r>
    </w:p>
  </w:endnote>
  <w:endnote w:id="189">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Lucassen</w:t>
      </w:r>
      <w:proofErr w:type="spellEnd"/>
      <w:r w:rsidRPr="00D9099D">
        <w:rPr>
          <w:rFonts w:ascii="Times New Roman" w:hAnsi="Times New Roman" w:cs="Times New Roman"/>
          <w:sz w:val="28"/>
          <w:szCs w:val="28"/>
          <w:lang w:val="en-US"/>
        </w:rPr>
        <w:t xml:space="preserve"> PL, </w:t>
      </w:r>
      <w:proofErr w:type="spellStart"/>
      <w:r w:rsidRPr="00D9099D">
        <w:rPr>
          <w:rFonts w:ascii="Times New Roman" w:hAnsi="Times New Roman" w:cs="Times New Roman"/>
          <w:sz w:val="28"/>
          <w:szCs w:val="28"/>
          <w:lang w:val="en-US"/>
        </w:rPr>
        <w:t>Assendelft</w:t>
      </w:r>
      <w:proofErr w:type="spellEnd"/>
      <w:r w:rsidRPr="00D9099D">
        <w:rPr>
          <w:rFonts w:ascii="Times New Roman" w:hAnsi="Times New Roman" w:cs="Times New Roman"/>
          <w:sz w:val="28"/>
          <w:szCs w:val="28"/>
          <w:lang w:val="en-US"/>
        </w:rPr>
        <w:t xml:space="preserve"> WJ, van </w:t>
      </w:r>
      <w:proofErr w:type="spellStart"/>
      <w:r w:rsidRPr="00D9099D">
        <w:rPr>
          <w:rFonts w:ascii="Times New Roman" w:hAnsi="Times New Roman" w:cs="Times New Roman"/>
          <w:sz w:val="28"/>
          <w:szCs w:val="28"/>
          <w:lang w:val="en-US"/>
        </w:rPr>
        <w:t>Eijk</w:t>
      </w:r>
      <w:proofErr w:type="spellEnd"/>
      <w:r w:rsidRPr="00D9099D">
        <w:rPr>
          <w:rFonts w:ascii="Times New Roman" w:hAnsi="Times New Roman" w:cs="Times New Roman"/>
          <w:sz w:val="28"/>
          <w:szCs w:val="28"/>
          <w:lang w:val="en-US"/>
        </w:rPr>
        <w:t xml:space="preserve"> JT, </w:t>
      </w:r>
      <w:proofErr w:type="spellStart"/>
      <w:r w:rsidRPr="00D9099D">
        <w:rPr>
          <w:rFonts w:ascii="Times New Roman" w:hAnsi="Times New Roman" w:cs="Times New Roman"/>
          <w:sz w:val="28"/>
          <w:szCs w:val="28"/>
          <w:lang w:val="en-US"/>
        </w:rPr>
        <w:t>Gubbels</w:t>
      </w:r>
      <w:proofErr w:type="spellEnd"/>
      <w:r w:rsidRPr="00D9099D">
        <w:rPr>
          <w:rFonts w:ascii="Times New Roman" w:hAnsi="Times New Roman" w:cs="Times New Roman"/>
          <w:sz w:val="28"/>
          <w:szCs w:val="28"/>
          <w:lang w:val="en-US"/>
        </w:rPr>
        <w:t xml:space="preserve"> JW, </w:t>
      </w:r>
      <w:proofErr w:type="spellStart"/>
      <w:r w:rsidRPr="00D9099D">
        <w:rPr>
          <w:rFonts w:ascii="Times New Roman" w:hAnsi="Times New Roman" w:cs="Times New Roman"/>
          <w:sz w:val="28"/>
          <w:szCs w:val="28"/>
          <w:lang w:val="en-US"/>
        </w:rPr>
        <w:t>Douwes</w:t>
      </w:r>
      <w:proofErr w:type="spellEnd"/>
      <w:r w:rsidRPr="00D9099D">
        <w:rPr>
          <w:rFonts w:ascii="Times New Roman" w:hAnsi="Times New Roman" w:cs="Times New Roman"/>
          <w:sz w:val="28"/>
          <w:szCs w:val="28"/>
          <w:lang w:val="en-US"/>
        </w:rPr>
        <w:t xml:space="preserve"> AC,</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van </w:t>
      </w:r>
      <w:proofErr w:type="spellStart"/>
      <w:r w:rsidRPr="00D9099D">
        <w:rPr>
          <w:rFonts w:ascii="Times New Roman" w:hAnsi="Times New Roman" w:cs="Times New Roman"/>
          <w:sz w:val="28"/>
          <w:szCs w:val="28"/>
          <w:lang w:val="en-US"/>
        </w:rPr>
        <w:t>Geldrop</w:t>
      </w:r>
      <w:proofErr w:type="spellEnd"/>
      <w:r w:rsidRPr="00D9099D">
        <w:rPr>
          <w:rFonts w:ascii="Times New Roman" w:hAnsi="Times New Roman" w:cs="Times New Roman"/>
          <w:sz w:val="28"/>
          <w:szCs w:val="28"/>
          <w:lang w:val="en-US"/>
        </w:rPr>
        <w:t xml:space="preserve"> WJ. </w:t>
      </w:r>
      <w:proofErr w:type="gramStart"/>
      <w:r w:rsidRPr="00D9099D">
        <w:rPr>
          <w:rFonts w:ascii="Times New Roman" w:hAnsi="Times New Roman" w:cs="Times New Roman"/>
          <w:sz w:val="28"/>
          <w:szCs w:val="28"/>
          <w:lang w:val="en-US"/>
        </w:rPr>
        <w:t>Systematic review of the occurrence of infantile colic</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in the community.</w:t>
      </w:r>
      <w:proofErr w:type="gramEnd"/>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i/>
          <w:iCs/>
          <w:sz w:val="28"/>
          <w:szCs w:val="28"/>
          <w:lang w:val="en-US"/>
        </w:rPr>
        <w:t xml:space="preserve">Arch </w:t>
      </w:r>
      <w:proofErr w:type="spellStart"/>
      <w:r w:rsidRPr="00D9099D">
        <w:rPr>
          <w:rFonts w:ascii="Times New Roman" w:hAnsi="Times New Roman" w:cs="Times New Roman"/>
          <w:i/>
          <w:iCs/>
          <w:sz w:val="28"/>
          <w:szCs w:val="28"/>
          <w:lang w:val="en-US"/>
        </w:rPr>
        <w:t>Dis</w:t>
      </w:r>
      <w:proofErr w:type="spellEnd"/>
      <w:r w:rsidRPr="00D9099D">
        <w:rPr>
          <w:rFonts w:ascii="Times New Roman" w:hAnsi="Times New Roman" w:cs="Times New Roman"/>
          <w:i/>
          <w:iCs/>
          <w:sz w:val="28"/>
          <w:szCs w:val="28"/>
          <w:lang w:val="en-US"/>
        </w:rPr>
        <w:t xml:space="preserve"> Child.</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2001</w:t>
      </w:r>
      <w:proofErr w:type="gramStart"/>
      <w:r w:rsidRPr="00D9099D">
        <w:rPr>
          <w:rFonts w:ascii="Times New Roman" w:hAnsi="Times New Roman" w:cs="Times New Roman"/>
          <w:sz w:val="28"/>
          <w:szCs w:val="28"/>
          <w:lang w:val="en-US"/>
        </w:rPr>
        <w:t>;84:398</w:t>
      </w:r>
      <w:proofErr w:type="gramEnd"/>
      <w:r w:rsidRPr="00D9099D">
        <w:rPr>
          <w:rFonts w:ascii="Times New Roman" w:hAnsi="Times New Roman" w:cs="Times New Roman"/>
          <w:sz w:val="28"/>
          <w:szCs w:val="28"/>
          <w:lang w:val="en-US"/>
        </w:rPr>
        <w:t>–403.</w:t>
      </w:r>
    </w:p>
  </w:endnote>
  <w:endnote w:id="190">
    <w:p w:rsidR="004A156A" w:rsidRPr="00D9099D" w:rsidRDefault="004A156A" w:rsidP="00A4442F">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Hill DJ, Firer MA, Shelton MJ, Hosking CS. Manifestations of milk</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allergy in infancy: clinical and immunologic findings. </w:t>
      </w:r>
      <w:proofErr w:type="gramStart"/>
      <w:r w:rsidRPr="00D9099D">
        <w:rPr>
          <w:rFonts w:ascii="Times New Roman" w:hAnsi="Times New Roman" w:cs="Times New Roman"/>
          <w:i/>
          <w:iCs/>
          <w:sz w:val="28"/>
          <w:szCs w:val="28"/>
          <w:lang w:val="en-US"/>
        </w:rPr>
        <w:t xml:space="preserve">J </w:t>
      </w:r>
      <w:proofErr w:type="spellStart"/>
      <w:r w:rsidRPr="00D9099D">
        <w:rPr>
          <w:rFonts w:ascii="Times New Roman" w:hAnsi="Times New Roman" w:cs="Times New Roman"/>
          <w:i/>
          <w:iCs/>
          <w:sz w:val="28"/>
          <w:szCs w:val="28"/>
          <w:lang w:val="en-US"/>
        </w:rPr>
        <w:t>Pediatr</w:t>
      </w:r>
      <w:proofErr w:type="spellEnd"/>
      <w:r w:rsidRPr="00D9099D">
        <w:rPr>
          <w:rFonts w:ascii="Times New Roman" w:hAnsi="Times New Roman" w:cs="Times New Roman"/>
          <w:i/>
          <w:iCs/>
          <w:sz w:val="28"/>
          <w:szCs w:val="28"/>
          <w:lang w:val="en-US"/>
        </w:rPr>
        <w:t>.</w:t>
      </w:r>
      <w:proofErr w:type="gramEnd"/>
      <w:r>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1986</w:t>
      </w:r>
      <w:proofErr w:type="gramStart"/>
      <w:r w:rsidRPr="00D9099D">
        <w:rPr>
          <w:rFonts w:ascii="Times New Roman" w:hAnsi="Times New Roman" w:cs="Times New Roman"/>
          <w:sz w:val="28"/>
          <w:szCs w:val="28"/>
          <w:lang w:val="en-US"/>
        </w:rPr>
        <w:t>;109:270</w:t>
      </w:r>
      <w:proofErr w:type="gramEnd"/>
      <w:r w:rsidRPr="00D9099D">
        <w:rPr>
          <w:rFonts w:ascii="Times New Roman" w:hAnsi="Times New Roman" w:cs="Times New Roman"/>
          <w:sz w:val="28"/>
          <w:szCs w:val="28"/>
          <w:lang w:val="en-US"/>
        </w:rPr>
        <w:t xml:space="preserve"> –276.</w:t>
      </w:r>
    </w:p>
  </w:endnote>
  <w:endnote w:id="191">
    <w:p w:rsidR="004A156A" w:rsidRPr="00D9099D" w:rsidRDefault="004A156A" w:rsidP="00E9716B">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Lucassen</w:t>
      </w:r>
      <w:proofErr w:type="spellEnd"/>
      <w:r w:rsidRPr="00D9099D">
        <w:rPr>
          <w:rFonts w:ascii="Times New Roman" w:hAnsi="Times New Roman" w:cs="Times New Roman"/>
          <w:sz w:val="28"/>
          <w:szCs w:val="28"/>
          <w:lang w:val="en-US"/>
        </w:rPr>
        <w:t xml:space="preserve"> PL, </w:t>
      </w:r>
      <w:proofErr w:type="spellStart"/>
      <w:r w:rsidRPr="00D9099D">
        <w:rPr>
          <w:rFonts w:ascii="Times New Roman" w:hAnsi="Times New Roman" w:cs="Times New Roman"/>
          <w:sz w:val="28"/>
          <w:szCs w:val="28"/>
          <w:lang w:val="en-US"/>
        </w:rPr>
        <w:t>Assendelft</w:t>
      </w:r>
      <w:proofErr w:type="spellEnd"/>
      <w:r w:rsidRPr="00D9099D">
        <w:rPr>
          <w:rFonts w:ascii="Times New Roman" w:hAnsi="Times New Roman" w:cs="Times New Roman"/>
          <w:sz w:val="28"/>
          <w:szCs w:val="28"/>
          <w:lang w:val="en-US"/>
        </w:rPr>
        <w:t xml:space="preserve"> WJ, </w:t>
      </w:r>
      <w:proofErr w:type="spellStart"/>
      <w:r w:rsidRPr="00D9099D">
        <w:rPr>
          <w:rFonts w:ascii="Times New Roman" w:hAnsi="Times New Roman" w:cs="Times New Roman"/>
          <w:sz w:val="28"/>
          <w:szCs w:val="28"/>
          <w:lang w:val="en-US"/>
        </w:rPr>
        <w:t>Gubbels</w:t>
      </w:r>
      <w:proofErr w:type="spellEnd"/>
      <w:r w:rsidRPr="00D9099D">
        <w:rPr>
          <w:rFonts w:ascii="Times New Roman" w:hAnsi="Times New Roman" w:cs="Times New Roman"/>
          <w:sz w:val="28"/>
          <w:szCs w:val="28"/>
          <w:lang w:val="en-US"/>
        </w:rPr>
        <w:t xml:space="preserve"> JW, van </w:t>
      </w:r>
      <w:proofErr w:type="spellStart"/>
      <w:r w:rsidRPr="00D9099D">
        <w:rPr>
          <w:rFonts w:ascii="Times New Roman" w:hAnsi="Times New Roman" w:cs="Times New Roman"/>
          <w:sz w:val="28"/>
          <w:szCs w:val="28"/>
          <w:lang w:val="en-US"/>
        </w:rPr>
        <w:t>Eijk</w:t>
      </w:r>
      <w:proofErr w:type="spellEnd"/>
      <w:r w:rsidRPr="00D9099D">
        <w:rPr>
          <w:rFonts w:ascii="Times New Roman" w:hAnsi="Times New Roman" w:cs="Times New Roman"/>
          <w:sz w:val="28"/>
          <w:szCs w:val="28"/>
          <w:lang w:val="en-US"/>
        </w:rPr>
        <w:t xml:space="preserve"> JT, </w:t>
      </w:r>
      <w:proofErr w:type="spellStart"/>
      <w:proofErr w:type="gramStart"/>
      <w:r w:rsidRPr="00D9099D">
        <w:rPr>
          <w:rFonts w:ascii="Times New Roman" w:hAnsi="Times New Roman" w:cs="Times New Roman"/>
          <w:sz w:val="28"/>
          <w:szCs w:val="28"/>
          <w:lang w:val="en-US"/>
        </w:rPr>
        <w:t>Douwes</w:t>
      </w:r>
      <w:proofErr w:type="spellEnd"/>
      <w:proofErr w:type="gramEnd"/>
      <w:r w:rsidRPr="00D9099D">
        <w:rPr>
          <w:rFonts w:ascii="Times New Roman" w:hAnsi="Times New Roman" w:cs="Times New Roman"/>
          <w:sz w:val="28"/>
          <w:szCs w:val="28"/>
          <w:lang w:val="en-US"/>
        </w:rPr>
        <w:t xml:space="preserve"> AC.</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Infantile colic: crying time reduction with a whey </w:t>
      </w:r>
      <w:proofErr w:type="spellStart"/>
      <w:r w:rsidRPr="00D9099D">
        <w:rPr>
          <w:rFonts w:ascii="Times New Roman" w:hAnsi="Times New Roman" w:cs="Times New Roman"/>
          <w:sz w:val="28"/>
          <w:szCs w:val="28"/>
          <w:lang w:val="en-US"/>
        </w:rPr>
        <w:t>hydrolysate</w:t>
      </w:r>
      <w:proofErr w:type="spellEnd"/>
      <w:r w:rsidRPr="00D9099D">
        <w:rPr>
          <w:rFonts w:ascii="Times New Roman" w:hAnsi="Times New Roman" w:cs="Times New Roman"/>
          <w:sz w:val="28"/>
          <w:szCs w:val="28"/>
          <w:lang w:val="en-US"/>
        </w:rPr>
        <w:t>: a</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double-blind, randomized, placebo controlled trial. </w:t>
      </w:r>
      <w:proofErr w:type="gramStart"/>
      <w:r w:rsidRPr="00D9099D">
        <w:rPr>
          <w:rFonts w:ascii="Times New Roman" w:hAnsi="Times New Roman" w:cs="Times New Roman"/>
          <w:i/>
          <w:iCs/>
          <w:sz w:val="28"/>
          <w:szCs w:val="28"/>
          <w:lang w:val="en-US"/>
        </w:rPr>
        <w:t>Pediatrics.</w:t>
      </w:r>
      <w:proofErr w:type="gramEnd"/>
      <w:r w:rsidRPr="00D9099D">
        <w:rPr>
          <w:rFonts w:ascii="Times New Roman" w:hAnsi="Times New Roman" w:cs="Times New Roman"/>
          <w:i/>
          <w:iCs/>
          <w:sz w:val="28"/>
          <w:szCs w:val="28"/>
          <w:lang w:val="en-US"/>
        </w:rPr>
        <w:t xml:space="preserve"> </w:t>
      </w:r>
      <w:proofErr w:type="gramStart"/>
      <w:r w:rsidRPr="00D9099D">
        <w:rPr>
          <w:rFonts w:ascii="Times New Roman" w:hAnsi="Times New Roman" w:cs="Times New Roman"/>
          <w:sz w:val="28"/>
          <w:szCs w:val="28"/>
          <w:lang w:val="en-US"/>
        </w:rPr>
        <w:t>2000;</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106:1349 –1354.</w:t>
      </w:r>
      <w:proofErr w:type="gramEnd"/>
    </w:p>
  </w:endnote>
  <w:endnote w:id="192">
    <w:p w:rsidR="004A156A" w:rsidRPr="00D9099D" w:rsidRDefault="004A156A" w:rsidP="00E9716B">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Jakobsson</w:t>
      </w:r>
      <w:proofErr w:type="spellEnd"/>
      <w:r w:rsidRPr="00D9099D">
        <w:rPr>
          <w:rFonts w:ascii="Times New Roman" w:hAnsi="Times New Roman" w:cs="Times New Roman"/>
          <w:sz w:val="28"/>
          <w:szCs w:val="28"/>
          <w:lang w:val="en-US"/>
        </w:rPr>
        <w:t xml:space="preserve"> I, </w:t>
      </w:r>
      <w:proofErr w:type="spellStart"/>
      <w:r w:rsidRPr="00D9099D">
        <w:rPr>
          <w:rFonts w:ascii="Times New Roman" w:hAnsi="Times New Roman" w:cs="Times New Roman"/>
          <w:sz w:val="28"/>
          <w:szCs w:val="28"/>
          <w:lang w:val="en-US"/>
        </w:rPr>
        <w:t>Lothe</w:t>
      </w:r>
      <w:proofErr w:type="spellEnd"/>
      <w:r w:rsidRPr="00D9099D">
        <w:rPr>
          <w:rFonts w:ascii="Times New Roman" w:hAnsi="Times New Roman" w:cs="Times New Roman"/>
          <w:sz w:val="28"/>
          <w:szCs w:val="28"/>
          <w:lang w:val="en-US"/>
        </w:rPr>
        <w:t xml:space="preserve"> L, </w:t>
      </w:r>
      <w:proofErr w:type="spellStart"/>
      <w:r w:rsidRPr="00D9099D">
        <w:rPr>
          <w:rFonts w:ascii="Times New Roman" w:hAnsi="Times New Roman" w:cs="Times New Roman"/>
          <w:sz w:val="28"/>
          <w:szCs w:val="28"/>
          <w:lang w:val="en-US"/>
        </w:rPr>
        <w:t>Ley</w:t>
      </w:r>
      <w:proofErr w:type="spellEnd"/>
      <w:r w:rsidRPr="00D9099D">
        <w:rPr>
          <w:rFonts w:ascii="Times New Roman" w:hAnsi="Times New Roman" w:cs="Times New Roman"/>
          <w:sz w:val="28"/>
          <w:szCs w:val="28"/>
          <w:lang w:val="en-US"/>
        </w:rPr>
        <w:t xml:space="preserve"> D, </w:t>
      </w:r>
      <w:proofErr w:type="spellStart"/>
      <w:r w:rsidRPr="00D9099D">
        <w:rPr>
          <w:rFonts w:ascii="Times New Roman" w:hAnsi="Times New Roman" w:cs="Times New Roman"/>
          <w:sz w:val="28"/>
          <w:szCs w:val="28"/>
          <w:lang w:val="en-US"/>
        </w:rPr>
        <w:t>Borschel</w:t>
      </w:r>
      <w:proofErr w:type="spellEnd"/>
      <w:r w:rsidRPr="00D9099D">
        <w:rPr>
          <w:rFonts w:ascii="Times New Roman" w:hAnsi="Times New Roman" w:cs="Times New Roman"/>
          <w:sz w:val="28"/>
          <w:szCs w:val="28"/>
          <w:lang w:val="en-US"/>
        </w:rPr>
        <w:t xml:space="preserve"> MW. </w:t>
      </w:r>
      <w:proofErr w:type="gramStart"/>
      <w:r w:rsidRPr="00D9099D">
        <w:rPr>
          <w:rFonts w:ascii="Times New Roman" w:hAnsi="Times New Roman" w:cs="Times New Roman"/>
          <w:sz w:val="28"/>
          <w:szCs w:val="28"/>
          <w:lang w:val="en-US"/>
        </w:rPr>
        <w:t>Effectiveness of casein</w:t>
      </w:r>
      <w:r>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hydrolysate</w:t>
      </w:r>
      <w:proofErr w:type="spellEnd"/>
      <w:r w:rsidRPr="00D9099D">
        <w:rPr>
          <w:rFonts w:ascii="Times New Roman" w:hAnsi="Times New Roman" w:cs="Times New Roman"/>
          <w:sz w:val="28"/>
          <w:szCs w:val="28"/>
          <w:lang w:val="en-US"/>
        </w:rPr>
        <w:t xml:space="preserve"> feedings in infants with colic.</w:t>
      </w:r>
      <w:proofErr w:type="gramEnd"/>
      <w:r w:rsidRPr="00D9099D">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i/>
          <w:iCs/>
          <w:sz w:val="28"/>
          <w:szCs w:val="28"/>
          <w:lang w:val="en-US"/>
        </w:rPr>
        <w:t>Acta</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Paediatr</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2000</w:t>
      </w:r>
      <w:proofErr w:type="gramStart"/>
      <w:r w:rsidRPr="00D9099D">
        <w:rPr>
          <w:rFonts w:ascii="Times New Roman" w:hAnsi="Times New Roman" w:cs="Times New Roman"/>
          <w:sz w:val="28"/>
          <w:szCs w:val="28"/>
          <w:lang w:val="en-US"/>
        </w:rPr>
        <w:t>;89:18</w:t>
      </w:r>
      <w:proofErr w:type="gramEnd"/>
      <w:r w:rsidRPr="00D9099D">
        <w:rPr>
          <w:rFonts w:ascii="Times New Roman" w:hAnsi="Times New Roman" w:cs="Times New Roman"/>
          <w:sz w:val="28"/>
          <w:szCs w:val="28"/>
          <w:lang w:val="en-US"/>
        </w:rPr>
        <w:t>–21.</w:t>
      </w:r>
    </w:p>
  </w:endnote>
  <w:endnote w:id="193">
    <w:p w:rsidR="004A156A" w:rsidRPr="00D9099D" w:rsidRDefault="004A156A" w:rsidP="00E9716B">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Hill DJ, Roy N, Heine RG, Hosking CS, Francis DE, Brown J, </w:t>
      </w:r>
      <w:proofErr w:type="spellStart"/>
      <w:r w:rsidRPr="00D9099D">
        <w:rPr>
          <w:rFonts w:ascii="Times New Roman" w:hAnsi="Times New Roman" w:cs="Times New Roman"/>
          <w:sz w:val="28"/>
          <w:szCs w:val="28"/>
          <w:lang w:val="en-US"/>
        </w:rPr>
        <w:t>Speirs</w:t>
      </w:r>
      <w:proofErr w:type="spellEnd"/>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B, </w:t>
      </w:r>
      <w:proofErr w:type="spellStart"/>
      <w:r w:rsidRPr="00D9099D">
        <w:rPr>
          <w:rFonts w:ascii="Times New Roman" w:hAnsi="Times New Roman" w:cs="Times New Roman"/>
          <w:sz w:val="28"/>
          <w:szCs w:val="28"/>
          <w:lang w:val="en-US"/>
        </w:rPr>
        <w:t>Sadowsky</w:t>
      </w:r>
      <w:proofErr w:type="spellEnd"/>
      <w:r w:rsidRPr="00D9099D">
        <w:rPr>
          <w:rFonts w:ascii="Times New Roman" w:hAnsi="Times New Roman" w:cs="Times New Roman"/>
          <w:sz w:val="28"/>
          <w:szCs w:val="28"/>
          <w:lang w:val="en-US"/>
        </w:rPr>
        <w:t xml:space="preserve"> J, Carlin JB. Effect of a low-allergen maternal diet on</w:t>
      </w:r>
      <w:r w:rsidRPr="00D9099D">
        <w:rPr>
          <w:rFonts w:ascii="Times New Roman" w:hAnsi="Times New Roman" w:cs="Times New Roman"/>
          <w:sz w:val="28"/>
          <w:szCs w:val="28"/>
        </w:rPr>
        <w:t xml:space="preserve"> </w:t>
      </w:r>
      <w:proofErr w:type="gramStart"/>
      <w:r w:rsidRPr="00D9099D">
        <w:rPr>
          <w:rFonts w:ascii="Times New Roman" w:hAnsi="Times New Roman" w:cs="Times New Roman"/>
          <w:sz w:val="28"/>
          <w:szCs w:val="28"/>
          <w:lang w:val="en-US"/>
        </w:rPr>
        <w:t xml:space="preserve">colic </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among</w:t>
      </w:r>
      <w:proofErr w:type="gramEnd"/>
      <w:r w:rsidRPr="00D9099D">
        <w:rPr>
          <w:rFonts w:ascii="Times New Roman" w:hAnsi="Times New Roman" w:cs="Times New Roman"/>
          <w:sz w:val="28"/>
          <w:szCs w:val="28"/>
          <w:lang w:val="en-US"/>
        </w:rPr>
        <w:t xml:space="preserve"> breastfed infants: a randomized, controlled trial. </w:t>
      </w:r>
      <w:r w:rsidRPr="00D9099D">
        <w:rPr>
          <w:rFonts w:ascii="Times New Roman" w:hAnsi="Times New Roman" w:cs="Times New Roman"/>
          <w:i/>
          <w:iCs/>
          <w:sz w:val="28"/>
          <w:szCs w:val="28"/>
          <w:lang w:val="en-US"/>
        </w:rPr>
        <w:t>Pediatrics.</w:t>
      </w:r>
      <w:r w:rsidRPr="00D9099D">
        <w:rPr>
          <w:rFonts w:ascii="Times New Roman" w:hAnsi="Times New Roman" w:cs="Times New Roman"/>
          <w:sz w:val="28"/>
          <w:szCs w:val="28"/>
          <w:lang w:val="en-US"/>
        </w:rPr>
        <w:t>2005</w:t>
      </w:r>
      <w:proofErr w:type="gramStart"/>
      <w:r w:rsidRPr="00D9099D">
        <w:rPr>
          <w:rFonts w:ascii="Times New Roman" w:hAnsi="Times New Roman" w:cs="Times New Roman"/>
          <w:sz w:val="28"/>
          <w:szCs w:val="28"/>
          <w:lang w:val="en-US"/>
        </w:rPr>
        <w:t>;116:e709</w:t>
      </w:r>
      <w:proofErr w:type="gramEnd"/>
      <w:r w:rsidRPr="00D9099D">
        <w:rPr>
          <w:rFonts w:ascii="Times New Roman" w:hAnsi="Times New Roman" w:cs="Times New Roman"/>
          <w:sz w:val="28"/>
          <w:szCs w:val="28"/>
          <w:lang w:val="en-US"/>
        </w:rPr>
        <w:t>–e715.</w:t>
      </w:r>
    </w:p>
  </w:endnote>
  <w:endnote w:id="194">
    <w:p w:rsidR="004A156A" w:rsidRPr="00D9099D" w:rsidRDefault="004A156A" w:rsidP="00E9716B">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Iacono</w:t>
      </w:r>
      <w:proofErr w:type="spellEnd"/>
      <w:r w:rsidRPr="00D9099D">
        <w:rPr>
          <w:rFonts w:ascii="Times New Roman" w:hAnsi="Times New Roman" w:cs="Times New Roman"/>
          <w:sz w:val="28"/>
          <w:szCs w:val="28"/>
          <w:lang w:val="en-US"/>
        </w:rPr>
        <w:t xml:space="preserve"> G, </w:t>
      </w:r>
      <w:proofErr w:type="spellStart"/>
      <w:r w:rsidRPr="00D9099D">
        <w:rPr>
          <w:rFonts w:ascii="Times New Roman" w:hAnsi="Times New Roman" w:cs="Times New Roman"/>
          <w:sz w:val="28"/>
          <w:szCs w:val="28"/>
          <w:lang w:val="en-US"/>
        </w:rPr>
        <w:t>Carroccio</w:t>
      </w:r>
      <w:proofErr w:type="spellEnd"/>
      <w:r w:rsidRPr="00D9099D">
        <w:rPr>
          <w:rFonts w:ascii="Times New Roman" w:hAnsi="Times New Roman" w:cs="Times New Roman"/>
          <w:sz w:val="28"/>
          <w:szCs w:val="28"/>
          <w:lang w:val="en-US"/>
        </w:rPr>
        <w:t xml:space="preserve"> A, </w:t>
      </w:r>
      <w:proofErr w:type="spellStart"/>
      <w:r w:rsidRPr="00D9099D">
        <w:rPr>
          <w:rFonts w:ascii="Times New Roman" w:hAnsi="Times New Roman" w:cs="Times New Roman"/>
          <w:sz w:val="28"/>
          <w:szCs w:val="28"/>
          <w:lang w:val="en-US"/>
        </w:rPr>
        <w:t>Montalto</w:t>
      </w:r>
      <w:proofErr w:type="spellEnd"/>
      <w:r w:rsidRPr="00D9099D">
        <w:rPr>
          <w:rFonts w:ascii="Times New Roman" w:hAnsi="Times New Roman" w:cs="Times New Roman"/>
          <w:sz w:val="28"/>
          <w:szCs w:val="28"/>
          <w:lang w:val="en-US"/>
        </w:rPr>
        <w:t xml:space="preserve"> G. Severe infantile colic and food</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intolerance: a long-term prospective study. </w:t>
      </w:r>
      <w:proofErr w:type="gramStart"/>
      <w:r w:rsidRPr="00D9099D">
        <w:rPr>
          <w:rFonts w:ascii="Times New Roman" w:hAnsi="Times New Roman" w:cs="Times New Roman"/>
          <w:i/>
          <w:iCs/>
          <w:sz w:val="28"/>
          <w:szCs w:val="28"/>
          <w:lang w:val="en-US"/>
        </w:rPr>
        <w:t xml:space="preserve">J </w:t>
      </w:r>
      <w:proofErr w:type="spellStart"/>
      <w:r w:rsidRPr="00D9099D">
        <w:rPr>
          <w:rFonts w:ascii="Times New Roman" w:hAnsi="Times New Roman" w:cs="Times New Roman"/>
          <w:i/>
          <w:iCs/>
          <w:sz w:val="28"/>
          <w:szCs w:val="28"/>
          <w:lang w:val="en-US"/>
        </w:rPr>
        <w:t>Pediatr</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Gastroenterol</w:t>
      </w:r>
      <w:proofErr w:type="spellEnd"/>
      <w:r>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Nutr</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1991</w:t>
      </w:r>
      <w:proofErr w:type="gramStart"/>
      <w:r w:rsidRPr="00D9099D">
        <w:rPr>
          <w:rFonts w:ascii="Times New Roman" w:hAnsi="Times New Roman" w:cs="Times New Roman"/>
          <w:sz w:val="28"/>
          <w:szCs w:val="28"/>
          <w:lang w:val="en-US"/>
        </w:rPr>
        <w:t>;12:332</w:t>
      </w:r>
      <w:proofErr w:type="gramEnd"/>
      <w:r w:rsidRPr="00D9099D">
        <w:rPr>
          <w:rFonts w:ascii="Times New Roman" w:hAnsi="Times New Roman" w:cs="Times New Roman"/>
          <w:sz w:val="28"/>
          <w:szCs w:val="28"/>
          <w:lang w:val="en-US"/>
        </w:rPr>
        <w:t>–335.</w:t>
      </w:r>
    </w:p>
  </w:endnote>
  <w:endnote w:id="195">
    <w:p w:rsidR="004A156A" w:rsidRPr="00D9099D" w:rsidRDefault="004A156A" w:rsidP="00E9716B">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Savino</w:t>
      </w:r>
      <w:proofErr w:type="spellEnd"/>
      <w:r w:rsidRPr="00D9099D">
        <w:rPr>
          <w:rFonts w:ascii="Times New Roman" w:hAnsi="Times New Roman" w:cs="Times New Roman"/>
          <w:sz w:val="28"/>
          <w:szCs w:val="28"/>
          <w:lang w:val="en-US"/>
        </w:rPr>
        <w:t xml:space="preserve"> F, </w:t>
      </w:r>
      <w:proofErr w:type="spellStart"/>
      <w:r w:rsidRPr="00D9099D">
        <w:rPr>
          <w:rFonts w:ascii="Times New Roman" w:hAnsi="Times New Roman" w:cs="Times New Roman"/>
          <w:sz w:val="28"/>
          <w:szCs w:val="28"/>
          <w:lang w:val="en-US"/>
        </w:rPr>
        <w:t>Cresi</w:t>
      </w:r>
      <w:proofErr w:type="spellEnd"/>
      <w:r w:rsidRPr="00D9099D">
        <w:rPr>
          <w:rFonts w:ascii="Times New Roman" w:hAnsi="Times New Roman" w:cs="Times New Roman"/>
          <w:sz w:val="28"/>
          <w:szCs w:val="28"/>
          <w:lang w:val="en-US"/>
        </w:rPr>
        <w:t xml:space="preserve"> F, </w:t>
      </w:r>
      <w:proofErr w:type="spellStart"/>
      <w:r w:rsidRPr="00D9099D">
        <w:rPr>
          <w:rFonts w:ascii="Times New Roman" w:hAnsi="Times New Roman" w:cs="Times New Roman"/>
          <w:sz w:val="28"/>
          <w:szCs w:val="28"/>
          <w:lang w:val="en-US"/>
        </w:rPr>
        <w:t>Silvestro</w:t>
      </w:r>
      <w:proofErr w:type="spellEnd"/>
      <w:r w:rsidRPr="00D9099D">
        <w:rPr>
          <w:rFonts w:ascii="Times New Roman" w:hAnsi="Times New Roman" w:cs="Times New Roman"/>
          <w:sz w:val="28"/>
          <w:szCs w:val="28"/>
          <w:lang w:val="en-US"/>
        </w:rPr>
        <w:t xml:space="preserve"> L, </w:t>
      </w:r>
      <w:proofErr w:type="spellStart"/>
      <w:r w:rsidRPr="00D9099D">
        <w:rPr>
          <w:rFonts w:ascii="Times New Roman" w:hAnsi="Times New Roman" w:cs="Times New Roman"/>
          <w:sz w:val="28"/>
          <w:szCs w:val="28"/>
          <w:lang w:val="en-US"/>
        </w:rPr>
        <w:t>Oggero</w:t>
      </w:r>
      <w:proofErr w:type="spellEnd"/>
      <w:r w:rsidRPr="00D9099D">
        <w:rPr>
          <w:rFonts w:ascii="Times New Roman" w:hAnsi="Times New Roman" w:cs="Times New Roman"/>
          <w:sz w:val="28"/>
          <w:szCs w:val="28"/>
          <w:lang w:val="en-US"/>
        </w:rPr>
        <w:t xml:space="preserve"> R. Use of an amino-acid formula in the</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treatment of colicky breastfed infants. </w:t>
      </w:r>
      <w:proofErr w:type="spellStart"/>
      <w:proofErr w:type="gramStart"/>
      <w:r w:rsidRPr="00D9099D">
        <w:rPr>
          <w:rFonts w:ascii="Times New Roman" w:hAnsi="Times New Roman" w:cs="Times New Roman"/>
          <w:i/>
          <w:iCs/>
          <w:sz w:val="28"/>
          <w:szCs w:val="28"/>
          <w:lang w:val="en-US"/>
        </w:rPr>
        <w:t>Acta</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Paediatr</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2001</w:t>
      </w:r>
      <w:proofErr w:type="gramStart"/>
      <w:r w:rsidRPr="00D9099D">
        <w:rPr>
          <w:rFonts w:ascii="Times New Roman" w:hAnsi="Times New Roman" w:cs="Times New Roman"/>
          <w:sz w:val="28"/>
          <w:szCs w:val="28"/>
          <w:lang w:val="en-US"/>
        </w:rPr>
        <w:t>;90:359</w:t>
      </w:r>
      <w:proofErr w:type="gramEnd"/>
      <w:r w:rsidRPr="00D9099D">
        <w:rPr>
          <w:rFonts w:ascii="Times New Roman" w:hAnsi="Times New Roman" w:cs="Times New Roman"/>
          <w:sz w:val="28"/>
          <w:szCs w:val="28"/>
          <w:lang w:val="en-US"/>
        </w:rPr>
        <w:t>–360.</w:t>
      </w:r>
    </w:p>
  </w:endnote>
  <w:endnote w:id="196">
    <w:p w:rsidR="004A156A" w:rsidRPr="00D9099D" w:rsidRDefault="004A156A" w:rsidP="00E9716B">
      <w:pPr>
        <w:autoSpaceDE w:val="0"/>
        <w:autoSpaceDN w:val="0"/>
        <w:adjustRightInd w:val="0"/>
        <w:spacing w:after="0" w:line="240" w:lineRule="auto"/>
        <w:jc w:val="both"/>
        <w:rPr>
          <w:rFonts w:ascii="Times New Roman" w:hAnsi="Times New Roman" w:cs="Times New Roman"/>
          <w:sz w:val="28"/>
          <w:szCs w:val="28"/>
          <w:lang w:val="en-US"/>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Corvo</w:t>
      </w:r>
      <w:proofErr w:type="spellEnd"/>
      <w:r w:rsidRPr="00D9099D">
        <w:rPr>
          <w:rFonts w:ascii="Times New Roman" w:hAnsi="Times New Roman" w:cs="Times New Roman"/>
          <w:sz w:val="28"/>
          <w:szCs w:val="28"/>
          <w:lang w:val="en-US"/>
        </w:rPr>
        <w:t xml:space="preserve"> M, </w:t>
      </w:r>
      <w:proofErr w:type="spellStart"/>
      <w:r w:rsidRPr="00D9099D">
        <w:rPr>
          <w:rFonts w:ascii="Times New Roman" w:hAnsi="Times New Roman" w:cs="Times New Roman"/>
          <w:sz w:val="28"/>
          <w:szCs w:val="28"/>
          <w:lang w:val="en-US"/>
        </w:rPr>
        <w:t>Montalti</w:t>
      </w:r>
      <w:proofErr w:type="spellEnd"/>
      <w:r w:rsidRPr="00D9099D">
        <w:rPr>
          <w:rFonts w:ascii="Times New Roman" w:hAnsi="Times New Roman" w:cs="Times New Roman"/>
          <w:sz w:val="28"/>
          <w:szCs w:val="28"/>
          <w:lang w:val="en-US"/>
        </w:rPr>
        <w:t xml:space="preserve"> MG, </w:t>
      </w:r>
      <w:proofErr w:type="spellStart"/>
      <w:r w:rsidRPr="00D9099D">
        <w:rPr>
          <w:rFonts w:ascii="Times New Roman" w:hAnsi="Times New Roman" w:cs="Times New Roman"/>
          <w:sz w:val="28"/>
          <w:szCs w:val="28"/>
          <w:lang w:val="en-US"/>
        </w:rPr>
        <w:t>Startari</w:t>
      </w:r>
      <w:proofErr w:type="spellEnd"/>
      <w:r w:rsidRPr="00D9099D">
        <w:rPr>
          <w:rFonts w:ascii="Times New Roman" w:hAnsi="Times New Roman" w:cs="Times New Roman"/>
          <w:sz w:val="28"/>
          <w:szCs w:val="28"/>
          <w:lang w:val="en-US"/>
        </w:rPr>
        <w:t xml:space="preserve"> R, </w:t>
      </w:r>
      <w:proofErr w:type="spellStart"/>
      <w:r w:rsidRPr="00D9099D">
        <w:rPr>
          <w:rFonts w:ascii="Times New Roman" w:hAnsi="Times New Roman" w:cs="Times New Roman"/>
          <w:sz w:val="28"/>
          <w:szCs w:val="28"/>
          <w:lang w:val="en-US"/>
        </w:rPr>
        <w:t>Zoja</w:t>
      </w:r>
      <w:proofErr w:type="spellEnd"/>
      <w:r w:rsidRPr="00D9099D">
        <w:rPr>
          <w:rFonts w:ascii="Times New Roman" w:hAnsi="Times New Roman" w:cs="Times New Roman"/>
          <w:sz w:val="28"/>
          <w:szCs w:val="28"/>
          <w:lang w:val="en-US"/>
        </w:rPr>
        <w:t xml:space="preserve"> A, </w:t>
      </w:r>
      <w:proofErr w:type="spellStart"/>
      <w:r w:rsidRPr="00D9099D">
        <w:rPr>
          <w:rFonts w:ascii="Times New Roman" w:hAnsi="Times New Roman" w:cs="Times New Roman"/>
          <w:sz w:val="28"/>
          <w:szCs w:val="28"/>
          <w:lang w:val="en-US"/>
        </w:rPr>
        <w:t>Fiocchi</w:t>
      </w:r>
      <w:proofErr w:type="spellEnd"/>
      <w:r w:rsidRPr="00D9099D">
        <w:rPr>
          <w:rFonts w:ascii="Times New Roman" w:hAnsi="Times New Roman" w:cs="Times New Roman"/>
          <w:sz w:val="28"/>
          <w:szCs w:val="28"/>
          <w:lang w:val="en-US"/>
        </w:rPr>
        <w:t xml:space="preserve"> A. </w:t>
      </w:r>
      <w:proofErr w:type="gramStart"/>
      <w:r w:rsidRPr="00D9099D">
        <w:rPr>
          <w:rFonts w:ascii="Times New Roman" w:hAnsi="Times New Roman" w:cs="Times New Roman"/>
          <w:sz w:val="28"/>
          <w:szCs w:val="28"/>
          <w:lang w:val="en-US"/>
        </w:rPr>
        <w:t>The problem of</w:t>
      </w:r>
      <w:r>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colics</w:t>
      </w:r>
      <w:proofErr w:type="spellEnd"/>
      <w:r w:rsidRPr="00D9099D">
        <w:rPr>
          <w:rFonts w:ascii="Times New Roman" w:hAnsi="Times New Roman" w:cs="Times New Roman"/>
          <w:sz w:val="28"/>
          <w:szCs w:val="28"/>
          <w:lang w:val="en-US"/>
        </w:rPr>
        <w:t xml:space="preserve"> in infants.</w:t>
      </w:r>
      <w:proofErr w:type="gramEnd"/>
      <w:r w:rsidRPr="00D9099D">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i/>
          <w:iCs/>
          <w:sz w:val="28"/>
          <w:szCs w:val="28"/>
          <w:lang w:val="en-US"/>
        </w:rPr>
        <w:t>Pediatr</w:t>
      </w:r>
      <w:proofErr w:type="spellEnd"/>
      <w:r w:rsidRPr="00D9099D">
        <w:rPr>
          <w:rFonts w:ascii="Times New Roman" w:hAnsi="Times New Roman" w:cs="Times New Roman"/>
          <w:i/>
          <w:iCs/>
          <w:sz w:val="28"/>
          <w:szCs w:val="28"/>
          <w:lang w:val="en-US"/>
        </w:rPr>
        <w:t xml:space="preserve"> Med </w:t>
      </w:r>
      <w:proofErr w:type="spellStart"/>
      <w:r w:rsidRPr="00D9099D">
        <w:rPr>
          <w:rFonts w:ascii="Times New Roman" w:hAnsi="Times New Roman" w:cs="Times New Roman"/>
          <w:i/>
          <w:iCs/>
          <w:sz w:val="28"/>
          <w:szCs w:val="28"/>
          <w:lang w:val="en-US"/>
        </w:rPr>
        <w:t>Chir</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2005</w:t>
      </w:r>
      <w:proofErr w:type="gramStart"/>
      <w:r w:rsidRPr="00D9099D">
        <w:rPr>
          <w:rFonts w:ascii="Times New Roman" w:hAnsi="Times New Roman" w:cs="Times New Roman"/>
          <w:sz w:val="28"/>
          <w:szCs w:val="28"/>
          <w:lang w:val="en-US"/>
        </w:rPr>
        <w:t>;27:55</w:t>
      </w:r>
      <w:proofErr w:type="gramEnd"/>
      <w:r w:rsidRPr="00D9099D">
        <w:rPr>
          <w:rFonts w:ascii="Times New Roman" w:hAnsi="Times New Roman" w:cs="Times New Roman"/>
          <w:sz w:val="28"/>
          <w:szCs w:val="28"/>
          <w:lang w:val="en-US"/>
        </w:rPr>
        <w:t>– 61.</w:t>
      </w:r>
    </w:p>
  </w:endnote>
  <w:endnote w:id="197">
    <w:p w:rsidR="004A156A" w:rsidRPr="00D9099D" w:rsidRDefault="004A156A" w:rsidP="00E9716B">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Jordan B, Heine RG, Meehan M, </w:t>
      </w:r>
      <w:proofErr w:type="spellStart"/>
      <w:r w:rsidRPr="00D9099D">
        <w:rPr>
          <w:rFonts w:ascii="Times New Roman" w:hAnsi="Times New Roman" w:cs="Times New Roman"/>
          <w:sz w:val="28"/>
          <w:szCs w:val="28"/>
          <w:lang w:val="en-US"/>
        </w:rPr>
        <w:t>Catto</w:t>
      </w:r>
      <w:proofErr w:type="spellEnd"/>
      <w:r w:rsidRPr="00D9099D">
        <w:rPr>
          <w:rFonts w:ascii="Times New Roman" w:hAnsi="Times New Roman" w:cs="Times New Roman"/>
          <w:sz w:val="28"/>
          <w:szCs w:val="28"/>
          <w:lang w:val="en-US"/>
        </w:rPr>
        <w:t xml:space="preserve">-Smith AG, </w:t>
      </w:r>
      <w:proofErr w:type="spellStart"/>
      <w:r w:rsidRPr="00D9099D">
        <w:rPr>
          <w:rFonts w:ascii="Times New Roman" w:hAnsi="Times New Roman" w:cs="Times New Roman"/>
          <w:sz w:val="28"/>
          <w:szCs w:val="28"/>
          <w:lang w:val="en-US"/>
        </w:rPr>
        <w:t>Lubitz</w:t>
      </w:r>
      <w:proofErr w:type="spellEnd"/>
      <w:r w:rsidRPr="00D9099D">
        <w:rPr>
          <w:rFonts w:ascii="Times New Roman" w:hAnsi="Times New Roman" w:cs="Times New Roman"/>
          <w:sz w:val="28"/>
          <w:szCs w:val="28"/>
          <w:lang w:val="en-US"/>
        </w:rPr>
        <w:t xml:space="preserve"> L. Effect of</w:t>
      </w:r>
      <w:r>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antireflux</w:t>
      </w:r>
      <w:proofErr w:type="spellEnd"/>
      <w:r w:rsidRPr="00D9099D">
        <w:rPr>
          <w:rFonts w:ascii="Times New Roman" w:hAnsi="Times New Roman" w:cs="Times New Roman"/>
          <w:sz w:val="28"/>
          <w:szCs w:val="28"/>
          <w:lang w:val="en-US"/>
        </w:rPr>
        <w:t xml:space="preserve"> medication, placebo and infant mental health intervention on</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persistent crying: a </w:t>
      </w:r>
      <w:proofErr w:type="spellStart"/>
      <w:r w:rsidRPr="00D9099D">
        <w:rPr>
          <w:rFonts w:ascii="Times New Roman" w:hAnsi="Times New Roman" w:cs="Times New Roman"/>
          <w:sz w:val="28"/>
          <w:szCs w:val="28"/>
          <w:lang w:val="en-US"/>
        </w:rPr>
        <w:t>randomised</w:t>
      </w:r>
      <w:proofErr w:type="spellEnd"/>
      <w:r w:rsidRPr="00D9099D">
        <w:rPr>
          <w:rFonts w:ascii="Times New Roman" w:hAnsi="Times New Roman" w:cs="Times New Roman"/>
          <w:sz w:val="28"/>
          <w:szCs w:val="28"/>
          <w:lang w:val="en-US"/>
        </w:rPr>
        <w:t xml:space="preserve"> clinical trial. </w:t>
      </w:r>
      <w:proofErr w:type="gramStart"/>
      <w:r w:rsidRPr="00D9099D">
        <w:rPr>
          <w:rFonts w:ascii="Times New Roman" w:hAnsi="Times New Roman" w:cs="Times New Roman"/>
          <w:i/>
          <w:iCs/>
          <w:sz w:val="28"/>
          <w:szCs w:val="28"/>
          <w:lang w:val="en-US"/>
        </w:rPr>
        <w:t xml:space="preserve">J </w:t>
      </w:r>
      <w:proofErr w:type="spellStart"/>
      <w:r w:rsidRPr="00D9099D">
        <w:rPr>
          <w:rFonts w:ascii="Times New Roman" w:hAnsi="Times New Roman" w:cs="Times New Roman"/>
          <w:i/>
          <w:iCs/>
          <w:sz w:val="28"/>
          <w:szCs w:val="28"/>
          <w:lang w:val="en-US"/>
        </w:rPr>
        <w:t>Paediatr</w:t>
      </w:r>
      <w:proofErr w:type="spellEnd"/>
      <w:r w:rsidRPr="00D9099D">
        <w:rPr>
          <w:rFonts w:ascii="Times New Roman" w:hAnsi="Times New Roman" w:cs="Times New Roman"/>
          <w:i/>
          <w:iCs/>
          <w:sz w:val="28"/>
          <w:szCs w:val="28"/>
          <w:lang w:val="en-US"/>
        </w:rPr>
        <w:t xml:space="preserve"> Child Health.</w:t>
      </w:r>
      <w:proofErr w:type="gramEnd"/>
      <w:r>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2006</w:t>
      </w:r>
      <w:proofErr w:type="gramStart"/>
      <w:r w:rsidRPr="00D9099D">
        <w:rPr>
          <w:rFonts w:ascii="Times New Roman" w:hAnsi="Times New Roman" w:cs="Times New Roman"/>
          <w:sz w:val="28"/>
          <w:szCs w:val="28"/>
          <w:lang w:val="en-US"/>
        </w:rPr>
        <w:t>;42:49</w:t>
      </w:r>
      <w:proofErr w:type="gramEnd"/>
      <w:r w:rsidRPr="00D9099D">
        <w:rPr>
          <w:rFonts w:ascii="Times New Roman" w:hAnsi="Times New Roman" w:cs="Times New Roman"/>
          <w:sz w:val="28"/>
          <w:szCs w:val="28"/>
          <w:lang w:val="en-US"/>
        </w:rPr>
        <w:t xml:space="preserve"> –58.</w:t>
      </w:r>
    </w:p>
  </w:endnote>
  <w:endnote w:id="198">
    <w:p w:rsidR="004A156A" w:rsidRPr="00D9099D" w:rsidRDefault="004A156A" w:rsidP="00E9716B">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Zwart</w:t>
      </w:r>
      <w:proofErr w:type="spellEnd"/>
      <w:r w:rsidRPr="00D9099D">
        <w:rPr>
          <w:rFonts w:ascii="Times New Roman" w:hAnsi="Times New Roman" w:cs="Times New Roman"/>
          <w:sz w:val="28"/>
          <w:szCs w:val="28"/>
          <w:lang w:val="en-US"/>
        </w:rPr>
        <w:t xml:space="preserve"> P, </w:t>
      </w:r>
      <w:proofErr w:type="spellStart"/>
      <w:r w:rsidRPr="00D9099D">
        <w:rPr>
          <w:rFonts w:ascii="Times New Roman" w:hAnsi="Times New Roman" w:cs="Times New Roman"/>
          <w:sz w:val="28"/>
          <w:szCs w:val="28"/>
          <w:lang w:val="en-US"/>
        </w:rPr>
        <w:t>Vellema-Goud</w:t>
      </w:r>
      <w:proofErr w:type="spellEnd"/>
      <w:r w:rsidRPr="00D9099D">
        <w:rPr>
          <w:rFonts w:ascii="Times New Roman" w:hAnsi="Times New Roman" w:cs="Times New Roman"/>
          <w:sz w:val="28"/>
          <w:szCs w:val="28"/>
          <w:lang w:val="en-US"/>
        </w:rPr>
        <w:t xml:space="preserve"> MG, Brand PL. Characteristics of infants</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admitted to hospital for persistent colic, and comparison with healthy</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 xml:space="preserve">infants. </w:t>
      </w:r>
      <w:proofErr w:type="spellStart"/>
      <w:proofErr w:type="gramStart"/>
      <w:r w:rsidRPr="00D9099D">
        <w:rPr>
          <w:rFonts w:ascii="Times New Roman" w:hAnsi="Times New Roman" w:cs="Times New Roman"/>
          <w:i/>
          <w:iCs/>
          <w:sz w:val="28"/>
          <w:szCs w:val="28"/>
          <w:lang w:val="en-US"/>
        </w:rPr>
        <w:t>Acta</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Paediatr</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2007</w:t>
      </w:r>
      <w:proofErr w:type="gramStart"/>
      <w:r w:rsidRPr="00D9099D">
        <w:rPr>
          <w:rFonts w:ascii="Times New Roman" w:hAnsi="Times New Roman" w:cs="Times New Roman"/>
          <w:sz w:val="28"/>
          <w:szCs w:val="28"/>
          <w:lang w:val="en-US"/>
        </w:rPr>
        <w:t>;96:401</w:t>
      </w:r>
      <w:proofErr w:type="gramEnd"/>
      <w:r w:rsidRPr="00D9099D">
        <w:rPr>
          <w:rFonts w:ascii="Times New Roman" w:hAnsi="Times New Roman" w:cs="Times New Roman"/>
          <w:sz w:val="28"/>
          <w:szCs w:val="28"/>
          <w:lang w:val="en-US"/>
        </w:rPr>
        <w:t>– 405.</w:t>
      </w:r>
    </w:p>
  </w:endnote>
  <w:endnote w:id="199">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sz w:val="28"/>
          <w:szCs w:val="28"/>
          <w:lang w:val="en-US"/>
        </w:rPr>
        <w:t>Sicherer</w:t>
      </w:r>
      <w:proofErr w:type="spellEnd"/>
      <w:r w:rsidRPr="00D9099D">
        <w:rPr>
          <w:rFonts w:ascii="Times New Roman" w:hAnsi="Times New Roman" w:cs="Times New Roman"/>
          <w:sz w:val="28"/>
          <w:szCs w:val="28"/>
          <w:lang w:val="en-US"/>
        </w:rPr>
        <w:t xml:space="preserve"> SH. Clinical aspects of gastrointestinal food allergy in </w:t>
      </w:r>
      <w:proofErr w:type="spellStart"/>
      <w:r w:rsidRPr="00D9099D">
        <w:rPr>
          <w:rFonts w:ascii="Times New Roman" w:hAnsi="Times New Roman" w:cs="Times New Roman"/>
          <w:sz w:val="28"/>
          <w:szCs w:val="28"/>
          <w:lang w:val="en-US"/>
        </w:rPr>
        <w:t>childhood</w:t>
      </w:r>
      <w:r w:rsidRPr="00D9099D">
        <w:rPr>
          <w:rFonts w:ascii="Times New Roman" w:hAnsi="Times New Roman" w:cs="Times New Roman"/>
          <w:i/>
          <w:iCs/>
          <w:sz w:val="28"/>
          <w:szCs w:val="28"/>
          <w:lang w:val="en-US"/>
        </w:rPr>
        <w:t>Pediatrics</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2003</w:t>
      </w:r>
      <w:proofErr w:type="gramStart"/>
      <w:r w:rsidRPr="00D9099D">
        <w:rPr>
          <w:rFonts w:ascii="Times New Roman" w:hAnsi="Times New Roman" w:cs="Times New Roman"/>
          <w:sz w:val="28"/>
          <w:szCs w:val="28"/>
          <w:lang w:val="en-US"/>
        </w:rPr>
        <w:t>;111</w:t>
      </w:r>
      <w:proofErr w:type="gramEnd"/>
      <w:r w:rsidRPr="00D9099D">
        <w:rPr>
          <w:rFonts w:ascii="Times New Roman" w:hAnsi="Times New Roman" w:cs="Times New Roman"/>
          <w:sz w:val="28"/>
          <w:szCs w:val="28"/>
          <w:lang w:val="en-US"/>
        </w:rPr>
        <w:t>(Pt 3):1609 –1616.</w:t>
      </w:r>
    </w:p>
  </w:endnote>
  <w:endnote w:id="200">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Lake AM. </w:t>
      </w:r>
      <w:proofErr w:type="gramStart"/>
      <w:r w:rsidRPr="00D9099D">
        <w:rPr>
          <w:rFonts w:ascii="Times New Roman" w:hAnsi="Times New Roman" w:cs="Times New Roman"/>
          <w:sz w:val="28"/>
          <w:szCs w:val="28"/>
          <w:lang w:val="en-US"/>
        </w:rPr>
        <w:t xml:space="preserve">Food-induced </w:t>
      </w:r>
      <w:proofErr w:type="spellStart"/>
      <w:r w:rsidRPr="00D9099D">
        <w:rPr>
          <w:rFonts w:ascii="Times New Roman" w:hAnsi="Times New Roman" w:cs="Times New Roman"/>
          <w:sz w:val="28"/>
          <w:szCs w:val="28"/>
          <w:lang w:val="en-US"/>
        </w:rPr>
        <w:t>eosinophilic</w:t>
      </w:r>
      <w:proofErr w:type="spellEnd"/>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proctocolitis</w:t>
      </w:r>
      <w:proofErr w:type="spellEnd"/>
      <w:r w:rsidRPr="00D9099D">
        <w:rPr>
          <w:rFonts w:ascii="Times New Roman" w:hAnsi="Times New Roman" w:cs="Times New Roman"/>
          <w:sz w:val="28"/>
          <w:szCs w:val="28"/>
          <w:lang w:val="en-US"/>
        </w:rPr>
        <w:t>.</w:t>
      </w:r>
      <w:proofErr w:type="gramEnd"/>
      <w:r w:rsidRPr="00D9099D">
        <w:rPr>
          <w:rFonts w:ascii="Times New Roman" w:hAnsi="Times New Roman" w:cs="Times New Roman"/>
          <w:sz w:val="28"/>
          <w:szCs w:val="28"/>
          <w:lang w:val="en-US"/>
        </w:rPr>
        <w:t xml:space="preserve"> </w:t>
      </w:r>
      <w:proofErr w:type="gramStart"/>
      <w:r w:rsidRPr="00D9099D">
        <w:rPr>
          <w:rFonts w:ascii="Times New Roman" w:hAnsi="Times New Roman" w:cs="Times New Roman"/>
          <w:i/>
          <w:iCs/>
          <w:sz w:val="28"/>
          <w:szCs w:val="28"/>
          <w:lang w:val="en-US"/>
        </w:rPr>
        <w:t xml:space="preserve">J </w:t>
      </w:r>
      <w:proofErr w:type="spellStart"/>
      <w:r w:rsidRPr="00D9099D">
        <w:rPr>
          <w:rFonts w:ascii="Times New Roman" w:hAnsi="Times New Roman" w:cs="Times New Roman"/>
          <w:i/>
          <w:iCs/>
          <w:sz w:val="28"/>
          <w:szCs w:val="28"/>
          <w:lang w:val="en-US"/>
        </w:rPr>
        <w:t>Pediatr</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GastroenteroNutr</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2000</w:t>
      </w:r>
      <w:proofErr w:type="gramStart"/>
      <w:r w:rsidRPr="00D9099D">
        <w:rPr>
          <w:rFonts w:ascii="Times New Roman" w:hAnsi="Times New Roman" w:cs="Times New Roman"/>
          <w:sz w:val="28"/>
          <w:szCs w:val="28"/>
          <w:lang w:val="en-US"/>
        </w:rPr>
        <w:t>;30</w:t>
      </w:r>
      <w:proofErr w:type="gramEnd"/>
      <w:r w:rsidRPr="00D9099D">
        <w:rPr>
          <w:rFonts w:ascii="Times New Roman" w:hAnsi="Times New Roman" w:cs="Times New Roman"/>
          <w:sz w:val="28"/>
          <w:szCs w:val="28"/>
          <w:lang w:val="en-US"/>
        </w:rPr>
        <w:t>(</w:t>
      </w:r>
      <w:proofErr w:type="spellStart"/>
      <w:r w:rsidRPr="00D9099D">
        <w:rPr>
          <w:rFonts w:ascii="Times New Roman" w:hAnsi="Times New Roman" w:cs="Times New Roman"/>
          <w:sz w:val="28"/>
          <w:szCs w:val="28"/>
          <w:lang w:val="en-US"/>
        </w:rPr>
        <w:t>Suppl</w:t>
      </w:r>
      <w:proofErr w:type="spellEnd"/>
      <w:r w:rsidRPr="00D9099D">
        <w:rPr>
          <w:rFonts w:ascii="Times New Roman" w:hAnsi="Times New Roman" w:cs="Times New Roman"/>
          <w:sz w:val="28"/>
          <w:szCs w:val="28"/>
          <w:lang w:val="en-US"/>
        </w:rPr>
        <w:t>):S58 –S60.</w:t>
      </w:r>
    </w:p>
  </w:endnote>
  <w:endnote w:id="201">
    <w:p w:rsidR="004A156A" w:rsidRPr="00D9099D" w:rsidRDefault="004A156A" w:rsidP="00E9716B">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Faber MR, </w:t>
      </w:r>
      <w:proofErr w:type="spellStart"/>
      <w:r w:rsidRPr="00D9099D">
        <w:rPr>
          <w:rFonts w:ascii="Times New Roman" w:hAnsi="Times New Roman" w:cs="Times New Roman"/>
          <w:sz w:val="28"/>
          <w:szCs w:val="28"/>
          <w:lang w:val="en-US"/>
        </w:rPr>
        <w:t>Rieu</w:t>
      </w:r>
      <w:proofErr w:type="spellEnd"/>
      <w:r w:rsidRPr="00D9099D">
        <w:rPr>
          <w:rFonts w:ascii="Times New Roman" w:hAnsi="Times New Roman" w:cs="Times New Roman"/>
          <w:sz w:val="28"/>
          <w:szCs w:val="28"/>
          <w:lang w:val="en-US"/>
        </w:rPr>
        <w:t xml:space="preserve"> P, </w:t>
      </w:r>
      <w:proofErr w:type="spellStart"/>
      <w:r w:rsidRPr="00D9099D">
        <w:rPr>
          <w:rFonts w:ascii="Times New Roman" w:hAnsi="Times New Roman" w:cs="Times New Roman"/>
          <w:sz w:val="28"/>
          <w:szCs w:val="28"/>
          <w:lang w:val="en-US"/>
        </w:rPr>
        <w:t>Semmekrot</w:t>
      </w:r>
      <w:proofErr w:type="spellEnd"/>
      <w:r w:rsidRPr="00D9099D">
        <w:rPr>
          <w:rFonts w:ascii="Times New Roman" w:hAnsi="Times New Roman" w:cs="Times New Roman"/>
          <w:sz w:val="28"/>
          <w:szCs w:val="28"/>
          <w:lang w:val="en-US"/>
        </w:rPr>
        <w:t xml:space="preserve"> BA, Van </w:t>
      </w:r>
      <w:proofErr w:type="spellStart"/>
      <w:r w:rsidRPr="00D9099D">
        <w:rPr>
          <w:rFonts w:ascii="Times New Roman" w:hAnsi="Times New Roman" w:cs="Times New Roman"/>
          <w:sz w:val="28"/>
          <w:szCs w:val="28"/>
          <w:lang w:val="en-US"/>
        </w:rPr>
        <w:t>Krieken</w:t>
      </w:r>
      <w:proofErr w:type="spellEnd"/>
      <w:r w:rsidRPr="00D9099D">
        <w:rPr>
          <w:rFonts w:ascii="Times New Roman" w:hAnsi="Times New Roman" w:cs="Times New Roman"/>
          <w:sz w:val="28"/>
          <w:szCs w:val="28"/>
          <w:lang w:val="en-US"/>
        </w:rPr>
        <w:t xml:space="preserve"> JH, </w:t>
      </w:r>
      <w:proofErr w:type="spellStart"/>
      <w:r w:rsidRPr="00D9099D">
        <w:rPr>
          <w:rFonts w:ascii="Times New Roman" w:hAnsi="Times New Roman" w:cs="Times New Roman"/>
          <w:sz w:val="28"/>
          <w:szCs w:val="28"/>
          <w:lang w:val="en-US"/>
        </w:rPr>
        <w:t>Tolboom</w:t>
      </w:r>
      <w:proofErr w:type="spellEnd"/>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JJ,Draaisma</w:t>
      </w:r>
      <w:proofErr w:type="spellEnd"/>
      <w:r w:rsidRPr="00D9099D">
        <w:rPr>
          <w:rFonts w:ascii="Times New Roman" w:hAnsi="Times New Roman" w:cs="Times New Roman"/>
          <w:sz w:val="28"/>
          <w:szCs w:val="28"/>
          <w:lang w:val="en-US"/>
        </w:rPr>
        <w:t xml:space="preserve"> JM. </w:t>
      </w:r>
      <w:proofErr w:type="gramStart"/>
      <w:r w:rsidRPr="00D9099D">
        <w:rPr>
          <w:rFonts w:ascii="Times New Roman" w:hAnsi="Times New Roman" w:cs="Times New Roman"/>
          <w:sz w:val="28"/>
          <w:szCs w:val="28"/>
          <w:lang w:val="en-US"/>
        </w:rPr>
        <w:t>Allergic colitis presenting within the first hours of</w:t>
      </w:r>
      <w:r>
        <w:rPr>
          <w:rFonts w:ascii="Times New Roman" w:hAnsi="Times New Roman" w:cs="Times New Roman"/>
          <w:sz w:val="28"/>
          <w:szCs w:val="28"/>
          <w:lang w:val="en-US"/>
        </w:rPr>
        <w:t xml:space="preserve"> </w:t>
      </w:r>
      <w:r w:rsidRPr="00D9099D">
        <w:rPr>
          <w:rFonts w:ascii="Times New Roman" w:hAnsi="Times New Roman" w:cs="Times New Roman"/>
          <w:sz w:val="28"/>
          <w:szCs w:val="28"/>
          <w:lang w:val="en-US"/>
        </w:rPr>
        <w:t>premature life.</w:t>
      </w:r>
      <w:proofErr w:type="gramEnd"/>
      <w:r w:rsidRPr="00D9099D">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i/>
          <w:iCs/>
          <w:sz w:val="28"/>
          <w:szCs w:val="28"/>
          <w:lang w:val="en-US"/>
        </w:rPr>
        <w:t>Acta</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Paediatr</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2005</w:t>
      </w:r>
      <w:proofErr w:type="gramStart"/>
      <w:r w:rsidRPr="00D9099D">
        <w:rPr>
          <w:rFonts w:ascii="Times New Roman" w:hAnsi="Times New Roman" w:cs="Times New Roman"/>
          <w:sz w:val="28"/>
          <w:szCs w:val="28"/>
          <w:lang w:val="en-US"/>
        </w:rPr>
        <w:t>;94:1514</w:t>
      </w:r>
      <w:proofErr w:type="gramEnd"/>
      <w:r w:rsidRPr="00D9099D">
        <w:rPr>
          <w:rFonts w:ascii="Times New Roman" w:hAnsi="Times New Roman" w:cs="Times New Roman"/>
          <w:sz w:val="28"/>
          <w:szCs w:val="28"/>
          <w:lang w:val="en-US"/>
        </w:rPr>
        <w:t xml:space="preserve"> –1515.</w:t>
      </w:r>
    </w:p>
  </w:endnote>
  <w:endnote w:id="202">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Hirose R, Yamada T, </w:t>
      </w:r>
      <w:proofErr w:type="spellStart"/>
      <w:r w:rsidRPr="00D9099D">
        <w:rPr>
          <w:rFonts w:ascii="Times New Roman" w:hAnsi="Times New Roman" w:cs="Times New Roman"/>
          <w:sz w:val="28"/>
          <w:szCs w:val="28"/>
          <w:lang w:val="en-US"/>
        </w:rPr>
        <w:t>Hayashida</w:t>
      </w:r>
      <w:proofErr w:type="spellEnd"/>
      <w:r w:rsidRPr="00D9099D">
        <w:rPr>
          <w:rFonts w:ascii="Times New Roman" w:hAnsi="Times New Roman" w:cs="Times New Roman"/>
          <w:sz w:val="28"/>
          <w:szCs w:val="28"/>
          <w:lang w:val="en-US"/>
        </w:rPr>
        <w:t xml:space="preserve"> Y. Massive bloody stools in two </w:t>
      </w:r>
      <w:proofErr w:type="spellStart"/>
      <w:r w:rsidRPr="00D9099D">
        <w:rPr>
          <w:rFonts w:ascii="Times New Roman" w:hAnsi="Times New Roman" w:cs="Times New Roman"/>
          <w:sz w:val="28"/>
          <w:szCs w:val="28"/>
          <w:lang w:val="en-US"/>
        </w:rPr>
        <w:t>neonatescaused</w:t>
      </w:r>
      <w:proofErr w:type="spellEnd"/>
      <w:r w:rsidRPr="00D9099D">
        <w:rPr>
          <w:rFonts w:ascii="Times New Roman" w:hAnsi="Times New Roman" w:cs="Times New Roman"/>
          <w:sz w:val="28"/>
          <w:szCs w:val="28"/>
          <w:lang w:val="en-US"/>
        </w:rPr>
        <w:t xml:space="preserve"> by cow’s milk allergy. </w:t>
      </w:r>
      <w:proofErr w:type="spellStart"/>
      <w:r w:rsidRPr="00D9099D">
        <w:rPr>
          <w:rFonts w:ascii="Times New Roman" w:hAnsi="Times New Roman" w:cs="Times New Roman"/>
          <w:i/>
          <w:iCs/>
          <w:sz w:val="28"/>
          <w:szCs w:val="28"/>
          <w:lang w:val="en-US"/>
        </w:rPr>
        <w:t>Pediatr</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Surg</w:t>
      </w:r>
      <w:proofErr w:type="spellEnd"/>
      <w:r w:rsidRPr="00D9099D">
        <w:rPr>
          <w:rFonts w:ascii="Times New Roman" w:hAnsi="Times New Roman" w:cs="Times New Roman"/>
          <w:i/>
          <w:iCs/>
          <w:sz w:val="28"/>
          <w:szCs w:val="28"/>
          <w:lang w:val="en-US"/>
        </w:rPr>
        <w:t xml:space="preserve"> Int. </w:t>
      </w:r>
      <w:r w:rsidRPr="00D9099D">
        <w:rPr>
          <w:rFonts w:ascii="Times New Roman" w:hAnsi="Times New Roman" w:cs="Times New Roman"/>
          <w:sz w:val="28"/>
          <w:szCs w:val="28"/>
          <w:lang w:val="en-US"/>
        </w:rPr>
        <w:t>2006</w:t>
      </w:r>
      <w:proofErr w:type="gramStart"/>
      <w:r w:rsidRPr="00D9099D">
        <w:rPr>
          <w:rFonts w:ascii="Times New Roman" w:hAnsi="Times New Roman" w:cs="Times New Roman"/>
          <w:sz w:val="28"/>
          <w:szCs w:val="28"/>
          <w:lang w:val="en-US"/>
        </w:rPr>
        <w:t>;22:935</w:t>
      </w:r>
      <w:proofErr w:type="gramEnd"/>
      <w:r w:rsidRPr="00D9099D">
        <w:rPr>
          <w:rFonts w:ascii="Times New Roman" w:hAnsi="Times New Roman" w:cs="Times New Roman"/>
          <w:sz w:val="28"/>
          <w:szCs w:val="28"/>
          <w:lang w:val="en-US"/>
        </w:rPr>
        <w:t>–938.</w:t>
      </w:r>
    </w:p>
  </w:endnote>
  <w:endnote w:id="203">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lang w:val="en-US"/>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Kawai M, Kubota A, Ida S, Yamamura Y, Yoshimura N, et al. </w:t>
      </w:r>
      <w:proofErr w:type="spellStart"/>
      <w:r w:rsidRPr="00D9099D">
        <w:rPr>
          <w:rFonts w:ascii="Times New Roman" w:hAnsi="Times New Roman" w:cs="Times New Roman"/>
          <w:sz w:val="28"/>
          <w:szCs w:val="28"/>
          <w:lang w:val="en-US"/>
        </w:rPr>
        <w:t>Cow’smilk</w:t>
      </w:r>
      <w:proofErr w:type="spellEnd"/>
      <w:r w:rsidRPr="00D9099D">
        <w:rPr>
          <w:rFonts w:ascii="Times New Roman" w:hAnsi="Times New Roman" w:cs="Times New Roman"/>
          <w:sz w:val="28"/>
          <w:szCs w:val="28"/>
          <w:lang w:val="en-US"/>
        </w:rPr>
        <w:t xml:space="preserve"> allergy presenting </w:t>
      </w:r>
      <w:proofErr w:type="spellStart"/>
      <w:r w:rsidRPr="00D9099D">
        <w:rPr>
          <w:rFonts w:ascii="Times New Roman" w:hAnsi="Times New Roman" w:cs="Times New Roman"/>
          <w:sz w:val="28"/>
          <w:szCs w:val="28"/>
          <w:lang w:val="en-US"/>
        </w:rPr>
        <w:t>Hirschsprung’s</w:t>
      </w:r>
      <w:proofErr w:type="spellEnd"/>
      <w:r w:rsidRPr="00D9099D">
        <w:rPr>
          <w:rFonts w:ascii="Times New Roman" w:hAnsi="Times New Roman" w:cs="Times New Roman"/>
          <w:sz w:val="28"/>
          <w:szCs w:val="28"/>
          <w:lang w:val="en-US"/>
        </w:rPr>
        <w:t xml:space="preserve"> disease-mimicking symptoms.</w:t>
      </w:r>
    </w:p>
    <w:p w:rsidR="004A156A" w:rsidRPr="00D9099D" w:rsidRDefault="004A156A" w:rsidP="00D9099D">
      <w:pPr>
        <w:pStyle w:val="a6"/>
        <w:jc w:val="both"/>
        <w:rPr>
          <w:rFonts w:ascii="Times New Roman" w:hAnsi="Times New Roman" w:cs="Times New Roman"/>
          <w:sz w:val="28"/>
          <w:szCs w:val="28"/>
        </w:rPr>
      </w:pPr>
      <w:proofErr w:type="spellStart"/>
      <w:r w:rsidRPr="00D9099D">
        <w:rPr>
          <w:rFonts w:ascii="Times New Roman" w:hAnsi="Times New Roman" w:cs="Times New Roman"/>
          <w:i/>
          <w:iCs/>
          <w:sz w:val="28"/>
          <w:szCs w:val="28"/>
          <w:lang w:val="en-US"/>
        </w:rPr>
        <w:t>Pediatr</w:t>
      </w:r>
      <w:proofErr w:type="spellEnd"/>
      <w:r w:rsidRPr="00D9099D">
        <w:rPr>
          <w:rFonts w:ascii="Times New Roman" w:hAnsi="Times New Roman" w:cs="Times New Roman"/>
          <w:i/>
          <w:iCs/>
          <w:sz w:val="28"/>
          <w:szCs w:val="28"/>
          <w:lang w:val="en-US"/>
        </w:rPr>
        <w:t xml:space="preserve"> </w:t>
      </w:r>
      <w:proofErr w:type="spellStart"/>
      <w:r w:rsidRPr="00D9099D">
        <w:rPr>
          <w:rFonts w:ascii="Times New Roman" w:hAnsi="Times New Roman" w:cs="Times New Roman"/>
          <w:i/>
          <w:iCs/>
          <w:sz w:val="28"/>
          <w:szCs w:val="28"/>
          <w:lang w:val="en-US"/>
        </w:rPr>
        <w:t>Surg</w:t>
      </w:r>
      <w:proofErr w:type="spellEnd"/>
      <w:r w:rsidRPr="00D9099D">
        <w:rPr>
          <w:rFonts w:ascii="Times New Roman" w:hAnsi="Times New Roman" w:cs="Times New Roman"/>
          <w:i/>
          <w:iCs/>
          <w:sz w:val="28"/>
          <w:szCs w:val="28"/>
          <w:lang w:val="en-US"/>
        </w:rPr>
        <w:t xml:space="preserve"> Int. </w:t>
      </w:r>
      <w:r w:rsidRPr="00D9099D">
        <w:rPr>
          <w:rFonts w:ascii="Times New Roman" w:hAnsi="Times New Roman" w:cs="Times New Roman"/>
          <w:sz w:val="28"/>
          <w:szCs w:val="28"/>
          <w:lang w:val="en-US"/>
        </w:rPr>
        <w:t>2005</w:t>
      </w:r>
      <w:proofErr w:type="gramStart"/>
      <w:r w:rsidRPr="00D9099D">
        <w:rPr>
          <w:rFonts w:ascii="Times New Roman" w:hAnsi="Times New Roman" w:cs="Times New Roman"/>
          <w:sz w:val="28"/>
          <w:szCs w:val="28"/>
          <w:lang w:val="en-US"/>
        </w:rPr>
        <w:t>;21:850</w:t>
      </w:r>
      <w:proofErr w:type="gramEnd"/>
      <w:r w:rsidRPr="00D9099D">
        <w:rPr>
          <w:rFonts w:ascii="Times New Roman" w:hAnsi="Times New Roman" w:cs="Times New Roman"/>
          <w:sz w:val="28"/>
          <w:szCs w:val="28"/>
          <w:lang w:val="en-US"/>
        </w:rPr>
        <w:t>–852.</w:t>
      </w:r>
    </w:p>
  </w:endnote>
  <w:endnote w:id="204">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proofErr w:type="gramStart"/>
      <w:r w:rsidRPr="00D9099D">
        <w:rPr>
          <w:rFonts w:ascii="Times New Roman" w:hAnsi="Times New Roman" w:cs="Times New Roman"/>
          <w:sz w:val="28"/>
          <w:szCs w:val="28"/>
          <w:lang w:val="en-US"/>
        </w:rPr>
        <w:t>Odze</w:t>
      </w:r>
      <w:proofErr w:type="spellEnd"/>
      <w:r w:rsidRPr="00D9099D">
        <w:rPr>
          <w:rFonts w:ascii="Times New Roman" w:hAnsi="Times New Roman" w:cs="Times New Roman"/>
          <w:sz w:val="28"/>
          <w:szCs w:val="28"/>
          <w:lang w:val="en-US"/>
        </w:rPr>
        <w:t xml:space="preserve"> RD, Bines J, </w:t>
      </w:r>
      <w:proofErr w:type="spellStart"/>
      <w:r w:rsidRPr="00D9099D">
        <w:rPr>
          <w:rFonts w:ascii="Times New Roman" w:hAnsi="Times New Roman" w:cs="Times New Roman"/>
          <w:sz w:val="28"/>
          <w:szCs w:val="28"/>
          <w:lang w:val="en-US"/>
        </w:rPr>
        <w:t>Leichtner</w:t>
      </w:r>
      <w:proofErr w:type="spellEnd"/>
      <w:r w:rsidRPr="00D9099D">
        <w:rPr>
          <w:rFonts w:ascii="Times New Roman" w:hAnsi="Times New Roman" w:cs="Times New Roman"/>
          <w:sz w:val="28"/>
          <w:szCs w:val="28"/>
          <w:lang w:val="en-US"/>
        </w:rPr>
        <w:t xml:space="preserve"> AM.</w:t>
      </w:r>
      <w:proofErr w:type="gramEnd"/>
      <w:r w:rsidRPr="00D9099D">
        <w:rPr>
          <w:rFonts w:ascii="Times New Roman" w:hAnsi="Times New Roman" w:cs="Times New Roman"/>
          <w:sz w:val="28"/>
          <w:szCs w:val="28"/>
          <w:lang w:val="en-US"/>
        </w:rPr>
        <w:t xml:space="preserve"> Allergic </w:t>
      </w:r>
      <w:proofErr w:type="spellStart"/>
      <w:r w:rsidRPr="00D9099D">
        <w:rPr>
          <w:rFonts w:ascii="Times New Roman" w:hAnsi="Times New Roman" w:cs="Times New Roman"/>
          <w:sz w:val="28"/>
          <w:szCs w:val="28"/>
          <w:lang w:val="en-US"/>
        </w:rPr>
        <w:t>proctocolitis</w:t>
      </w:r>
      <w:proofErr w:type="spellEnd"/>
      <w:r w:rsidRPr="00D9099D">
        <w:rPr>
          <w:rFonts w:ascii="Times New Roman" w:hAnsi="Times New Roman" w:cs="Times New Roman"/>
          <w:sz w:val="28"/>
          <w:szCs w:val="28"/>
          <w:lang w:val="en-US"/>
        </w:rPr>
        <w:t xml:space="preserve"> in infants: </w:t>
      </w:r>
      <w:proofErr w:type="spellStart"/>
      <w:r w:rsidRPr="00D9099D">
        <w:rPr>
          <w:rFonts w:ascii="Times New Roman" w:hAnsi="Times New Roman" w:cs="Times New Roman"/>
          <w:sz w:val="28"/>
          <w:szCs w:val="28"/>
          <w:lang w:val="en-US"/>
        </w:rPr>
        <w:t>aprospective</w:t>
      </w:r>
      <w:proofErr w:type="spellEnd"/>
      <w:r w:rsidRPr="00D9099D">
        <w:rPr>
          <w:rFonts w:ascii="Times New Roman" w:hAnsi="Times New Roman" w:cs="Times New Roman"/>
          <w:sz w:val="28"/>
          <w:szCs w:val="28"/>
          <w:lang w:val="en-US"/>
        </w:rPr>
        <w:t xml:space="preserve"> clinical-pathologic biopsy study. </w:t>
      </w:r>
      <w:r w:rsidRPr="00D9099D">
        <w:rPr>
          <w:rFonts w:ascii="Times New Roman" w:hAnsi="Times New Roman" w:cs="Times New Roman"/>
          <w:i/>
          <w:iCs/>
          <w:sz w:val="28"/>
          <w:szCs w:val="28"/>
          <w:lang w:val="en-US"/>
        </w:rPr>
        <w:t xml:space="preserve">Hum </w:t>
      </w:r>
      <w:proofErr w:type="spellStart"/>
      <w:r w:rsidRPr="00D9099D">
        <w:rPr>
          <w:rFonts w:ascii="Times New Roman" w:hAnsi="Times New Roman" w:cs="Times New Roman"/>
          <w:i/>
          <w:iCs/>
          <w:sz w:val="28"/>
          <w:szCs w:val="28"/>
          <w:lang w:val="en-US"/>
        </w:rPr>
        <w:t>Pathol</w:t>
      </w:r>
      <w:proofErr w:type="spell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1993</w:t>
      </w:r>
      <w:proofErr w:type="gramStart"/>
      <w:r w:rsidRPr="00D9099D">
        <w:rPr>
          <w:rFonts w:ascii="Times New Roman" w:hAnsi="Times New Roman" w:cs="Times New Roman"/>
          <w:sz w:val="28"/>
          <w:szCs w:val="28"/>
          <w:lang w:val="en-US"/>
        </w:rPr>
        <w:t>;24:668</w:t>
      </w:r>
      <w:proofErr w:type="gramEnd"/>
      <w:r w:rsidRPr="00D9099D">
        <w:rPr>
          <w:rFonts w:ascii="Times New Roman" w:hAnsi="Times New Roman" w:cs="Times New Roman"/>
          <w:sz w:val="28"/>
          <w:szCs w:val="28"/>
          <w:lang w:val="en-US"/>
        </w:rPr>
        <w:t>–674.</w:t>
      </w:r>
    </w:p>
  </w:endnote>
  <w:endnote w:id="205">
    <w:p w:rsidR="004A156A" w:rsidRPr="00D9099D" w:rsidRDefault="004A156A" w:rsidP="00D9099D">
      <w:pPr>
        <w:autoSpaceDE w:val="0"/>
        <w:autoSpaceDN w:val="0"/>
        <w:adjustRightInd w:val="0"/>
        <w:spacing w:after="0" w:line="240" w:lineRule="auto"/>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Hills SM, </w:t>
      </w:r>
      <w:proofErr w:type="spellStart"/>
      <w:r w:rsidRPr="00D9099D">
        <w:rPr>
          <w:rFonts w:ascii="Times New Roman" w:hAnsi="Times New Roman" w:cs="Times New Roman"/>
          <w:sz w:val="28"/>
          <w:szCs w:val="28"/>
          <w:lang w:val="en-US"/>
        </w:rPr>
        <w:t>Milla</w:t>
      </w:r>
      <w:proofErr w:type="spellEnd"/>
      <w:r w:rsidRPr="00D9099D">
        <w:rPr>
          <w:rFonts w:ascii="Times New Roman" w:hAnsi="Times New Roman" w:cs="Times New Roman"/>
          <w:sz w:val="28"/>
          <w:szCs w:val="28"/>
          <w:lang w:val="en-US"/>
        </w:rPr>
        <w:t xml:space="preserve"> PJ. Colitis caused by food allergy in infants. </w:t>
      </w:r>
      <w:proofErr w:type="gramStart"/>
      <w:r w:rsidRPr="00D9099D">
        <w:rPr>
          <w:rFonts w:ascii="Times New Roman" w:hAnsi="Times New Roman" w:cs="Times New Roman"/>
          <w:i/>
          <w:iCs/>
          <w:sz w:val="28"/>
          <w:szCs w:val="28"/>
          <w:lang w:val="en-US"/>
        </w:rPr>
        <w:t xml:space="preserve">Arch </w:t>
      </w:r>
      <w:proofErr w:type="spellStart"/>
      <w:r w:rsidRPr="00D9099D">
        <w:rPr>
          <w:rFonts w:ascii="Times New Roman" w:hAnsi="Times New Roman" w:cs="Times New Roman"/>
          <w:i/>
          <w:iCs/>
          <w:sz w:val="28"/>
          <w:szCs w:val="28"/>
          <w:lang w:val="en-US"/>
        </w:rPr>
        <w:t>DisChild</w:t>
      </w:r>
      <w:proofErr w:type="spellEnd"/>
      <w:r w:rsidRPr="00D9099D">
        <w:rPr>
          <w:rFonts w:ascii="Times New Roman" w:hAnsi="Times New Roman" w:cs="Times New Roman"/>
          <w:i/>
          <w:iCs/>
          <w:sz w:val="28"/>
          <w:szCs w:val="28"/>
          <w:lang w:val="en-US"/>
        </w:rPr>
        <w:t>.</w:t>
      </w:r>
      <w:proofErr w:type="gramEnd"/>
      <w:r w:rsidRPr="00D9099D">
        <w:rPr>
          <w:rFonts w:ascii="Times New Roman" w:hAnsi="Times New Roman" w:cs="Times New Roman"/>
          <w:i/>
          <w:iCs/>
          <w:sz w:val="28"/>
          <w:szCs w:val="28"/>
          <w:lang w:val="en-US"/>
        </w:rPr>
        <w:t xml:space="preserve"> </w:t>
      </w:r>
      <w:r w:rsidRPr="00D9099D">
        <w:rPr>
          <w:rFonts w:ascii="Times New Roman" w:hAnsi="Times New Roman" w:cs="Times New Roman"/>
          <w:sz w:val="28"/>
          <w:szCs w:val="28"/>
          <w:lang w:val="en-US"/>
        </w:rPr>
        <w:t>1990</w:t>
      </w:r>
      <w:proofErr w:type="gramStart"/>
      <w:r w:rsidRPr="00D9099D">
        <w:rPr>
          <w:rFonts w:ascii="Times New Roman" w:hAnsi="Times New Roman" w:cs="Times New Roman"/>
          <w:sz w:val="28"/>
          <w:szCs w:val="28"/>
          <w:lang w:val="en-US"/>
        </w:rPr>
        <w:t>;65:132</w:t>
      </w:r>
      <w:proofErr w:type="gramEnd"/>
      <w:r w:rsidRPr="00D9099D">
        <w:rPr>
          <w:rFonts w:ascii="Times New Roman" w:hAnsi="Times New Roman" w:cs="Times New Roman"/>
          <w:sz w:val="28"/>
          <w:szCs w:val="28"/>
          <w:lang w:val="en-US"/>
        </w:rPr>
        <w:t>–140.</w:t>
      </w:r>
    </w:p>
  </w:endnote>
  <w:endnote w:id="206">
    <w:p w:rsidR="004A156A" w:rsidRPr="00D9099D" w:rsidRDefault="004A156A" w:rsidP="00D9099D">
      <w:pPr>
        <w:pStyle w:val="a6"/>
        <w:jc w:val="both"/>
        <w:rPr>
          <w:rFonts w:ascii="Times New Roman" w:hAnsi="Times New Roman" w:cs="Times New Roman"/>
          <w:sz w:val="28"/>
          <w:szCs w:val="28"/>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Kokkonen</w:t>
      </w:r>
      <w:proofErr w:type="spellEnd"/>
      <w:r w:rsidRPr="00D9099D">
        <w:rPr>
          <w:rFonts w:ascii="Times New Roman" w:hAnsi="Times New Roman" w:cs="Times New Roman"/>
          <w:sz w:val="28"/>
          <w:szCs w:val="28"/>
          <w:lang w:val="en-US"/>
        </w:rPr>
        <w:t xml:space="preserve"> J, </w:t>
      </w:r>
      <w:proofErr w:type="spellStart"/>
      <w:r w:rsidRPr="00D9099D">
        <w:rPr>
          <w:rFonts w:ascii="Times New Roman" w:hAnsi="Times New Roman" w:cs="Times New Roman"/>
          <w:sz w:val="28"/>
          <w:szCs w:val="28"/>
          <w:lang w:val="en-US"/>
        </w:rPr>
        <w:t>Tikkanen</w:t>
      </w:r>
      <w:proofErr w:type="spellEnd"/>
      <w:r w:rsidRPr="00D9099D">
        <w:rPr>
          <w:rFonts w:ascii="Times New Roman" w:hAnsi="Times New Roman" w:cs="Times New Roman"/>
          <w:sz w:val="28"/>
          <w:szCs w:val="28"/>
          <w:lang w:val="en-US"/>
        </w:rPr>
        <w:t xml:space="preserve"> S, </w:t>
      </w:r>
      <w:proofErr w:type="spellStart"/>
      <w:r w:rsidRPr="00D9099D">
        <w:rPr>
          <w:rFonts w:ascii="Times New Roman" w:hAnsi="Times New Roman" w:cs="Times New Roman"/>
          <w:sz w:val="28"/>
          <w:szCs w:val="28"/>
          <w:lang w:val="en-US"/>
        </w:rPr>
        <w:t>Karttunen</w:t>
      </w:r>
      <w:proofErr w:type="spellEnd"/>
      <w:r w:rsidRPr="00D9099D">
        <w:rPr>
          <w:rFonts w:ascii="Times New Roman" w:hAnsi="Times New Roman" w:cs="Times New Roman"/>
          <w:sz w:val="28"/>
          <w:szCs w:val="28"/>
          <w:lang w:val="en-US"/>
        </w:rPr>
        <w:t xml:space="preserve"> TJ, </w:t>
      </w:r>
      <w:proofErr w:type="spellStart"/>
      <w:r w:rsidRPr="00D9099D">
        <w:rPr>
          <w:rFonts w:ascii="Times New Roman" w:hAnsi="Times New Roman" w:cs="Times New Roman"/>
          <w:sz w:val="28"/>
          <w:szCs w:val="28"/>
          <w:lang w:val="en-US"/>
        </w:rPr>
        <w:t>Savilahti</w:t>
      </w:r>
      <w:proofErr w:type="spellEnd"/>
      <w:r w:rsidRPr="00D9099D">
        <w:rPr>
          <w:rFonts w:ascii="Times New Roman" w:hAnsi="Times New Roman" w:cs="Times New Roman"/>
          <w:sz w:val="28"/>
          <w:szCs w:val="28"/>
          <w:lang w:val="en-US"/>
        </w:rPr>
        <w:t xml:space="preserve"> E. A similar </w:t>
      </w:r>
      <w:proofErr w:type="spellStart"/>
      <w:r w:rsidRPr="00D9099D">
        <w:rPr>
          <w:rFonts w:ascii="Times New Roman" w:hAnsi="Times New Roman" w:cs="Times New Roman"/>
          <w:sz w:val="28"/>
          <w:szCs w:val="28"/>
          <w:lang w:val="en-US"/>
        </w:rPr>
        <w:t>highlevel</w:t>
      </w:r>
      <w:proofErr w:type="spellEnd"/>
      <w:r w:rsidRPr="00D9099D">
        <w:rPr>
          <w:rFonts w:ascii="Times New Roman" w:hAnsi="Times New Roman" w:cs="Times New Roman"/>
          <w:sz w:val="28"/>
          <w:szCs w:val="28"/>
          <w:lang w:val="en-US"/>
        </w:rPr>
        <w:t xml:space="preserve"> of immunoglobulin A and immunoglobulin G class milk </w:t>
      </w:r>
      <w:proofErr w:type="spellStart"/>
      <w:r w:rsidRPr="00D9099D">
        <w:rPr>
          <w:rFonts w:ascii="Times New Roman" w:hAnsi="Times New Roman" w:cs="Times New Roman"/>
          <w:sz w:val="28"/>
          <w:szCs w:val="28"/>
          <w:lang w:val="en-US"/>
        </w:rPr>
        <w:t>antibod-ies</w:t>
      </w:r>
      <w:proofErr w:type="spellEnd"/>
      <w:r w:rsidRPr="00D9099D">
        <w:rPr>
          <w:rFonts w:ascii="Times New Roman" w:hAnsi="Times New Roman" w:cs="Times New Roman"/>
          <w:sz w:val="28"/>
          <w:szCs w:val="28"/>
          <w:lang w:val="en-US"/>
        </w:rPr>
        <w:t xml:space="preserve"> and increment of local lymphoid tissue on the duodenal mucosa </w:t>
      </w:r>
      <w:proofErr w:type="spellStart"/>
      <w:r w:rsidRPr="00D9099D">
        <w:rPr>
          <w:rFonts w:ascii="Times New Roman" w:hAnsi="Times New Roman" w:cs="Times New Roman"/>
          <w:sz w:val="28"/>
          <w:szCs w:val="28"/>
          <w:lang w:val="en-US"/>
        </w:rPr>
        <w:t>insubjects</w:t>
      </w:r>
      <w:proofErr w:type="spellEnd"/>
      <w:r w:rsidRPr="00D9099D">
        <w:rPr>
          <w:rFonts w:ascii="Times New Roman" w:hAnsi="Times New Roman" w:cs="Times New Roman"/>
          <w:sz w:val="28"/>
          <w:szCs w:val="28"/>
          <w:lang w:val="en-US"/>
        </w:rPr>
        <w:t xml:space="preserve"> with cow’s milk allergy and recurrent abdominal pains. Pedi-</w:t>
      </w:r>
      <w:proofErr w:type="spellStart"/>
      <w:r w:rsidRPr="00D9099D">
        <w:rPr>
          <w:rFonts w:ascii="Times New Roman" w:hAnsi="Times New Roman" w:cs="Times New Roman"/>
          <w:sz w:val="28"/>
          <w:szCs w:val="28"/>
          <w:lang w:val="en-US"/>
        </w:rPr>
        <w:t>atr</w:t>
      </w:r>
      <w:proofErr w:type="spellEnd"/>
      <w:r w:rsidRPr="00D9099D">
        <w:rPr>
          <w:rFonts w:ascii="Times New Roman" w:hAnsi="Times New Roman" w:cs="Times New Roman"/>
          <w:sz w:val="28"/>
          <w:szCs w:val="28"/>
          <w:lang w:val="en-US"/>
        </w:rPr>
        <w:t xml:space="preserve"> Allergy </w:t>
      </w:r>
      <w:proofErr w:type="spellStart"/>
      <w:r w:rsidRPr="00D9099D">
        <w:rPr>
          <w:rFonts w:ascii="Times New Roman" w:hAnsi="Times New Roman" w:cs="Times New Roman"/>
          <w:sz w:val="28"/>
          <w:szCs w:val="28"/>
          <w:lang w:val="en-US"/>
        </w:rPr>
        <w:t>Immunol</w:t>
      </w:r>
      <w:proofErr w:type="spellEnd"/>
      <w:r w:rsidRPr="00D9099D">
        <w:rPr>
          <w:rFonts w:ascii="Times New Roman" w:hAnsi="Times New Roman" w:cs="Times New Roman"/>
          <w:sz w:val="28"/>
          <w:szCs w:val="28"/>
          <w:lang w:val="en-US"/>
        </w:rPr>
        <w:t>. 2002</w:t>
      </w:r>
      <w:proofErr w:type="gramStart"/>
      <w:r w:rsidRPr="00D9099D">
        <w:rPr>
          <w:rFonts w:ascii="Times New Roman" w:hAnsi="Times New Roman" w:cs="Times New Roman"/>
          <w:sz w:val="28"/>
          <w:szCs w:val="28"/>
          <w:lang w:val="en-US"/>
        </w:rPr>
        <w:t>;13:129</w:t>
      </w:r>
      <w:proofErr w:type="gramEnd"/>
      <w:r w:rsidRPr="00D9099D">
        <w:rPr>
          <w:rFonts w:ascii="Times New Roman" w:hAnsi="Times New Roman" w:cs="Times New Roman"/>
          <w:sz w:val="28"/>
          <w:szCs w:val="28"/>
          <w:lang w:val="en-US"/>
        </w:rPr>
        <w:t>–136.</w:t>
      </w:r>
    </w:p>
  </w:endnote>
  <w:endnote w:id="207">
    <w:p w:rsidR="004A156A" w:rsidRPr="00D9099D" w:rsidRDefault="004A156A" w:rsidP="00D9099D">
      <w:pPr>
        <w:pStyle w:val="a6"/>
        <w:jc w:val="both"/>
        <w:rPr>
          <w:rFonts w:ascii="Times New Roman" w:hAnsi="Times New Roman" w:cs="Times New Roman"/>
          <w:sz w:val="28"/>
          <w:szCs w:val="28"/>
          <w:lang w:val="en-US"/>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w:t>
      </w:r>
      <w:proofErr w:type="spellStart"/>
      <w:r w:rsidRPr="00D9099D">
        <w:rPr>
          <w:rFonts w:ascii="Times New Roman" w:hAnsi="Times New Roman" w:cs="Times New Roman"/>
          <w:sz w:val="28"/>
          <w:szCs w:val="28"/>
          <w:lang w:val="en-US"/>
        </w:rPr>
        <w:t>Tikkanen</w:t>
      </w:r>
      <w:proofErr w:type="spellEnd"/>
      <w:r w:rsidRPr="00D9099D">
        <w:rPr>
          <w:rFonts w:ascii="Times New Roman" w:hAnsi="Times New Roman" w:cs="Times New Roman"/>
          <w:sz w:val="28"/>
          <w:szCs w:val="28"/>
          <w:lang w:val="en-US"/>
        </w:rPr>
        <w:t xml:space="preserve"> S, </w:t>
      </w:r>
      <w:proofErr w:type="spellStart"/>
      <w:r w:rsidRPr="00D9099D">
        <w:rPr>
          <w:rFonts w:ascii="Times New Roman" w:hAnsi="Times New Roman" w:cs="Times New Roman"/>
          <w:sz w:val="28"/>
          <w:szCs w:val="28"/>
          <w:lang w:val="en-US"/>
        </w:rPr>
        <w:t>Kokkonen</w:t>
      </w:r>
      <w:proofErr w:type="spellEnd"/>
      <w:r w:rsidRPr="00D9099D">
        <w:rPr>
          <w:rFonts w:ascii="Times New Roman" w:hAnsi="Times New Roman" w:cs="Times New Roman"/>
          <w:sz w:val="28"/>
          <w:szCs w:val="28"/>
          <w:lang w:val="en-US"/>
        </w:rPr>
        <w:t xml:space="preserve"> J, </w:t>
      </w:r>
      <w:proofErr w:type="spellStart"/>
      <w:r w:rsidRPr="00D9099D">
        <w:rPr>
          <w:rFonts w:ascii="Times New Roman" w:hAnsi="Times New Roman" w:cs="Times New Roman"/>
          <w:sz w:val="28"/>
          <w:szCs w:val="28"/>
          <w:lang w:val="en-US"/>
        </w:rPr>
        <w:t>Juntti</w:t>
      </w:r>
      <w:proofErr w:type="spellEnd"/>
      <w:r w:rsidRPr="00D9099D">
        <w:rPr>
          <w:rFonts w:ascii="Times New Roman" w:hAnsi="Times New Roman" w:cs="Times New Roman"/>
          <w:sz w:val="28"/>
          <w:szCs w:val="28"/>
          <w:lang w:val="en-US"/>
        </w:rPr>
        <w:t xml:space="preserve"> H, </w:t>
      </w:r>
      <w:proofErr w:type="spellStart"/>
      <w:r w:rsidRPr="00D9099D">
        <w:rPr>
          <w:rFonts w:ascii="Times New Roman" w:hAnsi="Times New Roman" w:cs="Times New Roman"/>
          <w:sz w:val="28"/>
          <w:szCs w:val="28"/>
          <w:lang w:val="en-US"/>
        </w:rPr>
        <w:t>Niinima¨ki</w:t>
      </w:r>
      <w:proofErr w:type="spellEnd"/>
      <w:r w:rsidRPr="00D9099D">
        <w:rPr>
          <w:rFonts w:ascii="Times New Roman" w:hAnsi="Times New Roman" w:cs="Times New Roman"/>
          <w:sz w:val="28"/>
          <w:szCs w:val="28"/>
          <w:lang w:val="en-US"/>
        </w:rPr>
        <w:t xml:space="preserve"> A. Status of children </w:t>
      </w:r>
      <w:proofErr w:type="spellStart"/>
      <w:r w:rsidRPr="00D9099D">
        <w:rPr>
          <w:rFonts w:ascii="Times New Roman" w:hAnsi="Times New Roman" w:cs="Times New Roman"/>
          <w:sz w:val="28"/>
          <w:szCs w:val="28"/>
          <w:lang w:val="en-US"/>
        </w:rPr>
        <w:t>withcow’s</w:t>
      </w:r>
      <w:proofErr w:type="spellEnd"/>
      <w:r w:rsidRPr="00D9099D">
        <w:rPr>
          <w:rFonts w:ascii="Times New Roman" w:hAnsi="Times New Roman" w:cs="Times New Roman"/>
          <w:sz w:val="28"/>
          <w:szCs w:val="28"/>
          <w:lang w:val="en-US"/>
        </w:rPr>
        <w:t xml:space="preserve"> milk allergy in infancy by 10 years of age. </w:t>
      </w:r>
      <w:proofErr w:type="spellStart"/>
      <w:r w:rsidRPr="00D9099D">
        <w:rPr>
          <w:rFonts w:ascii="Times New Roman" w:hAnsi="Times New Roman" w:cs="Times New Roman"/>
          <w:sz w:val="28"/>
          <w:szCs w:val="28"/>
          <w:lang w:val="en-US"/>
        </w:rPr>
        <w:t>Acta</w:t>
      </w:r>
      <w:proofErr w:type="spellEnd"/>
      <w:r w:rsidRPr="00D9099D">
        <w:rPr>
          <w:rFonts w:ascii="Times New Roman" w:hAnsi="Times New Roman" w:cs="Times New Roman"/>
          <w:sz w:val="28"/>
          <w:szCs w:val="28"/>
          <w:lang w:val="en-US"/>
        </w:rPr>
        <w:t xml:space="preserve"> Paediatr.2000</w:t>
      </w:r>
      <w:proofErr w:type="gramStart"/>
      <w:r w:rsidRPr="00D9099D">
        <w:rPr>
          <w:rFonts w:ascii="Times New Roman" w:hAnsi="Times New Roman" w:cs="Times New Roman"/>
          <w:sz w:val="28"/>
          <w:szCs w:val="28"/>
          <w:lang w:val="en-US"/>
        </w:rPr>
        <w:t>;89:1174</w:t>
      </w:r>
      <w:proofErr w:type="gramEnd"/>
      <w:r w:rsidRPr="00D9099D">
        <w:rPr>
          <w:rFonts w:ascii="Times New Roman" w:hAnsi="Times New Roman" w:cs="Times New Roman"/>
          <w:sz w:val="28"/>
          <w:szCs w:val="28"/>
          <w:lang w:val="en-US"/>
        </w:rPr>
        <w:t>–1180.</w:t>
      </w:r>
    </w:p>
  </w:endnote>
  <w:endnote w:id="208">
    <w:p w:rsidR="004A156A" w:rsidRPr="003663EA" w:rsidRDefault="004A156A" w:rsidP="00D9099D">
      <w:pPr>
        <w:pStyle w:val="a6"/>
        <w:jc w:val="both"/>
        <w:rPr>
          <w:rFonts w:ascii="Times New Roman" w:hAnsi="Times New Roman" w:cs="Times New Roman"/>
          <w:sz w:val="28"/>
          <w:szCs w:val="28"/>
          <w:lang w:val="en-US"/>
        </w:rPr>
      </w:pPr>
      <w:r w:rsidRPr="00D9099D">
        <w:rPr>
          <w:rStyle w:val="a8"/>
          <w:rFonts w:ascii="Times New Roman" w:hAnsi="Times New Roman" w:cs="Times New Roman"/>
          <w:sz w:val="28"/>
          <w:szCs w:val="28"/>
        </w:rPr>
        <w:endnoteRef/>
      </w:r>
      <w:r w:rsidRPr="00D9099D">
        <w:rPr>
          <w:rFonts w:ascii="Times New Roman" w:hAnsi="Times New Roman" w:cs="Times New Roman"/>
          <w:sz w:val="28"/>
          <w:szCs w:val="28"/>
          <w:lang w:val="en-US"/>
        </w:rPr>
        <w:t xml:space="preserve"> Schmitt J, </w:t>
      </w:r>
      <w:proofErr w:type="spellStart"/>
      <w:r w:rsidRPr="00D9099D">
        <w:rPr>
          <w:rFonts w:ascii="Times New Roman" w:hAnsi="Times New Roman" w:cs="Times New Roman"/>
          <w:sz w:val="28"/>
          <w:szCs w:val="28"/>
          <w:lang w:val="en-US"/>
        </w:rPr>
        <w:t>Romanos</w:t>
      </w:r>
      <w:proofErr w:type="spellEnd"/>
      <w:r w:rsidRPr="00D9099D">
        <w:rPr>
          <w:rFonts w:ascii="Times New Roman" w:hAnsi="Times New Roman" w:cs="Times New Roman"/>
          <w:sz w:val="28"/>
          <w:szCs w:val="28"/>
          <w:lang w:val="en-US"/>
        </w:rPr>
        <w:t xml:space="preserve"> M, Schmitt NM, </w:t>
      </w:r>
      <w:proofErr w:type="spellStart"/>
      <w:r w:rsidRPr="00D9099D">
        <w:rPr>
          <w:rFonts w:ascii="Times New Roman" w:hAnsi="Times New Roman" w:cs="Times New Roman"/>
          <w:sz w:val="28"/>
          <w:szCs w:val="28"/>
          <w:lang w:val="en-US"/>
        </w:rPr>
        <w:t>Meurer</w:t>
      </w:r>
      <w:proofErr w:type="spellEnd"/>
      <w:r w:rsidRPr="00D9099D">
        <w:rPr>
          <w:rFonts w:ascii="Times New Roman" w:hAnsi="Times New Roman" w:cs="Times New Roman"/>
          <w:sz w:val="28"/>
          <w:szCs w:val="28"/>
          <w:lang w:val="en-US"/>
        </w:rPr>
        <w:t xml:space="preserve"> M, </w:t>
      </w:r>
      <w:proofErr w:type="spellStart"/>
      <w:r w:rsidRPr="00D9099D">
        <w:rPr>
          <w:rFonts w:ascii="Times New Roman" w:hAnsi="Times New Roman" w:cs="Times New Roman"/>
          <w:sz w:val="28"/>
          <w:szCs w:val="28"/>
          <w:lang w:val="en-US"/>
        </w:rPr>
        <w:t>Kirch</w:t>
      </w:r>
      <w:proofErr w:type="spellEnd"/>
      <w:r w:rsidRPr="00D9099D">
        <w:rPr>
          <w:rFonts w:ascii="Times New Roman" w:hAnsi="Times New Roman" w:cs="Times New Roman"/>
          <w:sz w:val="28"/>
          <w:szCs w:val="28"/>
          <w:lang w:val="en-US"/>
        </w:rPr>
        <w:t xml:space="preserve"> W. </w:t>
      </w:r>
      <w:proofErr w:type="spellStart"/>
      <w:r w:rsidRPr="00D9099D">
        <w:rPr>
          <w:rFonts w:ascii="Times New Roman" w:hAnsi="Times New Roman" w:cs="Times New Roman"/>
          <w:sz w:val="28"/>
          <w:szCs w:val="28"/>
          <w:lang w:val="en-US"/>
        </w:rPr>
        <w:t>Atopiceczema</w:t>
      </w:r>
      <w:proofErr w:type="spellEnd"/>
      <w:r w:rsidRPr="00D9099D">
        <w:rPr>
          <w:rFonts w:ascii="Times New Roman" w:hAnsi="Times New Roman" w:cs="Times New Roman"/>
          <w:sz w:val="28"/>
          <w:szCs w:val="28"/>
          <w:lang w:val="en-US"/>
        </w:rPr>
        <w:t xml:space="preserve"> and attention-deficit/hyperactivity disorder in a population-based sample of children and adolescents. </w:t>
      </w:r>
      <w:proofErr w:type="gramStart"/>
      <w:r w:rsidRPr="00D9099D">
        <w:rPr>
          <w:rFonts w:ascii="Times New Roman" w:hAnsi="Times New Roman" w:cs="Times New Roman"/>
          <w:sz w:val="28"/>
          <w:szCs w:val="28"/>
          <w:lang w:val="en-US"/>
        </w:rPr>
        <w:t>JAMA.</w:t>
      </w:r>
      <w:proofErr w:type="gramEnd"/>
      <w:r w:rsidRPr="00D9099D">
        <w:rPr>
          <w:rFonts w:ascii="Times New Roman" w:hAnsi="Times New Roman" w:cs="Times New Roman"/>
          <w:sz w:val="28"/>
          <w:szCs w:val="28"/>
          <w:lang w:val="en-US"/>
        </w:rPr>
        <w:t xml:space="preserve"> 2009</w:t>
      </w:r>
      <w:proofErr w:type="gramStart"/>
      <w:r w:rsidRPr="00D9099D">
        <w:rPr>
          <w:rFonts w:ascii="Times New Roman" w:hAnsi="Times New Roman" w:cs="Times New Roman"/>
          <w:sz w:val="28"/>
          <w:szCs w:val="28"/>
          <w:lang w:val="en-US"/>
        </w:rPr>
        <w:t>;301:724</w:t>
      </w:r>
      <w:proofErr w:type="gramEnd"/>
      <w:r w:rsidRPr="00D9099D">
        <w:rPr>
          <w:rFonts w:ascii="Times New Roman" w:hAnsi="Times New Roman" w:cs="Times New Roman"/>
          <w:sz w:val="28"/>
          <w:szCs w:val="28"/>
          <w:lang w:val="en-US"/>
        </w:rPr>
        <w:t>–726.</w:t>
      </w:r>
    </w:p>
    <w:p w:rsidR="00E728D0" w:rsidRPr="003663EA" w:rsidRDefault="00E728D0" w:rsidP="00E728D0">
      <w:pPr>
        <w:pStyle w:val="a6"/>
        <w:jc w:val="both"/>
        <w:rPr>
          <w:rFonts w:ascii="Times New Roman" w:hAnsi="Times New Roman" w:cs="Times New Roman"/>
          <w:sz w:val="28"/>
          <w:szCs w:val="28"/>
          <w:lang w:val="en-US"/>
        </w:rPr>
      </w:pPr>
    </w:p>
    <w:p w:rsidR="00E728D0" w:rsidRPr="003663EA" w:rsidRDefault="00E728D0" w:rsidP="00E728D0">
      <w:pPr>
        <w:pStyle w:val="a6"/>
        <w:jc w:val="both"/>
        <w:rPr>
          <w:rFonts w:ascii="Times New Roman" w:hAnsi="Times New Roman" w:cs="Times New Roman"/>
          <w:sz w:val="28"/>
          <w:szCs w:val="28"/>
          <w:lang w:val="en-US"/>
        </w:rPr>
      </w:pPr>
    </w:p>
    <w:p w:rsidR="00E728D0" w:rsidRPr="003663EA" w:rsidRDefault="00E728D0" w:rsidP="00E728D0">
      <w:pPr>
        <w:pStyle w:val="a6"/>
        <w:jc w:val="both"/>
        <w:rPr>
          <w:rFonts w:ascii="Times New Roman" w:hAnsi="Times New Roman" w:cs="Times New Roman"/>
          <w:b/>
          <w:sz w:val="28"/>
          <w:szCs w:val="28"/>
          <w:lang w:val="en-US"/>
        </w:rPr>
      </w:pPr>
      <w:proofErr w:type="spellStart"/>
      <w:r w:rsidRPr="00E728D0">
        <w:rPr>
          <w:rFonts w:ascii="Times New Roman" w:hAnsi="Times New Roman" w:cs="Times New Roman"/>
          <w:b/>
          <w:sz w:val="28"/>
          <w:szCs w:val="28"/>
          <w:lang w:val="ru-RU"/>
        </w:rPr>
        <w:t>Відомості</w:t>
      </w:r>
      <w:proofErr w:type="spellEnd"/>
      <w:r w:rsidRPr="003663EA">
        <w:rPr>
          <w:rFonts w:ascii="Times New Roman" w:hAnsi="Times New Roman" w:cs="Times New Roman"/>
          <w:b/>
          <w:sz w:val="28"/>
          <w:szCs w:val="28"/>
          <w:lang w:val="en-US"/>
        </w:rPr>
        <w:t xml:space="preserve"> </w:t>
      </w:r>
      <w:proofErr w:type="gramStart"/>
      <w:r w:rsidRPr="00E728D0">
        <w:rPr>
          <w:rFonts w:ascii="Times New Roman" w:hAnsi="Times New Roman" w:cs="Times New Roman"/>
          <w:b/>
          <w:sz w:val="28"/>
          <w:szCs w:val="28"/>
          <w:lang w:val="ru-RU"/>
        </w:rPr>
        <w:t>про</w:t>
      </w:r>
      <w:proofErr w:type="gramEnd"/>
      <w:r w:rsidRPr="003663EA">
        <w:rPr>
          <w:rFonts w:ascii="Times New Roman" w:hAnsi="Times New Roman" w:cs="Times New Roman"/>
          <w:b/>
          <w:sz w:val="28"/>
          <w:szCs w:val="28"/>
          <w:lang w:val="en-US"/>
        </w:rPr>
        <w:t xml:space="preserve"> </w:t>
      </w:r>
      <w:proofErr w:type="spellStart"/>
      <w:r w:rsidRPr="00E728D0">
        <w:rPr>
          <w:rFonts w:ascii="Times New Roman" w:hAnsi="Times New Roman" w:cs="Times New Roman"/>
          <w:b/>
          <w:sz w:val="28"/>
          <w:szCs w:val="28"/>
          <w:lang w:val="ru-RU"/>
        </w:rPr>
        <w:t>авторів</w:t>
      </w:r>
      <w:proofErr w:type="spellEnd"/>
      <w:r w:rsidRPr="003663EA">
        <w:rPr>
          <w:rFonts w:ascii="Times New Roman" w:hAnsi="Times New Roman" w:cs="Times New Roman"/>
          <w:b/>
          <w:sz w:val="28"/>
          <w:szCs w:val="28"/>
          <w:lang w:val="en-US"/>
        </w:rPr>
        <w:t>:</w:t>
      </w:r>
    </w:p>
    <w:p w:rsidR="00E728D0" w:rsidRPr="003663EA" w:rsidRDefault="00E728D0" w:rsidP="00E728D0">
      <w:pPr>
        <w:pStyle w:val="a6"/>
        <w:jc w:val="both"/>
        <w:rPr>
          <w:rFonts w:ascii="Times New Roman" w:hAnsi="Times New Roman" w:cs="Times New Roman"/>
          <w:sz w:val="28"/>
          <w:szCs w:val="28"/>
          <w:lang w:val="en-US"/>
        </w:rPr>
      </w:pPr>
      <w:r w:rsidRPr="003663EA">
        <w:rPr>
          <w:rFonts w:ascii="Times New Roman" w:hAnsi="Times New Roman" w:cs="Times New Roman"/>
          <w:sz w:val="28"/>
          <w:szCs w:val="28"/>
          <w:lang w:val="en-US"/>
        </w:rPr>
        <w:t>1.</w:t>
      </w:r>
      <w:r w:rsidRPr="003663EA">
        <w:rPr>
          <w:rFonts w:ascii="Times New Roman" w:hAnsi="Times New Roman" w:cs="Times New Roman"/>
          <w:sz w:val="28"/>
          <w:szCs w:val="28"/>
          <w:lang w:val="en-US"/>
        </w:rPr>
        <w:tab/>
      </w:r>
      <w:proofErr w:type="spellStart"/>
      <w:r w:rsidRPr="00E728D0">
        <w:rPr>
          <w:rFonts w:ascii="Times New Roman" w:hAnsi="Times New Roman" w:cs="Times New Roman"/>
          <w:sz w:val="28"/>
          <w:szCs w:val="28"/>
          <w:lang w:val="ru-RU"/>
        </w:rPr>
        <w:t>Уманець</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Тетяна</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Рудольфівна</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д</w:t>
      </w:r>
      <w:proofErr w:type="spellEnd"/>
      <w:r w:rsidRPr="003663EA">
        <w:rPr>
          <w:rFonts w:ascii="Times New Roman" w:hAnsi="Times New Roman" w:cs="Times New Roman"/>
          <w:sz w:val="28"/>
          <w:szCs w:val="28"/>
          <w:lang w:val="en-US"/>
        </w:rPr>
        <w:t>.</w:t>
      </w:r>
      <w:r w:rsidRPr="00E728D0">
        <w:rPr>
          <w:rFonts w:ascii="Times New Roman" w:hAnsi="Times New Roman" w:cs="Times New Roman"/>
          <w:sz w:val="28"/>
          <w:szCs w:val="28"/>
          <w:lang w:val="ru-RU"/>
        </w:rPr>
        <w:t>мед</w:t>
      </w:r>
      <w:r w:rsidRPr="003663EA">
        <w:rPr>
          <w:rFonts w:ascii="Times New Roman" w:hAnsi="Times New Roman" w:cs="Times New Roman"/>
          <w:sz w:val="28"/>
          <w:szCs w:val="28"/>
          <w:lang w:val="en-US"/>
        </w:rPr>
        <w:t>.</w:t>
      </w:r>
      <w:proofErr w:type="spellStart"/>
      <w:r w:rsidRPr="00E728D0">
        <w:rPr>
          <w:rFonts w:ascii="Times New Roman" w:hAnsi="Times New Roman" w:cs="Times New Roman"/>
          <w:sz w:val="28"/>
          <w:szCs w:val="28"/>
          <w:lang w:val="ru-RU"/>
        </w:rPr>
        <w:t>н</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провідний</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науковий</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співробітник</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наукової</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групи</w:t>
      </w:r>
      <w:proofErr w:type="spellEnd"/>
      <w:r w:rsidR="003663EA">
        <w:rPr>
          <w:rFonts w:ascii="Times New Roman" w:hAnsi="Times New Roman" w:cs="Times New Roman"/>
          <w:sz w:val="28"/>
          <w:szCs w:val="28"/>
          <w:lang w:val="en-US"/>
        </w:rPr>
        <w:t xml:space="preserve"> </w:t>
      </w:r>
      <w:bookmarkStart w:id="0" w:name="_GoBack"/>
      <w:bookmarkEnd w:id="0"/>
      <w:r w:rsidRPr="00E728D0">
        <w:rPr>
          <w:rFonts w:ascii="Times New Roman" w:hAnsi="Times New Roman" w:cs="Times New Roman"/>
          <w:sz w:val="28"/>
          <w:szCs w:val="28"/>
          <w:lang w:val="ru-RU"/>
        </w:rPr>
        <w:t>проблем</w:t>
      </w:r>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алергії</w:t>
      </w:r>
      <w:proofErr w:type="spellEnd"/>
      <w:r w:rsidRPr="003663EA">
        <w:rPr>
          <w:rFonts w:ascii="Times New Roman" w:hAnsi="Times New Roman" w:cs="Times New Roman"/>
          <w:sz w:val="28"/>
          <w:szCs w:val="28"/>
          <w:lang w:val="en-US"/>
        </w:rPr>
        <w:t xml:space="preserve"> </w:t>
      </w:r>
      <w:r w:rsidRPr="00E728D0">
        <w:rPr>
          <w:rFonts w:ascii="Times New Roman" w:hAnsi="Times New Roman" w:cs="Times New Roman"/>
          <w:sz w:val="28"/>
          <w:szCs w:val="28"/>
          <w:lang w:val="ru-RU"/>
        </w:rPr>
        <w:t>та</w:t>
      </w:r>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імунореабілітації</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дітей</w:t>
      </w:r>
      <w:proofErr w:type="spellEnd"/>
      <w:r w:rsidRPr="003663EA">
        <w:rPr>
          <w:rFonts w:ascii="Times New Roman" w:hAnsi="Times New Roman" w:cs="Times New Roman"/>
          <w:sz w:val="28"/>
          <w:szCs w:val="28"/>
          <w:lang w:val="en-US"/>
        </w:rPr>
        <w:t xml:space="preserve"> </w:t>
      </w:r>
      <w:r w:rsidRPr="00E728D0">
        <w:rPr>
          <w:rFonts w:ascii="Times New Roman" w:hAnsi="Times New Roman" w:cs="Times New Roman"/>
          <w:sz w:val="28"/>
          <w:szCs w:val="28"/>
          <w:lang w:val="ru-RU"/>
        </w:rPr>
        <w:t>ДУ</w:t>
      </w:r>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Інститут</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педіатрії</w:t>
      </w:r>
      <w:proofErr w:type="spellEnd"/>
      <w:r w:rsidRPr="003663EA">
        <w:rPr>
          <w:rFonts w:ascii="Times New Roman" w:hAnsi="Times New Roman" w:cs="Times New Roman"/>
          <w:sz w:val="28"/>
          <w:szCs w:val="28"/>
          <w:lang w:val="en-US"/>
        </w:rPr>
        <w:t xml:space="preserve">, </w:t>
      </w:r>
      <w:r w:rsidRPr="00E728D0">
        <w:rPr>
          <w:rFonts w:ascii="Times New Roman" w:hAnsi="Times New Roman" w:cs="Times New Roman"/>
          <w:sz w:val="28"/>
          <w:szCs w:val="28"/>
          <w:lang w:val="ru-RU"/>
        </w:rPr>
        <w:t>акушерства</w:t>
      </w:r>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і</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гінекології</w:t>
      </w:r>
      <w:proofErr w:type="spellEnd"/>
      <w:r w:rsidRPr="003663EA">
        <w:rPr>
          <w:rFonts w:ascii="Times New Roman" w:hAnsi="Times New Roman" w:cs="Times New Roman"/>
          <w:sz w:val="28"/>
          <w:szCs w:val="28"/>
          <w:lang w:val="en-US"/>
        </w:rPr>
        <w:t xml:space="preserve"> </w:t>
      </w:r>
      <w:r w:rsidRPr="00E728D0">
        <w:rPr>
          <w:rFonts w:ascii="Times New Roman" w:hAnsi="Times New Roman" w:cs="Times New Roman"/>
          <w:sz w:val="28"/>
          <w:szCs w:val="28"/>
          <w:lang w:val="ru-RU"/>
        </w:rPr>
        <w:t>НАМН</w:t>
      </w:r>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України</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Головний</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позаштатний</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спеціаліст</w:t>
      </w:r>
      <w:proofErr w:type="spellEnd"/>
      <w:r w:rsidRPr="003663EA">
        <w:rPr>
          <w:rFonts w:ascii="Times New Roman" w:hAnsi="Times New Roman" w:cs="Times New Roman"/>
          <w:sz w:val="28"/>
          <w:szCs w:val="28"/>
          <w:lang w:val="en-US"/>
        </w:rPr>
        <w:t xml:space="preserve"> </w:t>
      </w:r>
      <w:r w:rsidRPr="00E728D0">
        <w:rPr>
          <w:rFonts w:ascii="Times New Roman" w:hAnsi="Times New Roman" w:cs="Times New Roman"/>
          <w:sz w:val="28"/>
          <w:szCs w:val="28"/>
          <w:lang w:val="ru-RU"/>
        </w:rPr>
        <w:t>МОЗ</w:t>
      </w:r>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України</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зі</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спеціальності</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дитяча</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алергологія</w:t>
      </w:r>
      <w:proofErr w:type="spellEnd"/>
      <w:r w:rsidRPr="003663EA">
        <w:rPr>
          <w:rFonts w:ascii="Times New Roman" w:hAnsi="Times New Roman" w:cs="Times New Roman"/>
          <w:sz w:val="28"/>
          <w:szCs w:val="28"/>
          <w:lang w:val="en-US"/>
        </w:rPr>
        <w:t>», +380509830858</w:t>
      </w:r>
    </w:p>
    <w:p w:rsidR="00E728D0" w:rsidRPr="003663EA" w:rsidRDefault="00E728D0" w:rsidP="00E728D0">
      <w:pPr>
        <w:pStyle w:val="a6"/>
        <w:jc w:val="both"/>
        <w:rPr>
          <w:rFonts w:ascii="Times New Roman" w:hAnsi="Times New Roman" w:cs="Times New Roman"/>
          <w:sz w:val="28"/>
          <w:szCs w:val="28"/>
          <w:lang w:val="en-US"/>
        </w:rPr>
      </w:pPr>
      <w:r w:rsidRPr="003663EA">
        <w:rPr>
          <w:rFonts w:ascii="Times New Roman" w:hAnsi="Times New Roman" w:cs="Times New Roman"/>
          <w:sz w:val="28"/>
          <w:szCs w:val="28"/>
          <w:lang w:val="en-US"/>
        </w:rPr>
        <w:t>2.</w:t>
      </w:r>
      <w:r w:rsidRPr="003663EA">
        <w:rPr>
          <w:rFonts w:ascii="Times New Roman" w:hAnsi="Times New Roman" w:cs="Times New Roman"/>
          <w:sz w:val="28"/>
          <w:szCs w:val="28"/>
          <w:lang w:val="en-US"/>
        </w:rPr>
        <w:tab/>
      </w:r>
      <w:proofErr w:type="spellStart"/>
      <w:r w:rsidRPr="00E728D0">
        <w:rPr>
          <w:rFonts w:ascii="Times New Roman" w:hAnsi="Times New Roman" w:cs="Times New Roman"/>
          <w:sz w:val="28"/>
          <w:szCs w:val="28"/>
          <w:lang w:val="ru-RU"/>
        </w:rPr>
        <w:t>Шадрін</w:t>
      </w:r>
      <w:proofErr w:type="spellEnd"/>
      <w:r w:rsidRPr="003663EA">
        <w:rPr>
          <w:rFonts w:ascii="Times New Roman" w:hAnsi="Times New Roman" w:cs="Times New Roman"/>
          <w:sz w:val="28"/>
          <w:szCs w:val="28"/>
          <w:lang w:val="en-US"/>
        </w:rPr>
        <w:t xml:space="preserve"> </w:t>
      </w:r>
      <w:r w:rsidRPr="00E728D0">
        <w:rPr>
          <w:rFonts w:ascii="Times New Roman" w:hAnsi="Times New Roman" w:cs="Times New Roman"/>
          <w:sz w:val="28"/>
          <w:szCs w:val="28"/>
          <w:lang w:val="ru-RU"/>
        </w:rPr>
        <w:t>Олег</w:t>
      </w:r>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Ганнадійович</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д</w:t>
      </w:r>
      <w:proofErr w:type="spellEnd"/>
      <w:r w:rsidRPr="003663EA">
        <w:rPr>
          <w:rFonts w:ascii="Times New Roman" w:hAnsi="Times New Roman" w:cs="Times New Roman"/>
          <w:sz w:val="28"/>
          <w:szCs w:val="28"/>
          <w:lang w:val="en-US"/>
        </w:rPr>
        <w:t>.</w:t>
      </w:r>
      <w:r w:rsidRPr="00E728D0">
        <w:rPr>
          <w:rFonts w:ascii="Times New Roman" w:hAnsi="Times New Roman" w:cs="Times New Roman"/>
          <w:sz w:val="28"/>
          <w:szCs w:val="28"/>
          <w:lang w:val="ru-RU"/>
        </w:rPr>
        <w:t>мед</w:t>
      </w:r>
      <w:r w:rsidRPr="003663EA">
        <w:rPr>
          <w:rFonts w:ascii="Times New Roman" w:hAnsi="Times New Roman" w:cs="Times New Roman"/>
          <w:sz w:val="28"/>
          <w:szCs w:val="28"/>
          <w:lang w:val="en-US"/>
        </w:rPr>
        <w:t>.</w:t>
      </w:r>
      <w:proofErr w:type="spellStart"/>
      <w:r w:rsidRPr="00E728D0">
        <w:rPr>
          <w:rFonts w:ascii="Times New Roman" w:hAnsi="Times New Roman" w:cs="Times New Roman"/>
          <w:sz w:val="28"/>
          <w:szCs w:val="28"/>
          <w:lang w:val="ru-RU"/>
        </w:rPr>
        <w:t>н</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проф</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завідувач</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відділенням</w:t>
      </w:r>
      <w:proofErr w:type="spellEnd"/>
      <w:r w:rsidRPr="003663EA">
        <w:rPr>
          <w:rFonts w:ascii="Times New Roman" w:hAnsi="Times New Roman" w:cs="Times New Roman"/>
          <w:sz w:val="28"/>
          <w:szCs w:val="28"/>
          <w:lang w:val="en-US"/>
        </w:rPr>
        <w:t xml:space="preserve"> </w:t>
      </w:r>
      <w:r w:rsidRPr="00E728D0">
        <w:rPr>
          <w:rFonts w:ascii="Times New Roman" w:hAnsi="Times New Roman" w:cs="Times New Roman"/>
          <w:sz w:val="28"/>
          <w:szCs w:val="28"/>
          <w:lang w:val="ru-RU"/>
        </w:rPr>
        <w:t>проблем</w:t>
      </w:r>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харчування</w:t>
      </w:r>
      <w:proofErr w:type="spellEnd"/>
      <w:r w:rsidRPr="003663EA">
        <w:rPr>
          <w:rFonts w:ascii="Times New Roman" w:hAnsi="Times New Roman" w:cs="Times New Roman"/>
          <w:sz w:val="28"/>
          <w:szCs w:val="28"/>
          <w:lang w:val="en-US"/>
        </w:rPr>
        <w:t xml:space="preserve"> </w:t>
      </w:r>
      <w:r w:rsidRPr="00E728D0">
        <w:rPr>
          <w:rFonts w:ascii="Times New Roman" w:hAnsi="Times New Roman" w:cs="Times New Roman"/>
          <w:sz w:val="28"/>
          <w:szCs w:val="28"/>
          <w:lang w:val="ru-RU"/>
        </w:rPr>
        <w:t>та</w:t>
      </w:r>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соматичних</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захворювань</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дітей</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раннього</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віку</w:t>
      </w:r>
      <w:proofErr w:type="spellEnd"/>
      <w:r w:rsidRPr="003663EA">
        <w:rPr>
          <w:rFonts w:ascii="Times New Roman" w:hAnsi="Times New Roman" w:cs="Times New Roman"/>
          <w:sz w:val="28"/>
          <w:szCs w:val="28"/>
          <w:lang w:val="en-US"/>
        </w:rPr>
        <w:t xml:space="preserve"> </w:t>
      </w:r>
      <w:r w:rsidRPr="00E728D0">
        <w:rPr>
          <w:rFonts w:ascii="Times New Roman" w:hAnsi="Times New Roman" w:cs="Times New Roman"/>
          <w:sz w:val="28"/>
          <w:szCs w:val="28"/>
          <w:lang w:val="ru-RU"/>
        </w:rPr>
        <w:t>ДУ</w:t>
      </w:r>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Інститут</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педіатрії</w:t>
      </w:r>
      <w:proofErr w:type="spellEnd"/>
      <w:r w:rsidRPr="003663EA">
        <w:rPr>
          <w:rFonts w:ascii="Times New Roman" w:hAnsi="Times New Roman" w:cs="Times New Roman"/>
          <w:sz w:val="28"/>
          <w:szCs w:val="28"/>
          <w:lang w:val="en-US"/>
        </w:rPr>
        <w:t xml:space="preserve">, </w:t>
      </w:r>
      <w:r w:rsidRPr="00E728D0">
        <w:rPr>
          <w:rFonts w:ascii="Times New Roman" w:hAnsi="Times New Roman" w:cs="Times New Roman"/>
          <w:sz w:val="28"/>
          <w:szCs w:val="28"/>
          <w:lang w:val="ru-RU"/>
        </w:rPr>
        <w:t>акушерства</w:t>
      </w:r>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і</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гінекології</w:t>
      </w:r>
      <w:proofErr w:type="spellEnd"/>
      <w:r w:rsidRPr="003663EA">
        <w:rPr>
          <w:rFonts w:ascii="Times New Roman" w:hAnsi="Times New Roman" w:cs="Times New Roman"/>
          <w:sz w:val="28"/>
          <w:szCs w:val="28"/>
          <w:lang w:val="en-US"/>
        </w:rPr>
        <w:t xml:space="preserve"> </w:t>
      </w:r>
      <w:r w:rsidRPr="00E728D0">
        <w:rPr>
          <w:rFonts w:ascii="Times New Roman" w:hAnsi="Times New Roman" w:cs="Times New Roman"/>
          <w:sz w:val="28"/>
          <w:szCs w:val="28"/>
          <w:lang w:val="ru-RU"/>
        </w:rPr>
        <w:t>НАМН</w:t>
      </w:r>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України</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Головний</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позаштатний</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спеціаліст</w:t>
      </w:r>
      <w:proofErr w:type="spellEnd"/>
      <w:r w:rsidRPr="003663EA">
        <w:rPr>
          <w:rFonts w:ascii="Times New Roman" w:hAnsi="Times New Roman" w:cs="Times New Roman"/>
          <w:sz w:val="28"/>
          <w:szCs w:val="28"/>
          <w:lang w:val="en-US"/>
        </w:rPr>
        <w:t xml:space="preserve"> </w:t>
      </w:r>
      <w:r w:rsidRPr="00E728D0">
        <w:rPr>
          <w:rFonts w:ascii="Times New Roman" w:hAnsi="Times New Roman" w:cs="Times New Roman"/>
          <w:sz w:val="28"/>
          <w:szCs w:val="28"/>
          <w:lang w:val="ru-RU"/>
        </w:rPr>
        <w:t>МОЗ</w:t>
      </w:r>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України</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зі</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спеціальності</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дитяча</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гастроентерологія</w:t>
      </w:r>
      <w:proofErr w:type="spellEnd"/>
      <w:r w:rsidRPr="003663EA">
        <w:rPr>
          <w:rFonts w:ascii="Times New Roman" w:hAnsi="Times New Roman" w:cs="Times New Roman"/>
          <w:sz w:val="28"/>
          <w:szCs w:val="28"/>
          <w:lang w:val="en-US"/>
        </w:rPr>
        <w:t>», +380503301863</w:t>
      </w:r>
    </w:p>
    <w:p w:rsidR="00E728D0" w:rsidRPr="003663EA" w:rsidRDefault="00E728D0" w:rsidP="00E728D0">
      <w:pPr>
        <w:pStyle w:val="a6"/>
        <w:jc w:val="both"/>
        <w:rPr>
          <w:rFonts w:ascii="Times New Roman" w:hAnsi="Times New Roman" w:cs="Times New Roman"/>
          <w:sz w:val="28"/>
          <w:szCs w:val="28"/>
          <w:lang w:val="en-US"/>
        </w:rPr>
      </w:pPr>
      <w:r w:rsidRPr="003663EA">
        <w:rPr>
          <w:rFonts w:ascii="Times New Roman" w:hAnsi="Times New Roman" w:cs="Times New Roman"/>
          <w:sz w:val="28"/>
          <w:szCs w:val="28"/>
          <w:lang w:val="en-US"/>
        </w:rPr>
        <w:t>3.</w:t>
      </w:r>
      <w:r w:rsidRPr="003663EA">
        <w:rPr>
          <w:rFonts w:ascii="Times New Roman" w:hAnsi="Times New Roman" w:cs="Times New Roman"/>
          <w:sz w:val="28"/>
          <w:szCs w:val="28"/>
          <w:lang w:val="en-US"/>
        </w:rPr>
        <w:tab/>
      </w:r>
      <w:proofErr w:type="spellStart"/>
      <w:r w:rsidRPr="00E728D0">
        <w:rPr>
          <w:rFonts w:ascii="Times New Roman" w:hAnsi="Times New Roman" w:cs="Times New Roman"/>
          <w:sz w:val="28"/>
          <w:szCs w:val="28"/>
          <w:lang w:val="ru-RU"/>
        </w:rPr>
        <w:t>Кліменко</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Вікторія</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Анатоліївна</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д</w:t>
      </w:r>
      <w:proofErr w:type="spellEnd"/>
      <w:r w:rsidRPr="003663EA">
        <w:rPr>
          <w:rFonts w:ascii="Times New Roman" w:hAnsi="Times New Roman" w:cs="Times New Roman"/>
          <w:sz w:val="28"/>
          <w:szCs w:val="28"/>
          <w:lang w:val="en-US"/>
        </w:rPr>
        <w:t>.</w:t>
      </w:r>
      <w:r w:rsidRPr="00E728D0">
        <w:rPr>
          <w:rFonts w:ascii="Times New Roman" w:hAnsi="Times New Roman" w:cs="Times New Roman"/>
          <w:sz w:val="28"/>
          <w:szCs w:val="28"/>
          <w:lang w:val="ru-RU"/>
        </w:rPr>
        <w:t>мед</w:t>
      </w:r>
      <w:r w:rsidRPr="003663EA">
        <w:rPr>
          <w:rFonts w:ascii="Times New Roman" w:hAnsi="Times New Roman" w:cs="Times New Roman"/>
          <w:sz w:val="28"/>
          <w:szCs w:val="28"/>
          <w:lang w:val="en-US"/>
        </w:rPr>
        <w:t>.</w:t>
      </w:r>
      <w:proofErr w:type="spellStart"/>
      <w:r w:rsidRPr="00E728D0">
        <w:rPr>
          <w:rFonts w:ascii="Times New Roman" w:hAnsi="Times New Roman" w:cs="Times New Roman"/>
          <w:sz w:val="28"/>
          <w:szCs w:val="28"/>
          <w:lang w:val="ru-RU"/>
        </w:rPr>
        <w:t>н</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завідувачка</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кафедри</w:t>
      </w:r>
      <w:proofErr w:type="spellEnd"/>
      <w:r w:rsidRPr="003663EA">
        <w:rPr>
          <w:rFonts w:ascii="Times New Roman" w:hAnsi="Times New Roman" w:cs="Times New Roman"/>
          <w:sz w:val="28"/>
          <w:szCs w:val="28"/>
          <w:lang w:val="en-US"/>
        </w:rPr>
        <w:t xml:space="preserve"> </w:t>
      </w:r>
      <w:r w:rsidRPr="00E728D0">
        <w:rPr>
          <w:rFonts w:ascii="Times New Roman" w:hAnsi="Times New Roman" w:cs="Times New Roman"/>
          <w:sz w:val="28"/>
          <w:szCs w:val="28"/>
          <w:lang w:val="ru-RU"/>
        </w:rPr>
        <w:t>пропедевтики</w:t>
      </w:r>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педіатрії</w:t>
      </w:r>
      <w:proofErr w:type="spellEnd"/>
      <w:r w:rsidRPr="003663EA">
        <w:rPr>
          <w:rFonts w:ascii="Times New Roman" w:hAnsi="Times New Roman" w:cs="Times New Roman"/>
          <w:sz w:val="28"/>
          <w:szCs w:val="28"/>
          <w:lang w:val="en-US"/>
        </w:rPr>
        <w:t xml:space="preserve"> №2 </w:t>
      </w:r>
      <w:proofErr w:type="spellStart"/>
      <w:r w:rsidRPr="00E728D0">
        <w:rPr>
          <w:rFonts w:ascii="Times New Roman" w:hAnsi="Times New Roman" w:cs="Times New Roman"/>
          <w:sz w:val="28"/>
          <w:szCs w:val="28"/>
          <w:lang w:val="ru-RU"/>
        </w:rPr>
        <w:t>Харківського</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національного</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медичного</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університету</w:t>
      </w:r>
      <w:proofErr w:type="spellEnd"/>
      <w:r w:rsidRPr="003663EA">
        <w:rPr>
          <w:rFonts w:ascii="Times New Roman" w:hAnsi="Times New Roman" w:cs="Times New Roman"/>
          <w:sz w:val="28"/>
          <w:szCs w:val="28"/>
          <w:lang w:val="en-US"/>
        </w:rPr>
        <w:t>, +38 067 9492246</w:t>
      </w:r>
    </w:p>
    <w:p w:rsidR="00E728D0" w:rsidRPr="003663EA" w:rsidRDefault="00E728D0" w:rsidP="00E728D0">
      <w:pPr>
        <w:pStyle w:val="a6"/>
        <w:jc w:val="both"/>
        <w:rPr>
          <w:rFonts w:ascii="Times New Roman" w:hAnsi="Times New Roman" w:cs="Times New Roman"/>
          <w:sz w:val="28"/>
          <w:szCs w:val="28"/>
          <w:lang w:val="en-US"/>
        </w:rPr>
      </w:pPr>
      <w:r w:rsidRPr="003663EA">
        <w:rPr>
          <w:rFonts w:ascii="Times New Roman" w:hAnsi="Times New Roman" w:cs="Times New Roman"/>
          <w:sz w:val="28"/>
          <w:szCs w:val="28"/>
          <w:lang w:val="en-US"/>
        </w:rPr>
        <w:t>4.</w:t>
      </w:r>
      <w:r w:rsidRPr="003663EA">
        <w:rPr>
          <w:rFonts w:ascii="Times New Roman" w:hAnsi="Times New Roman" w:cs="Times New Roman"/>
          <w:sz w:val="28"/>
          <w:szCs w:val="28"/>
          <w:lang w:val="en-US"/>
        </w:rPr>
        <w:tab/>
      </w:r>
      <w:proofErr w:type="spellStart"/>
      <w:r w:rsidRPr="00E728D0">
        <w:rPr>
          <w:rFonts w:ascii="Times New Roman" w:hAnsi="Times New Roman" w:cs="Times New Roman"/>
          <w:sz w:val="28"/>
          <w:szCs w:val="28"/>
          <w:lang w:val="ru-RU"/>
        </w:rPr>
        <w:t>Няньковський</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Сергій</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Леонідович</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д</w:t>
      </w:r>
      <w:proofErr w:type="spellEnd"/>
      <w:r w:rsidRPr="003663EA">
        <w:rPr>
          <w:rFonts w:ascii="Times New Roman" w:hAnsi="Times New Roman" w:cs="Times New Roman"/>
          <w:sz w:val="28"/>
          <w:szCs w:val="28"/>
          <w:lang w:val="en-US"/>
        </w:rPr>
        <w:t>.</w:t>
      </w:r>
      <w:r w:rsidRPr="00E728D0">
        <w:rPr>
          <w:rFonts w:ascii="Times New Roman" w:hAnsi="Times New Roman" w:cs="Times New Roman"/>
          <w:sz w:val="28"/>
          <w:szCs w:val="28"/>
          <w:lang w:val="ru-RU"/>
        </w:rPr>
        <w:t>мед</w:t>
      </w:r>
      <w:r w:rsidRPr="003663EA">
        <w:rPr>
          <w:rFonts w:ascii="Times New Roman" w:hAnsi="Times New Roman" w:cs="Times New Roman"/>
          <w:sz w:val="28"/>
          <w:szCs w:val="28"/>
          <w:lang w:val="en-US"/>
        </w:rPr>
        <w:t>.</w:t>
      </w:r>
      <w:proofErr w:type="spellStart"/>
      <w:r w:rsidRPr="00E728D0">
        <w:rPr>
          <w:rFonts w:ascii="Times New Roman" w:hAnsi="Times New Roman" w:cs="Times New Roman"/>
          <w:sz w:val="28"/>
          <w:szCs w:val="28"/>
          <w:lang w:val="ru-RU"/>
        </w:rPr>
        <w:t>н</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проф</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завідувач</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кафедри</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педіатрії</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Львівського</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національного</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медичного</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університету</w:t>
      </w:r>
      <w:proofErr w:type="spellEnd"/>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імені</w:t>
      </w:r>
      <w:proofErr w:type="spellEnd"/>
      <w:r w:rsidRPr="003663EA">
        <w:rPr>
          <w:rFonts w:ascii="Times New Roman" w:hAnsi="Times New Roman" w:cs="Times New Roman"/>
          <w:sz w:val="28"/>
          <w:szCs w:val="28"/>
          <w:lang w:val="en-US"/>
        </w:rPr>
        <w:t xml:space="preserve"> </w:t>
      </w:r>
      <w:r w:rsidRPr="00E728D0">
        <w:rPr>
          <w:rFonts w:ascii="Times New Roman" w:hAnsi="Times New Roman" w:cs="Times New Roman"/>
          <w:sz w:val="28"/>
          <w:szCs w:val="28"/>
          <w:lang w:val="ru-RU"/>
        </w:rPr>
        <w:t>Данила</w:t>
      </w:r>
      <w:r w:rsidRPr="003663EA">
        <w:rPr>
          <w:rFonts w:ascii="Times New Roman" w:hAnsi="Times New Roman" w:cs="Times New Roman"/>
          <w:sz w:val="28"/>
          <w:szCs w:val="28"/>
          <w:lang w:val="en-US"/>
        </w:rPr>
        <w:t xml:space="preserve"> </w:t>
      </w:r>
      <w:proofErr w:type="spellStart"/>
      <w:r w:rsidRPr="00E728D0">
        <w:rPr>
          <w:rFonts w:ascii="Times New Roman" w:hAnsi="Times New Roman" w:cs="Times New Roman"/>
          <w:sz w:val="28"/>
          <w:szCs w:val="28"/>
          <w:lang w:val="ru-RU"/>
        </w:rPr>
        <w:t>Галицького</w:t>
      </w:r>
      <w:proofErr w:type="spellEnd"/>
      <w:r w:rsidRPr="003663EA">
        <w:rPr>
          <w:rFonts w:ascii="Times New Roman" w:hAnsi="Times New Roman" w:cs="Times New Roman"/>
          <w:sz w:val="28"/>
          <w:szCs w:val="28"/>
          <w:lang w:val="en-US"/>
        </w:rPr>
        <w:t>, +380322917851</w:t>
      </w:r>
    </w:p>
    <w:p w:rsidR="00E728D0" w:rsidRDefault="00E728D0" w:rsidP="00E728D0">
      <w:pPr>
        <w:pStyle w:val="a6"/>
        <w:jc w:val="both"/>
        <w:rPr>
          <w:rFonts w:ascii="Times New Roman" w:hAnsi="Times New Roman" w:cs="Times New Roman"/>
          <w:sz w:val="28"/>
          <w:szCs w:val="28"/>
          <w:lang w:val="ru-RU"/>
        </w:rPr>
      </w:pPr>
      <w:r w:rsidRPr="00E728D0">
        <w:rPr>
          <w:rFonts w:ascii="Times New Roman" w:hAnsi="Times New Roman" w:cs="Times New Roman"/>
          <w:sz w:val="28"/>
          <w:szCs w:val="28"/>
          <w:lang w:val="ru-RU"/>
        </w:rPr>
        <w:t>5.</w:t>
      </w:r>
      <w:r w:rsidRPr="00E728D0">
        <w:rPr>
          <w:rFonts w:ascii="Times New Roman" w:hAnsi="Times New Roman" w:cs="Times New Roman"/>
          <w:sz w:val="28"/>
          <w:szCs w:val="28"/>
          <w:lang w:val="ru-RU"/>
        </w:rPr>
        <w:tab/>
      </w:r>
      <w:proofErr w:type="spellStart"/>
      <w:r w:rsidRPr="00E728D0">
        <w:rPr>
          <w:rFonts w:ascii="Times New Roman" w:hAnsi="Times New Roman" w:cs="Times New Roman"/>
          <w:sz w:val="28"/>
          <w:szCs w:val="28"/>
          <w:lang w:val="ru-RU"/>
        </w:rPr>
        <w:t>Ащеулов</w:t>
      </w:r>
      <w:proofErr w:type="spellEnd"/>
      <w:r w:rsidRPr="00E728D0">
        <w:rPr>
          <w:rFonts w:ascii="Times New Roman" w:hAnsi="Times New Roman" w:cs="Times New Roman"/>
          <w:sz w:val="28"/>
          <w:szCs w:val="28"/>
          <w:lang w:val="ru-RU"/>
        </w:rPr>
        <w:t xml:space="preserve"> </w:t>
      </w:r>
      <w:proofErr w:type="spellStart"/>
      <w:r w:rsidRPr="00E728D0">
        <w:rPr>
          <w:rFonts w:ascii="Times New Roman" w:hAnsi="Times New Roman" w:cs="Times New Roman"/>
          <w:sz w:val="28"/>
          <w:szCs w:val="28"/>
          <w:lang w:val="ru-RU"/>
        </w:rPr>
        <w:t>Олександр</w:t>
      </w:r>
      <w:proofErr w:type="spellEnd"/>
      <w:r w:rsidRPr="00E728D0">
        <w:rPr>
          <w:rFonts w:ascii="Times New Roman" w:hAnsi="Times New Roman" w:cs="Times New Roman"/>
          <w:sz w:val="28"/>
          <w:szCs w:val="28"/>
          <w:lang w:val="ru-RU"/>
        </w:rPr>
        <w:t xml:space="preserve"> Михайлович, </w:t>
      </w:r>
      <w:proofErr w:type="spellStart"/>
      <w:r w:rsidRPr="00E728D0">
        <w:rPr>
          <w:rFonts w:ascii="Times New Roman" w:hAnsi="Times New Roman" w:cs="Times New Roman"/>
          <w:sz w:val="28"/>
          <w:szCs w:val="28"/>
          <w:lang w:val="ru-RU"/>
        </w:rPr>
        <w:t>аспірант</w:t>
      </w:r>
      <w:proofErr w:type="spellEnd"/>
      <w:r w:rsidRPr="00E728D0">
        <w:rPr>
          <w:rFonts w:ascii="Times New Roman" w:hAnsi="Times New Roman" w:cs="Times New Roman"/>
          <w:sz w:val="28"/>
          <w:szCs w:val="28"/>
          <w:lang w:val="ru-RU"/>
        </w:rPr>
        <w:t xml:space="preserve"> </w:t>
      </w:r>
      <w:proofErr w:type="spellStart"/>
      <w:r w:rsidRPr="00E728D0">
        <w:rPr>
          <w:rFonts w:ascii="Times New Roman" w:hAnsi="Times New Roman" w:cs="Times New Roman"/>
          <w:sz w:val="28"/>
          <w:szCs w:val="28"/>
          <w:lang w:val="ru-RU"/>
        </w:rPr>
        <w:t>кафедри</w:t>
      </w:r>
      <w:proofErr w:type="spellEnd"/>
      <w:r w:rsidRPr="00E728D0">
        <w:rPr>
          <w:rFonts w:ascii="Times New Roman" w:hAnsi="Times New Roman" w:cs="Times New Roman"/>
          <w:sz w:val="28"/>
          <w:szCs w:val="28"/>
          <w:lang w:val="ru-RU"/>
        </w:rPr>
        <w:t xml:space="preserve"> пропедевтики </w:t>
      </w:r>
      <w:proofErr w:type="spellStart"/>
      <w:r w:rsidRPr="00E728D0">
        <w:rPr>
          <w:rFonts w:ascii="Times New Roman" w:hAnsi="Times New Roman" w:cs="Times New Roman"/>
          <w:sz w:val="28"/>
          <w:szCs w:val="28"/>
          <w:lang w:val="ru-RU"/>
        </w:rPr>
        <w:t>педіатрії</w:t>
      </w:r>
      <w:proofErr w:type="spellEnd"/>
      <w:r w:rsidRPr="00E728D0">
        <w:rPr>
          <w:rFonts w:ascii="Times New Roman" w:hAnsi="Times New Roman" w:cs="Times New Roman"/>
          <w:sz w:val="28"/>
          <w:szCs w:val="28"/>
          <w:lang w:val="ru-RU"/>
        </w:rPr>
        <w:t xml:space="preserve"> №2 </w:t>
      </w:r>
      <w:proofErr w:type="spellStart"/>
      <w:r w:rsidRPr="00E728D0">
        <w:rPr>
          <w:rFonts w:ascii="Times New Roman" w:hAnsi="Times New Roman" w:cs="Times New Roman"/>
          <w:sz w:val="28"/>
          <w:szCs w:val="28"/>
          <w:lang w:val="ru-RU"/>
        </w:rPr>
        <w:t>Харківського</w:t>
      </w:r>
      <w:proofErr w:type="spellEnd"/>
      <w:r w:rsidRPr="00E728D0">
        <w:rPr>
          <w:rFonts w:ascii="Times New Roman" w:hAnsi="Times New Roman" w:cs="Times New Roman"/>
          <w:sz w:val="28"/>
          <w:szCs w:val="28"/>
          <w:lang w:val="ru-RU"/>
        </w:rPr>
        <w:t xml:space="preserve"> </w:t>
      </w:r>
      <w:proofErr w:type="spellStart"/>
      <w:r w:rsidRPr="00E728D0">
        <w:rPr>
          <w:rFonts w:ascii="Times New Roman" w:hAnsi="Times New Roman" w:cs="Times New Roman"/>
          <w:sz w:val="28"/>
          <w:szCs w:val="28"/>
          <w:lang w:val="ru-RU"/>
        </w:rPr>
        <w:t>національного</w:t>
      </w:r>
      <w:proofErr w:type="spellEnd"/>
      <w:r w:rsidRPr="00E728D0">
        <w:rPr>
          <w:rFonts w:ascii="Times New Roman" w:hAnsi="Times New Roman" w:cs="Times New Roman"/>
          <w:sz w:val="28"/>
          <w:szCs w:val="28"/>
          <w:lang w:val="ru-RU"/>
        </w:rPr>
        <w:t xml:space="preserve"> </w:t>
      </w:r>
      <w:proofErr w:type="spellStart"/>
      <w:r w:rsidRPr="00E728D0">
        <w:rPr>
          <w:rFonts w:ascii="Times New Roman" w:hAnsi="Times New Roman" w:cs="Times New Roman"/>
          <w:sz w:val="28"/>
          <w:szCs w:val="28"/>
          <w:lang w:val="ru-RU"/>
        </w:rPr>
        <w:t>медичного</w:t>
      </w:r>
      <w:proofErr w:type="spellEnd"/>
      <w:r w:rsidRPr="00E728D0">
        <w:rPr>
          <w:rFonts w:ascii="Times New Roman" w:hAnsi="Times New Roman" w:cs="Times New Roman"/>
          <w:sz w:val="28"/>
          <w:szCs w:val="28"/>
          <w:lang w:val="ru-RU"/>
        </w:rPr>
        <w:t xml:space="preserve"> </w:t>
      </w:r>
      <w:proofErr w:type="spellStart"/>
      <w:r w:rsidRPr="00E728D0">
        <w:rPr>
          <w:rFonts w:ascii="Times New Roman" w:hAnsi="Times New Roman" w:cs="Times New Roman"/>
          <w:sz w:val="28"/>
          <w:szCs w:val="28"/>
          <w:lang w:val="ru-RU"/>
        </w:rPr>
        <w:t>університету</w:t>
      </w:r>
      <w:proofErr w:type="spellEnd"/>
      <w:r w:rsidRPr="00E728D0">
        <w:rPr>
          <w:rFonts w:ascii="Times New Roman" w:hAnsi="Times New Roman" w:cs="Times New Roman"/>
          <w:sz w:val="28"/>
          <w:szCs w:val="28"/>
          <w:lang w:val="ru-RU"/>
        </w:rPr>
        <w:t>, тел. +38 (050)406 65 46</w:t>
      </w:r>
    </w:p>
    <w:p w:rsidR="00E728D0" w:rsidRDefault="00E728D0" w:rsidP="00E728D0">
      <w:pPr>
        <w:pStyle w:val="a6"/>
        <w:jc w:val="both"/>
        <w:rPr>
          <w:rFonts w:ascii="Times New Roman" w:hAnsi="Times New Roman" w:cs="Times New Roman"/>
          <w:sz w:val="28"/>
          <w:szCs w:val="28"/>
          <w:lang w:val="ru-RU"/>
        </w:rPr>
      </w:pPr>
      <w:r w:rsidRPr="00E728D0">
        <w:rPr>
          <w:rFonts w:ascii="Times New Roman" w:hAnsi="Times New Roman" w:cs="Times New Roman"/>
          <w:sz w:val="28"/>
          <w:szCs w:val="28"/>
          <w:lang w:val="ru-RU"/>
        </w:rPr>
        <w:t>6.</w:t>
      </w:r>
      <w:r w:rsidRPr="00E728D0">
        <w:rPr>
          <w:rFonts w:ascii="Times New Roman" w:hAnsi="Times New Roman" w:cs="Times New Roman"/>
          <w:sz w:val="28"/>
          <w:szCs w:val="28"/>
          <w:lang w:val="ru-RU"/>
        </w:rPr>
        <w:tab/>
      </w:r>
      <w:proofErr w:type="spellStart"/>
      <w:r w:rsidRPr="00E728D0">
        <w:rPr>
          <w:rFonts w:ascii="Times New Roman" w:hAnsi="Times New Roman" w:cs="Times New Roman"/>
          <w:sz w:val="28"/>
          <w:szCs w:val="28"/>
          <w:lang w:val="ru-RU"/>
        </w:rPr>
        <w:t>Няньковська</w:t>
      </w:r>
      <w:proofErr w:type="spellEnd"/>
      <w:r w:rsidRPr="00E728D0">
        <w:rPr>
          <w:rFonts w:ascii="Times New Roman" w:hAnsi="Times New Roman" w:cs="Times New Roman"/>
          <w:sz w:val="28"/>
          <w:szCs w:val="28"/>
          <w:lang w:val="ru-RU"/>
        </w:rPr>
        <w:t xml:space="preserve"> </w:t>
      </w:r>
      <w:proofErr w:type="spellStart"/>
      <w:r w:rsidRPr="00E728D0">
        <w:rPr>
          <w:rFonts w:ascii="Times New Roman" w:hAnsi="Times New Roman" w:cs="Times New Roman"/>
          <w:sz w:val="28"/>
          <w:szCs w:val="28"/>
          <w:lang w:val="ru-RU"/>
        </w:rPr>
        <w:t>Олена</w:t>
      </w:r>
      <w:proofErr w:type="spellEnd"/>
      <w:r w:rsidRPr="00E728D0">
        <w:rPr>
          <w:rFonts w:ascii="Times New Roman" w:hAnsi="Times New Roman" w:cs="Times New Roman"/>
          <w:sz w:val="28"/>
          <w:szCs w:val="28"/>
          <w:lang w:val="ru-RU"/>
        </w:rPr>
        <w:t xml:space="preserve"> </w:t>
      </w:r>
      <w:proofErr w:type="spellStart"/>
      <w:r w:rsidRPr="00E728D0">
        <w:rPr>
          <w:rFonts w:ascii="Times New Roman" w:hAnsi="Times New Roman" w:cs="Times New Roman"/>
          <w:sz w:val="28"/>
          <w:szCs w:val="28"/>
          <w:lang w:val="ru-RU"/>
        </w:rPr>
        <w:t>Сергіївна</w:t>
      </w:r>
      <w:proofErr w:type="spellEnd"/>
      <w:r w:rsidRPr="00E728D0">
        <w:rPr>
          <w:rFonts w:ascii="Times New Roman" w:hAnsi="Times New Roman" w:cs="Times New Roman"/>
          <w:sz w:val="28"/>
          <w:szCs w:val="28"/>
          <w:lang w:val="ru-RU"/>
        </w:rPr>
        <w:t xml:space="preserve">, </w:t>
      </w:r>
      <w:proofErr w:type="spellStart"/>
      <w:r w:rsidRPr="00E728D0">
        <w:rPr>
          <w:rFonts w:ascii="Times New Roman" w:hAnsi="Times New Roman" w:cs="Times New Roman"/>
          <w:sz w:val="28"/>
          <w:szCs w:val="28"/>
          <w:lang w:val="ru-RU"/>
        </w:rPr>
        <w:t>д</w:t>
      </w:r>
      <w:proofErr w:type="gramStart"/>
      <w:r w:rsidRPr="00E728D0">
        <w:rPr>
          <w:rFonts w:ascii="Times New Roman" w:hAnsi="Times New Roman" w:cs="Times New Roman"/>
          <w:sz w:val="28"/>
          <w:szCs w:val="28"/>
          <w:lang w:val="ru-RU"/>
        </w:rPr>
        <w:t>.м</w:t>
      </w:r>
      <w:proofErr w:type="gramEnd"/>
      <w:r w:rsidRPr="00E728D0">
        <w:rPr>
          <w:rFonts w:ascii="Times New Roman" w:hAnsi="Times New Roman" w:cs="Times New Roman"/>
          <w:sz w:val="28"/>
          <w:szCs w:val="28"/>
          <w:lang w:val="ru-RU"/>
        </w:rPr>
        <w:t>ед.н</w:t>
      </w:r>
      <w:proofErr w:type="spellEnd"/>
      <w:r w:rsidRPr="00E728D0">
        <w:rPr>
          <w:rFonts w:ascii="Times New Roman" w:hAnsi="Times New Roman" w:cs="Times New Roman"/>
          <w:sz w:val="28"/>
          <w:szCs w:val="28"/>
          <w:lang w:val="ru-RU"/>
        </w:rPr>
        <w:t xml:space="preserve">., доцент </w:t>
      </w:r>
      <w:proofErr w:type="spellStart"/>
      <w:r w:rsidRPr="00E728D0">
        <w:rPr>
          <w:rFonts w:ascii="Times New Roman" w:hAnsi="Times New Roman" w:cs="Times New Roman"/>
          <w:sz w:val="28"/>
          <w:szCs w:val="28"/>
          <w:lang w:val="ru-RU"/>
        </w:rPr>
        <w:t>кафедри</w:t>
      </w:r>
      <w:proofErr w:type="spellEnd"/>
      <w:r w:rsidRPr="00E728D0">
        <w:rPr>
          <w:rFonts w:ascii="Times New Roman" w:hAnsi="Times New Roman" w:cs="Times New Roman"/>
          <w:sz w:val="28"/>
          <w:szCs w:val="28"/>
          <w:lang w:val="ru-RU"/>
        </w:rPr>
        <w:t xml:space="preserve"> </w:t>
      </w:r>
      <w:proofErr w:type="spellStart"/>
      <w:r w:rsidRPr="00E728D0">
        <w:rPr>
          <w:rFonts w:ascii="Times New Roman" w:hAnsi="Times New Roman" w:cs="Times New Roman"/>
          <w:sz w:val="28"/>
          <w:szCs w:val="28"/>
          <w:lang w:val="ru-RU"/>
        </w:rPr>
        <w:t>педіатрії</w:t>
      </w:r>
      <w:proofErr w:type="spellEnd"/>
      <w:r w:rsidRPr="00E728D0">
        <w:rPr>
          <w:rFonts w:ascii="Times New Roman" w:hAnsi="Times New Roman" w:cs="Times New Roman"/>
          <w:sz w:val="28"/>
          <w:szCs w:val="28"/>
          <w:lang w:val="ru-RU"/>
        </w:rPr>
        <w:t xml:space="preserve"> та </w:t>
      </w:r>
      <w:proofErr w:type="spellStart"/>
      <w:r w:rsidRPr="00E728D0">
        <w:rPr>
          <w:rFonts w:ascii="Times New Roman" w:hAnsi="Times New Roman" w:cs="Times New Roman"/>
          <w:sz w:val="28"/>
          <w:szCs w:val="28"/>
          <w:lang w:val="ru-RU"/>
        </w:rPr>
        <w:t>неонатології</w:t>
      </w:r>
      <w:proofErr w:type="spellEnd"/>
      <w:r w:rsidRPr="00E728D0">
        <w:rPr>
          <w:rFonts w:ascii="Times New Roman" w:hAnsi="Times New Roman" w:cs="Times New Roman"/>
          <w:sz w:val="28"/>
          <w:szCs w:val="28"/>
          <w:lang w:val="ru-RU"/>
        </w:rPr>
        <w:t xml:space="preserve"> факультета </w:t>
      </w:r>
      <w:proofErr w:type="spellStart"/>
      <w:r w:rsidRPr="00E728D0">
        <w:rPr>
          <w:rFonts w:ascii="Times New Roman" w:hAnsi="Times New Roman" w:cs="Times New Roman"/>
          <w:sz w:val="28"/>
          <w:szCs w:val="28"/>
          <w:lang w:val="ru-RU"/>
        </w:rPr>
        <w:t>післядипломної</w:t>
      </w:r>
      <w:proofErr w:type="spellEnd"/>
      <w:r w:rsidRPr="00E728D0">
        <w:rPr>
          <w:rFonts w:ascii="Times New Roman" w:hAnsi="Times New Roman" w:cs="Times New Roman"/>
          <w:sz w:val="28"/>
          <w:szCs w:val="28"/>
          <w:lang w:val="ru-RU"/>
        </w:rPr>
        <w:t xml:space="preserve"> </w:t>
      </w:r>
      <w:proofErr w:type="spellStart"/>
      <w:r w:rsidRPr="00E728D0">
        <w:rPr>
          <w:rFonts w:ascii="Times New Roman" w:hAnsi="Times New Roman" w:cs="Times New Roman"/>
          <w:sz w:val="28"/>
          <w:szCs w:val="28"/>
          <w:lang w:val="ru-RU"/>
        </w:rPr>
        <w:t>освіти</w:t>
      </w:r>
      <w:proofErr w:type="spellEnd"/>
      <w:r w:rsidRPr="00E728D0">
        <w:rPr>
          <w:rFonts w:ascii="Times New Roman" w:hAnsi="Times New Roman" w:cs="Times New Roman"/>
          <w:sz w:val="28"/>
          <w:szCs w:val="28"/>
          <w:lang w:val="ru-RU"/>
        </w:rPr>
        <w:t xml:space="preserve"> </w:t>
      </w:r>
      <w:proofErr w:type="spellStart"/>
      <w:r w:rsidRPr="00E728D0">
        <w:rPr>
          <w:rFonts w:ascii="Times New Roman" w:hAnsi="Times New Roman" w:cs="Times New Roman"/>
          <w:sz w:val="28"/>
          <w:szCs w:val="28"/>
          <w:lang w:val="ru-RU"/>
        </w:rPr>
        <w:t>Львівського</w:t>
      </w:r>
      <w:proofErr w:type="spellEnd"/>
      <w:r w:rsidRPr="00E728D0">
        <w:rPr>
          <w:rFonts w:ascii="Times New Roman" w:hAnsi="Times New Roman" w:cs="Times New Roman"/>
          <w:sz w:val="28"/>
          <w:szCs w:val="28"/>
          <w:lang w:val="ru-RU"/>
        </w:rPr>
        <w:t xml:space="preserve"> </w:t>
      </w:r>
      <w:proofErr w:type="spellStart"/>
      <w:r w:rsidRPr="00E728D0">
        <w:rPr>
          <w:rFonts w:ascii="Times New Roman" w:hAnsi="Times New Roman" w:cs="Times New Roman"/>
          <w:sz w:val="28"/>
          <w:szCs w:val="28"/>
          <w:lang w:val="ru-RU"/>
        </w:rPr>
        <w:t>національного</w:t>
      </w:r>
      <w:proofErr w:type="spellEnd"/>
      <w:r w:rsidRPr="00E728D0">
        <w:rPr>
          <w:rFonts w:ascii="Times New Roman" w:hAnsi="Times New Roman" w:cs="Times New Roman"/>
          <w:sz w:val="28"/>
          <w:szCs w:val="28"/>
          <w:lang w:val="ru-RU"/>
        </w:rPr>
        <w:t xml:space="preserve"> </w:t>
      </w:r>
      <w:proofErr w:type="spellStart"/>
      <w:r w:rsidRPr="00E728D0">
        <w:rPr>
          <w:rFonts w:ascii="Times New Roman" w:hAnsi="Times New Roman" w:cs="Times New Roman"/>
          <w:sz w:val="28"/>
          <w:szCs w:val="28"/>
          <w:lang w:val="ru-RU"/>
        </w:rPr>
        <w:t>медичного</w:t>
      </w:r>
      <w:proofErr w:type="spellEnd"/>
      <w:r w:rsidRPr="00E728D0">
        <w:rPr>
          <w:rFonts w:ascii="Times New Roman" w:hAnsi="Times New Roman" w:cs="Times New Roman"/>
          <w:sz w:val="28"/>
          <w:szCs w:val="28"/>
          <w:lang w:val="ru-RU"/>
        </w:rPr>
        <w:t xml:space="preserve"> </w:t>
      </w:r>
      <w:proofErr w:type="spellStart"/>
      <w:r w:rsidRPr="00E728D0">
        <w:rPr>
          <w:rFonts w:ascii="Times New Roman" w:hAnsi="Times New Roman" w:cs="Times New Roman"/>
          <w:sz w:val="28"/>
          <w:szCs w:val="28"/>
          <w:lang w:val="ru-RU"/>
        </w:rPr>
        <w:t>університету</w:t>
      </w:r>
      <w:proofErr w:type="spellEnd"/>
      <w:r w:rsidRPr="00E728D0">
        <w:rPr>
          <w:rFonts w:ascii="Times New Roman" w:hAnsi="Times New Roman" w:cs="Times New Roman"/>
          <w:sz w:val="28"/>
          <w:szCs w:val="28"/>
          <w:lang w:val="ru-RU"/>
        </w:rPr>
        <w:t xml:space="preserve"> </w:t>
      </w:r>
      <w:proofErr w:type="spellStart"/>
      <w:r w:rsidRPr="00E728D0">
        <w:rPr>
          <w:rFonts w:ascii="Times New Roman" w:hAnsi="Times New Roman" w:cs="Times New Roman"/>
          <w:sz w:val="28"/>
          <w:szCs w:val="28"/>
          <w:lang w:val="ru-RU"/>
        </w:rPr>
        <w:t>імені</w:t>
      </w:r>
      <w:proofErr w:type="spellEnd"/>
      <w:r w:rsidRPr="00E728D0">
        <w:rPr>
          <w:rFonts w:ascii="Times New Roman" w:hAnsi="Times New Roman" w:cs="Times New Roman"/>
          <w:sz w:val="28"/>
          <w:szCs w:val="28"/>
          <w:lang w:val="ru-RU"/>
        </w:rPr>
        <w:t xml:space="preserve"> Данила </w:t>
      </w:r>
      <w:proofErr w:type="spellStart"/>
      <w:r w:rsidRPr="00E728D0">
        <w:rPr>
          <w:rFonts w:ascii="Times New Roman" w:hAnsi="Times New Roman" w:cs="Times New Roman"/>
          <w:sz w:val="28"/>
          <w:szCs w:val="28"/>
          <w:lang w:val="ru-RU"/>
        </w:rPr>
        <w:t>Галицького</w:t>
      </w:r>
      <w:proofErr w:type="spellEnd"/>
      <w:r w:rsidRPr="00E728D0">
        <w:rPr>
          <w:rFonts w:ascii="Times New Roman" w:hAnsi="Times New Roman" w:cs="Times New Roman"/>
          <w:sz w:val="28"/>
          <w:szCs w:val="28"/>
          <w:lang w:val="ru-RU"/>
        </w:rPr>
        <w:t>, +380322941624</w:t>
      </w:r>
    </w:p>
    <w:p w:rsidR="00E728D0" w:rsidRPr="00E728D0" w:rsidRDefault="00E728D0" w:rsidP="00E728D0">
      <w:pPr>
        <w:pStyle w:val="a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w:t>
      </w:r>
      <w:proofErr w:type="spellStart"/>
      <w:r w:rsidRPr="00E728D0">
        <w:rPr>
          <w:rFonts w:ascii="Times New Roman" w:hAnsi="Times New Roman" w:cs="Times New Roman"/>
          <w:sz w:val="28"/>
          <w:szCs w:val="28"/>
          <w:lang w:val="ru-RU"/>
        </w:rPr>
        <w:t>Карпушенко</w:t>
      </w:r>
      <w:proofErr w:type="spellEnd"/>
      <w:r w:rsidRPr="00E728D0">
        <w:rPr>
          <w:rFonts w:ascii="Times New Roman" w:hAnsi="Times New Roman" w:cs="Times New Roman"/>
          <w:sz w:val="28"/>
          <w:szCs w:val="28"/>
          <w:lang w:val="ru-RU"/>
        </w:rPr>
        <w:t xml:space="preserve"> </w:t>
      </w:r>
      <w:proofErr w:type="spellStart"/>
      <w:r w:rsidRPr="00E728D0">
        <w:rPr>
          <w:rFonts w:ascii="Times New Roman" w:hAnsi="Times New Roman" w:cs="Times New Roman"/>
          <w:sz w:val="28"/>
          <w:szCs w:val="28"/>
          <w:lang w:val="ru-RU"/>
        </w:rPr>
        <w:t>Юлія</w:t>
      </w:r>
      <w:proofErr w:type="spellEnd"/>
      <w:r w:rsidRPr="00E728D0">
        <w:rPr>
          <w:rFonts w:ascii="Times New Roman" w:hAnsi="Times New Roman" w:cs="Times New Roman"/>
          <w:sz w:val="28"/>
          <w:szCs w:val="28"/>
          <w:lang w:val="ru-RU"/>
        </w:rPr>
        <w:t xml:space="preserve"> </w:t>
      </w:r>
      <w:proofErr w:type="spellStart"/>
      <w:r w:rsidRPr="00E728D0">
        <w:rPr>
          <w:rFonts w:ascii="Times New Roman" w:hAnsi="Times New Roman" w:cs="Times New Roman"/>
          <w:sz w:val="28"/>
          <w:szCs w:val="28"/>
          <w:lang w:val="ru-RU"/>
        </w:rPr>
        <w:t>Валентинівна</w:t>
      </w:r>
      <w:proofErr w:type="spellEnd"/>
      <w:r w:rsidRPr="00E728D0">
        <w:rPr>
          <w:rFonts w:ascii="Times New Roman" w:hAnsi="Times New Roman" w:cs="Times New Roman"/>
          <w:sz w:val="28"/>
          <w:szCs w:val="28"/>
          <w:lang w:val="ru-RU"/>
        </w:rPr>
        <w:t xml:space="preserve"> - </w:t>
      </w:r>
      <w:proofErr w:type="spellStart"/>
      <w:r w:rsidRPr="00E728D0">
        <w:rPr>
          <w:rFonts w:ascii="Times New Roman" w:hAnsi="Times New Roman" w:cs="Times New Roman"/>
          <w:sz w:val="28"/>
          <w:szCs w:val="28"/>
          <w:lang w:val="ru-RU"/>
        </w:rPr>
        <w:t>асистент</w:t>
      </w:r>
      <w:proofErr w:type="spellEnd"/>
      <w:r w:rsidRPr="00E728D0">
        <w:rPr>
          <w:rFonts w:ascii="Times New Roman" w:hAnsi="Times New Roman" w:cs="Times New Roman"/>
          <w:sz w:val="28"/>
          <w:szCs w:val="28"/>
          <w:lang w:val="ru-RU"/>
        </w:rPr>
        <w:t xml:space="preserve"> </w:t>
      </w:r>
      <w:proofErr w:type="spellStart"/>
      <w:r w:rsidRPr="00E728D0">
        <w:rPr>
          <w:rFonts w:ascii="Times New Roman" w:hAnsi="Times New Roman" w:cs="Times New Roman"/>
          <w:sz w:val="28"/>
          <w:szCs w:val="28"/>
          <w:lang w:val="ru-RU"/>
        </w:rPr>
        <w:t>кафедри</w:t>
      </w:r>
      <w:proofErr w:type="spellEnd"/>
      <w:r w:rsidRPr="00E728D0">
        <w:rPr>
          <w:rFonts w:ascii="Times New Roman" w:hAnsi="Times New Roman" w:cs="Times New Roman"/>
          <w:sz w:val="28"/>
          <w:szCs w:val="28"/>
          <w:lang w:val="ru-RU"/>
        </w:rPr>
        <w:t xml:space="preserve"> пропедевтика </w:t>
      </w:r>
      <w:proofErr w:type="spellStart"/>
      <w:r w:rsidRPr="00E728D0">
        <w:rPr>
          <w:rFonts w:ascii="Times New Roman" w:hAnsi="Times New Roman" w:cs="Times New Roman"/>
          <w:sz w:val="28"/>
          <w:szCs w:val="28"/>
          <w:lang w:val="ru-RU"/>
        </w:rPr>
        <w:t>педіатрії</w:t>
      </w:r>
      <w:proofErr w:type="spellEnd"/>
      <w:r w:rsidRPr="00E728D0">
        <w:rPr>
          <w:rFonts w:ascii="Times New Roman" w:hAnsi="Times New Roman" w:cs="Times New Roman"/>
          <w:sz w:val="28"/>
          <w:szCs w:val="28"/>
          <w:lang w:val="ru-RU"/>
        </w:rPr>
        <w:t xml:space="preserve"> №2 </w:t>
      </w:r>
      <w:proofErr w:type="spellStart"/>
      <w:r w:rsidRPr="00E728D0">
        <w:rPr>
          <w:rFonts w:ascii="Times New Roman" w:hAnsi="Times New Roman" w:cs="Times New Roman"/>
          <w:sz w:val="28"/>
          <w:szCs w:val="28"/>
          <w:lang w:val="ru-RU"/>
        </w:rPr>
        <w:t>Харківського</w:t>
      </w:r>
      <w:proofErr w:type="spellEnd"/>
      <w:r w:rsidRPr="00E728D0">
        <w:rPr>
          <w:rFonts w:ascii="Times New Roman" w:hAnsi="Times New Roman" w:cs="Times New Roman"/>
          <w:sz w:val="28"/>
          <w:szCs w:val="28"/>
          <w:lang w:val="ru-RU"/>
        </w:rPr>
        <w:t xml:space="preserve"> </w:t>
      </w:r>
      <w:proofErr w:type="spellStart"/>
      <w:r w:rsidRPr="00E728D0">
        <w:rPr>
          <w:rFonts w:ascii="Times New Roman" w:hAnsi="Times New Roman" w:cs="Times New Roman"/>
          <w:sz w:val="28"/>
          <w:szCs w:val="28"/>
          <w:lang w:val="ru-RU"/>
        </w:rPr>
        <w:t>національного</w:t>
      </w:r>
      <w:proofErr w:type="spellEnd"/>
      <w:r w:rsidRPr="00E728D0">
        <w:rPr>
          <w:rFonts w:ascii="Times New Roman" w:hAnsi="Times New Roman" w:cs="Times New Roman"/>
          <w:sz w:val="28"/>
          <w:szCs w:val="28"/>
          <w:lang w:val="ru-RU"/>
        </w:rPr>
        <w:t xml:space="preserve"> </w:t>
      </w:r>
      <w:proofErr w:type="spellStart"/>
      <w:r w:rsidRPr="00E728D0">
        <w:rPr>
          <w:rFonts w:ascii="Times New Roman" w:hAnsi="Times New Roman" w:cs="Times New Roman"/>
          <w:sz w:val="28"/>
          <w:szCs w:val="28"/>
          <w:lang w:val="ru-RU"/>
        </w:rPr>
        <w:t>медичного</w:t>
      </w:r>
      <w:proofErr w:type="spellEnd"/>
      <w:r w:rsidRPr="00E728D0">
        <w:rPr>
          <w:rFonts w:ascii="Times New Roman" w:hAnsi="Times New Roman" w:cs="Times New Roman"/>
          <w:sz w:val="28"/>
          <w:szCs w:val="28"/>
          <w:lang w:val="ru-RU"/>
        </w:rPr>
        <w:t xml:space="preserve"> </w:t>
      </w:r>
      <w:proofErr w:type="spellStart"/>
      <w:r w:rsidRPr="00E728D0">
        <w:rPr>
          <w:rFonts w:ascii="Times New Roman" w:hAnsi="Times New Roman" w:cs="Times New Roman"/>
          <w:sz w:val="28"/>
          <w:szCs w:val="28"/>
          <w:lang w:val="ru-RU"/>
        </w:rPr>
        <w:t>університету</w:t>
      </w:r>
      <w:proofErr w:type="spellEnd"/>
      <w:r w:rsidRPr="00E728D0">
        <w:rPr>
          <w:rFonts w:ascii="Times New Roman" w:hAnsi="Times New Roman" w:cs="Times New Roman"/>
          <w:sz w:val="28"/>
          <w:szCs w:val="28"/>
          <w:lang w:val="ru-RU"/>
        </w:rPr>
        <w:t xml:space="preserve">, </w:t>
      </w:r>
      <w:proofErr w:type="spellStart"/>
      <w:r w:rsidRPr="00E728D0">
        <w:rPr>
          <w:rFonts w:ascii="Times New Roman" w:hAnsi="Times New Roman" w:cs="Times New Roman"/>
          <w:sz w:val="28"/>
          <w:szCs w:val="28"/>
          <w:lang w:val="ru-RU"/>
        </w:rPr>
        <w:t>к</w:t>
      </w:r>
      <w:proofErr w:type="gramStart"/>
      <w:r w:rsidRPr="00E728D0">
        <w:rPr>
          <w:rFonts w:ascii="Times New Roman" w:hAnsi="Times New Roman" w:cs="Times New Roman"/>
          <w:sz w:val="28"/>
          <w:szCs w:val="28"/>
          <w:lang w:val="ru-RU"/>
        </w:rPr>
        <w:t>.м</w:t>
      </w:r>
      <w:proofErr w:type="gramEnd"/>
      <w:r w:rsidRPr="00E728D0">
        <w:rPr>
          <w:rFonts w:ascii="Times New Roman" w:hAnsi="Times New Roman" w:cs="Times New Roman"/>
          <w:sz w:val="28"/>
          <w:szCs w:val="28"/>
          <w:lang w:val="ru-RU"/>
        </w:rPr>
        <w:t>ед.н</w:t>
      </w:r>
      <w:proofErr w:type="spellEnd"/>
      <w:r w:rsidRPr="00E728D0">
        <w:rPr>
          <w:rFonts w:ascii="Times New Roman" w:hAnsi="Times New Roman" w:cs="Times New Roman"/>
          <w:sz w:val="28"/>
          <w:szCs w:val="28"/>
          <w:lang w:val="ru-RU"/>
        </w:rPr>
        <w:t xml:space="preserve">.,  тел. +38 097 78 69 561, пр.. </w:t>
      </w:r>
      <w:proofErr w:type="spellStart"/>
      <w:r w:rsidRPr="00E728D0">
        <w:rPr>
          <w:rFonts w:ascii="Times New Roman" w:hAnsi="Times New Roman" w:cs="Times New Roman"/>
          <w:sz w:val="28"/>
          <w:szCs w:val="28"/>
          <w:lang w:val="ru-RU"/>
        </w:rPr>
        <w:t>Леніна</w:t>
      </w:r>
      <w:proofErr w:type="spellEnd"/>
      <w:r w:rsidRPr="00E728D0">
        <w:rPr>
          <w:rFonts w:ascii="Times New Roman" w:hAnsi="Times New Roman" w:cs="Times New Roman"/>
          <w:sz w:val="28"/>
          <w:szCs w:val="28"/>
          <w:lang w:val="ru-RU"/>
        </w:rPr>
        <w:t xml:space="preserve">, 4, м. </w:t>
      </w:r>
      <w:proofErr w:type="spellStart"/>
      <w:r w:rsidRPr="00E728D0">
        <w:rPr>
          <w:rFonts w:ascii="Times New Roman" w:hAnsi="Times New Roman" w:cs="Times New Roman"/>
          <w:sz w:val="28"/>
          <w:szCs w:val="28"/>
          <w:lang w:val="ru-RU"/>
        </w:rPr>
        <w:t>Харків</w:t>
      </w:r>
      <w:proofErr w:type="spellEnd"/>
      <w:r w:rsidRPr="00E728D0">
        <w:rPr>
          <w:rFonts w:ascii="Times New Roman" w:hAnsi="Times New Roman" w:cs="Times New Roman"/>
          <w:sz w:val="28"/>
          <w:szCs w:val="28"/>
          <w:lang w:val="ru-RU"/>
        </w:rPr>
        <w:t xml:space="preserve"> 61022</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8E6" w:rsidRDefault="00BF38E6" w:rsidP="00D45A3F">
      <w:pPr>
        <w:spacing w:after="0" w:line="240" w:lineRule="auto"/>
      </w:pPr>
      <w:r>
        <w:separator/>
      </w:r>
    </w:p>
  </w:footnote>
  <w:footnote w:type="continuationSeparator" w:id="0">
    <w:p w:rsidR="00BF38E6" w:rsidRDefault="00BF38E6" w:rsidP="00D45A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10A8"/>
    <w:multiLevelType w:val="hybridMultilevel"/>
    <w:tmpl w:val="A336EFAE"/>
    <w:lvl w:ilvl="0" w:tplc="519AE764">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6C84973"/>
    <w:multiLevelType w:val="hybridMultilevel"/>
    <w:tmpl w:val="E8D26654"/>
    <w:lvl w:ilvl="0" w:tplc="04220015">
      <w:start w:val="1"/>
      <w:numFmt w:val="upperLetter"/>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
    <w:nsid w:val="45534E0E"/>
    <w:multiLevelType w:val="hybridMultilevel"/>
    <w:tmpl w:val="47E0C63C"/>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
    <w:nsid w:val="587967FA"/>
    <w:multiLevelType w:val="hybridMultilevel"/>
    <w:tmpl w:val="61A0D5DC"/>
    <w:lvl w:ilvl="0" w:tplc="04220015">
      <w:start w:val="1"/>
      <w:numFmt w:val="upperLetter"/>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
  <w:rsids>
    <w:rsidRoot w:val="00461CF2"/>
    <w:rsid w:val="00000AC9"/>
    <w:rsid w:val="0001257E"/>
    <w:rsid w:val="00040C89"/>
    <w:rsid w:val="00062D96"/>
    <w:rsid w:val="000647D0"/>
    <w:rsid w:val="00071A0A"/>
    <w:rsid w:val="000A1332"/>
    <w:rsid w:val="000D5F76"/>
    <w:rsid w:val="000E16B2"/>
    <w:rsid w:val="000F37FE"/>
    <w:rsid w:val="00100D3B"/>
    <w:rsid w:val="001029EC"/>
    <w:rsid w:val="001030A8"/>
    <w:rsid w:val="0010707D"/>
    <w:rsid w:val="00140289"/>
    <w:rsid w:val="001419B4"/>
    <w:rsid w:val="001A2812"/>
    <w:rsid w:val="001C271B"/>
    <w:rsid w:val="001D6A95"/>
    <w:rsid w:val="001E17ED"/>
    <w:rsid w:val="001E709E"/>
    <w:rsid w:val="00207331"/>
    <w:rsid w:val="00211D2C"/>
    <w:rsid w:val="00251BD3"/>
    <w:rsid w:val="002526C2"/>
    <w:rsid w:val="00253A51"/>
    <w:rsid w:val="00267C7F"/>
    <w:rsid w:val="00294B34"/>
    <w:rsid w:val="002D1998"/>
    <w:rsid w:val="00306D9D"/>
    <w:rsid w:val="00337847"/>
    <w:rsid w:val="003403F3"/>
    <w:rsid w:val="003501FD"/>
    <w:rsid w:val="003663EA"/>
    <w:rsid w:val="00373982"/>
    <w:rsid w:val="00392CAA"/>
    <w:rsid w:val="003A1A08"/>
    <w:rsid w:val="003A2346"/>
    <w:rsid w:val="003A3FFB"/>
    <w:rsid w:val="003C397C"/>
    <w:rsid w:val="003D6C92"/>
    <w:rsid w:val="003E5E2E"/>
    <w:rsid w:val="0040137E"/>
    <w:rsid w:val="00427166"/>
    <w:rsid w:val="00455899"/>
    <w:rsid w:val="00461CF2"/>
    <w:rsid w:val="00482074"/>
    <w:rsid w:val="004A156A"/>
    <w:rsid w:val="004B15A8"/>
    <w:rsid w:val="004E2FDB"/>
    <w:rsid w:val="004E5421"/>
    <w:rsid w:val="004E76B0"/>
    <w:rsid w:val="004F4EA8"/>
    <w:rsid w:val="004F7464"/>
    <w:rsid w:val="00502FF5"/>
    <w:rsid w:val="00505D5C"/>
    <w:rsid w:val="00517434"/>
    <w:rsid w:val="005240A7"/>
    <w:rsid w:val="0053133A"/>
    <w:rsid w:val="00550C78"/>
    <w:rsid w:val="00576051"/>
    <w:rsid w:val="00576688"/>
    <w:rsid w:val="00585026"/>
    <w:rsid w:val="0059398B"/>
    <w:rsid w:val="005A71FF"/>
    <w:rsid w:val="005B145F"/>
    <w:rsid w:val="005C3A60"/>
    <w:rsid w:val="005C4608"/>
    <w:rsid w:val="005D132C"/>
    <w:rsid w:val="005F2FC2"/>
    <w:rsid w:val="005F4E9F"/>
    <w:rsid w:val="00621750"/>
    <w:rsid w:val="00681C04"/>
    <w:rsid w:val="00683492"/>
    <w:rsid w:val="006851B3"/>
    <w:rsid w:val="00697EEB"/>
    <w:rsid w:val="006B557D"/>
    <w:rsid w:val="006E38C7"/>
    <w:rsid w:val="006E5936"/>
    <w:rsid w:val="006F6ABA"/>
    <w:rsid w:val="00714E43"/>
    <w:rsid w:val="00771895"/>
    <w:rsid w:val="00771BA7"/>
    <w:rsid w:val="00776E0E"/>
    <w:rsid w:val="00791762"/>
    <w:rsid w:val="007A0C0E"/>
    <w:rsid w:val="007A7874"/>
    <w:rsid w:val="007E4DA6"/>
    <w:rsid w:val="007F7833"/>
    <w:rsid w:val="008061CE"/>
    <w:rsid w:val="00816055"/>
    <w:rsid w:val="00833792"/>
    <w:rsid w:val="00851DC1"/>
    <w:rsid w:val="008613E3"/>
    <w:rsid w:val="00875A0B"/>
    <w:rsid w:val="00896AAC"/>
    <w:rsid w:val="008C00EB"/>
    <w:rsid w:val="008C04EF"/>
    <w:rsid w:val="008D16A4"/>
    <w:rsid w:val="008F7A44"/>
    <w:rsid w:val="00912CBD"/>
    <w:rsid w:val="00921974"/>
    <w:rsid w:val="00925474"/>
    <w:rsid w:val="0095225D"/>
    <w:rsid w:val="00955C5D"/>
    <w:rsid w:val="00996D94"/>
    <w:rsid w:val="009A6885"/>
    <w:rsid w:val="009D3C0A"/>
    <w:rsid w:val="00A0214C"/>
    <w:rsid w:val="00A16620"/>
    <w:rsid w:val="00A24477"/>
    <w:rsid w:val="00A24DC6"/>
    <w:rsid w:val="00A404DF"/>
    <w:rsid w:val="00A4442F"/>
    <w:rsid w:val="00A5151E"/>
    <w:rsid w:val="00A571D7"/>
    <w:rsid w:val="00A652FD"/>
    <w:rsid w:val="00A75DB3"/>
    <w:rsid w:val="00A761B5"/>
    <w:rsid w:val="00AA1C50"/>
    <w:rsid w:val="00AA7E8E"/>
    <w:rsid w:val="00AD1A69"/>
    <w:rsid w:val="00AD4ACD"/>
    <w:rsid w:val="00AD5388"/>
    <w:rsid w:val="00AE7EF1"/>
    <w:rsid w:val="00AF50E8"/>
    <w:rsid w:val="00B0548D"/>
    <w:rsid w:val="00B2442A"/>
    <w:rsid w:val="00B3006D"/>
    <w:rsid w:val="00B30CB9"/>
    <w:rsid w:val="00B37D7A"/>
    <w:rsid w:val="00B40C59"/>
    <w:rsid w:val="00B53851"/>
    <w:rsid w:val="00B61A80"/>
    <w:rsid w:val="00B6379F"/>
    <w:rsid w:val="00B650C0"/>
    <w:rsid w:val="00B65CA4"/>
    <w:rsid w:val="00B81467"/>
    <w:rsid w:val="00B8487A"/>
    <w:rsid w:val="00BB022B"/>
    <w:rsid w:val="00BC284F"/>
    <w:rsid w:val="00BD2798"/>
    <w:rsid w:val="00BF38E6"/>
    <w:rsid w:val="00C07636"/>
    <w:rsid w:val="00C1546E"/>
    <w:rsid w:val="00C1675B"/>
    <w:rsid w:val="00C27C4D"/>
    <w:rsid w:val="00C74383"/>
    <w:rsid w:val="00C92648"/>
    <w:rsid w:val="00CA2FBD"/>
    <w:rsid w:val="00CB13C8"/>
    <w:rsid w:val="00CC1821"/>
    <w:rsid w:val="00CC7F8C"/>
    <w:rsid w:val="00CE31B7"/>
    <w:rsid w:val="00CF5CD1"/>
    <w:rsid w:val="00CF74BC"/>
    <w:rsid w:val="00D042D1"/>
    <w:rsid w:val="00D270B0"/>
    <w:rsid w:val="00D45A3F"/>
    <w:rsid w:val="00D670D8"/>
    <w:rsid w:val="00D9099D"/>
    <w:rsid w:val="00DB5213"/>
    <w:rsid w:val="00DC1CD1"/>
    <w:rsid w:val="00DC2111"/>
    <w:rsid w:val="00DE1D08"/>
    <w:rsid w:val="00DE380F"/>
    <w:rsid w:val="00DF4C2A"/>
    <w:rsid w:val="00E15DA2"/>
    <w:rsid w:val="00E16F93"/>
    <w:rsid w:val="00E3563C"/>
    <w:rsid w:val="00E37854"/>
    <w:rsid w:val="00E5112B"/>
    <w:rsid w:val="00E56EB6"/>
    <w:rsid w:val="00E728D0"/>
    <w:rsid w:val="00E77B35"/>
    <w:rsid w:val="00E9716B"/>
    <w:rsid w:val="00EB7DCF"/>
    <w:rsid w:val="00ED6E23"/>
    <w:rsid w:val="00EF49FE"/>
    <w:rsid w:val="00F02B9B"/>
    <w:rsid w:val="00F03AF8"/>
    <w:rsid w:val="00F15837"/>
    <w:rsid w:val="00F42969"/>
    <w:rsid w:val="00F43A65"/>
    <w:rsid w:val="00F6107F"/>
    <w:rsid w:val="00F67FA4"/>
    <w:rsid w:val="00F77FA9"/>
    <w:rsid w:val="00F809F4"/>
    <w:rsid w:val="00F813A6"/>
    <w:rsid w:val="00F83D12"/>
    <w:rsid w:val="00FA572E"/>
    <w:rsid w:val="00FC2228"/>
    <w:rsid w:val="00FC3B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2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45A3F"/>
    <w:pPr>
      <w:spacing w:after="0" w:line="240" w:lineRule="auto"/>
    </w:pPr>
    <w:rPr>
      <w:sz w:val="20"/>
      <w:szCs w:val="20"/>
    </w:rPr>
  </w:style>
  <w:style w:type="character" w:customStyle="1" w:styleId="a4">
    <w:name w:val="Текст сноски Знак"/>
    <w:basedOn w:val="a0"/>
    <w:link w:val="a3"/>
    <w:uiPriority w:val="99"/>
    <w:semiHidden/>
    <w:rsid w:val="00D45A3F"/>
    <w:rPr>
      <w:sz w:val="20"/>
      <w:szCs w:val="20"/>
    </w:rPr>
  </w:style>
  <w:style w:type="character" w:styleId="a5">
    <w:name w:val="footnote reference"/>
    <w:basedOn w:val="a0"/>
    <w:uiPriority w:val="99"/>
    <w:semiHidden/>
    <w:unhideWhenUsed/>
    <w:rsid w:val="00D45A3F"/>
    <w:rPr>
      <w:vertAlign w:val="superscript"/>
    </w:rPr>
  </w:style>
  <w:style w:type="paragraph" w:styleId="a6">
    <w:name w:val="endnote text"/>
    <w:basedOn w:val="a"/>
    <w:link w:val="a7"/>
    <w:uiPriority w:val="99"/>
    <w:unhideWhenUsed/>
    <w:rsid w:val="00E77B35"/>
    <w:pPr>
      <w:spacing w:after="0" w:line="240" w:lineRule="auto"/>
    </w:pPr>
    <w:rPr>
      <w:sz w:val="20"/>
      <w:szCs w:val="20"/>
    </w:rPr>
  </w:style>
  <w:style w:type="character" w:customStyle="1" w:styleId="a7">
    <w:name w:val="Текст концевой сноски Знак"/>
    <w:basedOn w:val="a0"/>
    <w:link w:val="a6"/>
    <w:uiPriority w:val="99"/>
    <w:rsid w:val="00E77B35"/>
    <w:rPr>
      <w:sz w:val="20"/>
      <w:szCs w:val="20"/>
    </w:rPr>
  </w:style>
  <w:style w:type="character" w:styleId="a8">
    <w:name w:val="endnote reference"/>
    <w:basedOn w:val="a0"/>
    <w:uiPriority w:val="99"/>
    <w:semiHidden/>
    <w:unhideWhenUsed/>
    <w:rsid w:val="00E77B35"/>
    <w:rPr>
      <w:vertAlign w:val="superscript"/>
    </w:rPr>
  </w:style>
  <w:style w:type="paragraph" w:styleId="a9">
    <w:name w:val="No Spacing"/>
    <w:uiPriority w:val="1"/>
    <w:qFormat/>
    <w:rsid w:val="00DE380F"/>
    <w:pPr>
      <w:spacing w:after="0" w:line="240" w:lineRule="auto"/>
    </w:pPr>
  </w:style>
  <w:style w:type="table" w:styleId="-3">
    <w:name w:val="Light List Accent 3"/>
    <w:basedOn w:val="a1"/>
    <w:uiPriority w:val="61"/>
    <w:rsid w:val="004B15A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aa">
    <w:name w:val="List Paragraph"/>
    <w:basedOn w:val="a"/>
    <w:uiPriority w:val="34"/>
    <w:qFormat/>
    <w:rsid w:val="00A5151E"/>
    <w:pPr>
      <w:ind w:left="720"/>
      <w:contextualSpacing/>
    </w:pPr>
  </w:style>
  <w:style w:type="table" w:styleId="ab">
    <w:name w:val="Table Grid"/>
    <w:basedOn w:val="a1"/>
    <w:uiPriority w:val="59"/>
    <w:rsid w:val="000D5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45A3F"/>
    <w:pPr>
      <w:spacing w:after="0" w:line="240" w:lineRule="auto"/>
    </w:pPr>
    <w:rPr>
      <w:sz w:val="20"/>
      <w:szCs w:val="20"/>
    </w:rPr>
  </w:style>
  <w:style w:type="character" w:customStyle="1" w:styleId="a4">
    <w:name w:val="Footnote Text Char"/>
    <w:basedOn w:val="a0"/>
    <w:link w:val="a3"/>
    <w:uiPriority w:val="99"/>
    <w:semiHidden/>
    <w:rsid w:val="00D45A3F"/>
    <w:rPr>
      <w:sz w:val="20"/>
      <w:szCs w:val="20"/>
    </w:rPr>
  </w:style>
  <w:style w:type="character" w:styleId="a5">
    <w:name w:val="footnote reference"/>
    <w:basedOn w:val="a0"/>
    <w:uiPriority w:val="99"/>
    <w:semiHidden/>
    <w:unhideWhenUsed/>
    <w:rsid w:val="00D45A3F"/>
    <w:rPr>
      <w:vertAlign w:val="superscript"/>
    </w:rPr>
  </w:style>
  <w:style w:type="paragraph" w:styleId="a6">
    <w:name w:val="endnote text"/>
    <w:basedOn w:val="a"/>
    <w:link w:val="a7"/>
    <w:uiPriority w:val="99"/>
    <w:unhideWhenUsed/>
    <w:rsid w:val="00E77B35"/>
    <w:pPr>
      <w:spacing w:after="0" w:line="240" w:lineRule="auto"/>
    </w:pPr>
    <w:rPr>
      <w:sz w:val="20"/>
      <w:szCs w:val="20"/>
    </w:rPr>
  </w:style>
  <w:style w:type="character" w:customStyle="1" w:styleId="a7">
    <w:name w:val="Endnote Text Char"/>
    <w:basedOn w:val="a0"/>
    <w:link w:val="a6"/>
    <w:uiPriority w:val="99"/>
    <w:rsid w:val="00E77B35"/>
    <w:rPr>
      <w:sz w:val="20"/>
      <w:szCs w:val="20"/>
    </w:rPr>
  </w:style>
  <w:style w:type="character" w:styleId="a8">
    <w:name w:val="endnote reference"/>
    <w:basedOn w:val="a0"/>
    <w:uiPriority w:val="99"/>
    <w:semiHidden/>
    <w:unhideWhenUsed/>
    <w:rsid w:val="00E77B35"/>
    <w:rPr>
      <w:vertAlign w:val="superscript"/>
    </w:rPr>
  </w:style>
  <w:style w:type="paragraph" w:styleId="a9">
    <w:name w:val="No Spacing"/>
    <w:uiPriority w:val="1"/>
    <w:qFormat/>
    <w:rsid w:val="00DE380F"/>
    <w:pPr>
      <w:spacing w:after="0" w:line="240" w:lineRule="auto"/>
    </w:pPr>
  </w:style>
  <w:style w:type="table" w:styleId="-3">
    <w:name w:val="Light List Accent 3"/>
    <w:basedOn w:val="a1"/>
    <w:uiPriority w:val="61"/>
    <w:rsid w:val="004B15A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aa">
    <w:name w:val="List Paragraph"/>
    <w:basedOn w:val="a"/>
    <w:uiPriority w:val="34"/>
    <w:qFormat/>
    <w:rsid w:val="00A5151E"/>
    <w:pPr>
      <w:ind w:left="720"/>
      <w:contextualSpacing/>
    </w:pPr>
  </w:style>
  <w:style w:type="table" w:styleId="ab">
    <w:name w:val="Table Grid"/>
    <w:basedOn w:val="a1"/>
    <w:uiPriority w:val="59"/>
    <w:rsid w:val="000D5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41277163">
      <w:bodyDiv w:val="1"/>
      <w:marLeft w:val="0"/>
      <w:marRight w:val="0"/>
      <w:marTop w:val="0"/>
      <w:marBottom w:val="0"/>
      <w:divBdr>
        <w:top w:val="none" w:sz="0" w:space="0" w:color="auto"/>
        <w:left w:val="none" w:sz="0" w:space="0" w:color="auto"/>
        <w:bottom w:val="none" w:sz="0" w:space="0" w:color="auto"/>
        <w:right w:val="none" w:sz="0" w:space="0" w:color="auto"/>
      </w:divBdr>
      <w:divsChild>
        <w:div w:id="377779555">
          <w:marLeft w:val="0"/>
          <w:marRight w:val="0"/>
          <w:marTop w:val="0"/>
          <w:marBottom w:val="0"/>
          <w:divBdr>
            <w:top w:val="none" w:sz="0" w:space="0" w:color="auto"/>
            <w:left w:val="none" w:sz="0" w:space="0" w:color="auto"/>
            <w:bottom w:val="none" w:sz="0" w:space="0" w:color="auto"/>
            <w:right w:val="none" w:sz="0" w:space="0" w:color="auto"/>
          </w:divBdr>
          <w:divsChild>
            <w:div w:id="801653975">
              <w:marLeft w:val="0"/>
              <w:marRight w:val="0"/>
              <w:marTop w:val="0"/>
              <w:marBottom w:val="0"/>
              <w:divBdr>
                <w:top w:val="none" w:sz="0" w:space="0" w:color="auto"/>
                <w:left w:val="none" w:sz="0" w:space="0" w:color="auto"/>
                <w:bottom w:val="none" w:sz="0" w:space="0" w:color="auto"/>
                <w:right w:val="none" w:sz="0" w:space="0" w:color="auto"/>
              </w:divBdr>
              <w:divsChild>
                <w:div w:id="3321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704559">
      <w:bodyDiv w:val="1"/>
      <w:marLeft w:val="0"/>
      <w:marRight w:val="0"/>
      <w:marTop w:val="0"/>
      <w:marBottom w:val="0"/>
      <w:divBdr>
        <w:top w:val="none" w:sz="0" w:space="0" w:color="auto"/>
        <w:left w:val="none" w:sz="0" w:space="0" w:color="auto"/>
        <w:bottom w:val="none" w:sz="0" w:space="0" w:color="auto"/>
        <w:right w:val="none" w:sz="0" w:space="0" w:color="auto"/>
      </w:divBdr>
      <w:divsChild>
        <w:div w:id="1546411090">
          <w:marLeft w:val="0"/>
          <w:marRight w:val="0"/>
          <w:marTop w:val="0"/>
          <w:marBottom w:val="0"/>
          <w:divBdr>
            <w:top w:val="none" w:sz="0" w:space="0" w:color="auto"/>
            <w:left w:val="none" w:sz="0" w:space="0" w:color="auto"/>
            <w:bottom w:val="none" w:sz="0" w:space="0" w:color="auto"/>
            <w:right w:val="none" w:sz="0" w:space="0" w:color="auto"/>
          </w:divBdr>
        </w:div>
      </w:divsChild>
    </w:div>
    <w:div w:id="1578855314">
      <w:bodyDiv w:val="1"/>
      <w:marLeft w:val="0"/>
      <w:marRight w:val="0"/>
      <w:marTop w:val="0"/>
      <w:marBottom w:val="0"/>
      <w:divBdr>
        <w:top w:val="none" w:sz="0" w:space="0" w:color="auto"/>
        <w:left w:val="none" w:sz="0" w:space="0" w:color="auto"/>
        <w:bottom w:val="none" w:sz="0" w:space="0" w:color="auto"/>
        <w:right w:val="none" w:sz="0" w:space="0" w:color="auto"/>
      </w:divBdr>
      <w:divsChild>
        <w:div w:id="1764717795">
          <w:marLeft w:val="0"/>
          <w:marRight w:val="0"/>
          <w:marTop w:val="0"/>
          <w:marBottom w:val="0"/>
          <w:divBdr>
            <w:top w:val="none" w:sz="0" w:space="0" w:color="auto"/>
            <w:left w:val="none" w:sz="0" w:space="0" w:color="auto"/>
            <w:bottom w:val="none" w:sz="0" w:space="0" w:color="auto"/>
            <w:right w:val="none" w:sz="0" w:space="0" w:color="auto"/>
          </w:divBdr>
          <w:divsChild>
            <w:div w:id="8765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6854">
      <w:bodyDiv w:val="1"/>
      <w:marLeft w:val="0"/>
      <w:marRight w:val="0"/>
      <w:marTop w:val="0"/>
      <w:marBottom w:val="0"/>
      <w:divBdr>
        <w:top w:val="none" w:sz="0" w:space="0" w:color="auto"/>
        <w:left w:val="none" w:sz="0" w:space="0" w:color="auto"/>
        <w:bottom w:val="none" w:sz="0" w:space="0" w:color="auto"/>
        <w:right w:val="none" w:sz="0" w:space="0" w:color="auto"/>
      </w:divBdr>
      <w:divsChild>
        <w:div w:id="1198355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D28A4-D707-4A76-A2FE-88F4502CE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8070</Words>
  <Characters>46000</Characters>
  <Application>Microsoft Office Word</Application>
  <DocSecurity>0</DocSecurity>
  <Lines>383</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Danone</Company>
  <LinksUpToDate>false</LinksUpToDate>
  <CharactersWithSpaces>53963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Kuzya2</dc:creator>
  <cp:lastModifiedBy>Microsoft Office</cp:lastModifiedBy>
  <cp:revision>6</cp:revision>
  <dcterms:created xsi:type="dcterms:W3CDTF">2015-02-03T18:42:00Z</dcterms:created>
  <dcterms:modified xsi:type="dcterms:W3CDTF">2015-10-29T16:16:00Z</dcterms:modified>
</cp:coreProperties>
</file>