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52DD" w14:textId="77777777" w:rsidR="0069775E" w:rsidRPr="00016834" w:rsidRDefault="0069775E" w:rsidP="0069775E">
      <w:pPr>
        <w:spacing w:after="0" w:line="240" w:lineRule="auto"/>
        <w:jc w:val="center"/>
        <w:rPr>
          <w:rFonts w:ascii="Times New Roman" w:hAnsi="Times New Roman" w:cs="Times New Roman"/>
          <w:b/>
          <w:sz w:val="28"/>
          <w:szCs w:val="28"/>
          <w:lang w:val="en-US"/>
        </w:rPr>
      </w:pPr>
      <w:r w:rsidRPr="00016834">
        <w:rPr>
          <w:rFonts w:ascii="Times New Roman" w:hAnsi="Times New Roman" w:cs="Times New Roman"/>
          <w:b/>
          <w:sz w:val="28"/>
          <w:szCs w:val="28"/>
          <w:lang w:val="en-US"/>
        </w:rPr>
        <w:t>KHARKIV NATIONAL MEDICAL UNIVERSITY</w:t>
      </w:r>
    </w:p>
    <w:p w14:paraId="782F9D68" w14:textId="77777777" w:rsidR="0069775E" w:rsidRDefault="0069775E" w:rsidP="0069775E">
      <w:pPr>
        <w:spacing w:after="0" w:line="240" w:lineRule="auto"/>
        <w:jc w:val="center"/>
        <w:rPr>
          <w:rFonts w:ascii="Times New Roman" w:hAnsi="Times New Roman" w:cs="Times New Roman"/>
          <w:b/>
          <w:sz w:val="24"/>
          <w:szCs w:val="24"/>
          <w:lang w:val="en-US"/>
        </w:rPr>
      </w:pPr>
    </w:p>
    <w:p w14:paraId="55B696AA" w14:textId="77777777" w:rsidR="0069775E" w:rsidRDefault="00814678" w:rsidP="0069775E">
      <w:pPr>
        <w:spacing w:after="0" w:line="240" w:lineRule="auto"/>
        <w:jc w:val="center"/>
        <w:rPr>
          <w:rFonts w:ascii="Times New Roman" w:hAnsi="Times New Roman" w:cs="Times New Roman"/>
          <w:b/>
          <w:sz w:val="24"/>
          <w:szCs w:val="24"/>
          <w:lang w:val="en-US"/>
        </w:rPr>
      </w:pPr>
      <w:r w:rsidRPr="00814678">
        <w:rPr>
          <w:rFonts w:ascii="Times New Roman" w:hAnsi="Times New Roman" w:cs="Times New Roman"/>
          <w:b/>
          <w:noProof/>
          <w:sz w:val="24"/>
          <w:szCs w:val="24"/>
          <w:lang w:val="en-US" w:eastAsia="ru-RU"/>
        </w:rPr>
        <w:drawing>
          <wp:inline distT="0" distB="0" distL="0" distR="0" wp14:anchorId="79FC4659" wp14:editId="5E23CBBA">
            <wp:extent cx="1144927" cy="1080120"/>
            <wp:effectExtent l="19050" t="0" r="0" b="0"/>
            <wp:docPr id="1" name="Рисунок 1" descr="gerb_eng.png"/>
            <wp:cNvGraphicFramePr/>
            <a:graphic xmlns:a="http://schemas.openxmlformats.org/drawingml/2006/main">
              <a:graphicData uri="http://schemas.openxmlformats.org/drawingml/2006/picture">
                <pic:pic xmlns:pic="http://schemas.openxmlformats.org/drawingml/2006/picture">
                  <pic:nvPicPr>
                    <pic:cNvPr id="6" name="Изображение 3" descr="gerb_eng.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927" cy="1080120"/>
                    </a:xfrm>
                    <a:prstGeom prst="rect">
                      <a:avLst/>
                    </a:prstGeom>
                  </pic:spPr>
                </pic:pic>
              </a:graphicData>
            </a:graphic>
          </wp:inline>
        </w:drawing>
      </w:r>
    </w:p>
    <w:p w14:paraId="58BEE993" w14:textId="77777777" w:rsidR="0069775E" w:rsidRPr="00016834" w:rsidRDefault="0069775E" w:rsidP="0069775E">
      <w:pPr>
        <w:spacing w:after="0" w:line="240" w:lineRule="auto"/>
        <w:jc w:val="center"/>
        <w:rPr>
          <w:rFonts w:ascii="Times New Roman" w:hAnsi="Times New Roman" w:cs="Times New Roman"/>
          <w:sz w:val="24"/>
          <w:szCs w:val="24"/>
          <w:lang w:val="en-US"/>
        </w:rPr>
      </w:pPr>
    </w:p>
    <w:p w14:paraId="2F1382DF" w14:textId="77777777" w:rsidR="0069775E" w:rsidRPr="00016834" w:rsidRDefault="0069775E" w:rsidP="0069775E">
      <w:pPr>
        <w:spacing w:after="0" w:line="240" w:lineRule="auto"/>
        <w:jc w:val="center"/>
        <w:rPr>
          <w:rFonts w:ascii="Times New Roman" w:hAnsi="Times New Roman" w:cs="Times New Roman"/>
          <w:sz w:val="24"/>
          <w:szCs w:val="24"/>
          <w:lang w:val="en-US"/>
        </w:rPr>
      </w:pPr>
      <w:r w:rsidRPr="00016834">
        <w:rPr>
          <w:rFonts w:ascii="Times New Roman" w:hAnsi="Times New Roman" w:cs="Times New Roman"/>
          <w:sz w:val="24"/>
          <w:szCs w:val="24"/>
          <w:lang w:val="en-US"/>
        </w:rPr>
        <w:t>DEPARTMENT OF THERAPEUTIC DENTISTRY</w:t>
      </w:r>
    </w:p>
    <w:p w14:paraId="1A907004" w14:textId="77777777" w:rsidR="0069775E" w:rsidRDefault="0069775E" w:rsidP="0069775E">
      <w:pPr>
        <w:spacing w:after="0" w:line="240" w:lineRule="auto"/>
        <w:ind w:right="-81"/>
        <w:jc w:val="center"/>
        <w:rPr>
          <w:rFonts w:ascii="Times New Roman" w:hAnsi="Times New Roman"/>
          <w:b/>
          <w:spacing w:val="30"/>
          <w:sz w:val="28"/>
          <w:szCs w:val="28"/>
          <w:lang w:val="en-US"/>
        </w:rPr>
      </w:pPr>
    </w:p>
    <w:p w14:paraId="32261C7A" w14:textId="77777777" w:rsidR="0069775E" w:rsidRDefault="0069775E" w:rsidP="0069775E">
      <w:pPr>
        <w:spacing w:after="0" w:line="240" w:lineRule="auto"/>
        <w:ind w:right="-81"/>
        <w:rPr>
          <w:rFonts w:ascii="Times New Roman" w:hAnsi="Times New Roman"/>
          <w:b/>
          <w:spacing w:val="30"/>
          <w:sz w:val="28"/>
          <w:szCs w:val="28"/>
          <w:lang w:val="en-US"/>
        </w:rPr>
      </w:pPr>
    </w:p>
    <w:p w14:paraId="7B1F31AF" w14:textId="77777777" w:rsidR="0069775E" w:rsidRDefault="0069775E" w:rsidP="0069775E">
      <w:pPr>
        <w:spacing w:after="0" w:line="240" w:lineRule="auto"/>
        <w:ind w:right="-81"/>
        <w:jc w:val="center"/>
        <w:rPr>
          <w:rFonts w:ascii="Times New Roman" w:hAnsi="Times New Roman"/>
          <w:b/>
          <w:spacing w:val="30"/>
          <w:sz w:val="28"/>
          <w:szCs w:val="28"/>
          <w:lang w:val="en-US"/>
        </w:rPr>
      </w:pPr>
    </w:p>
    <w:p w14:paraId="76C1FDB5" w14:textId="77777777" w:rsidR="0069775E" w:rsidRDefault="0069775E" w:rsidP="0069775E">
      <w:pPr>
        <w:spacing w:after="0" w:line="240" w:lineRule="auto"/>
        <w:ind w:right="-81"/>
        <w:rPr>
          <w:rFonts w:ascii="Times New Roman" w:hAnsi="Times New Roman"/>
          <w:b/>
          <w:spacing w:val="30"/>
          <w:sz w:val="28"/>
          <w:szCs w:val="28"/>
          <w:lang w:val="en-US"/>
        </w:rPr>
      </w:pPr>
    </w:p>
    <w:p w14:paraId="0B2F01C4" w14:textId="77777777" w:rsidR="0069775E" w:rsidRPr="00650E6B" w:rsidRDefault="0069775E" w:rsidP="0069775E">
      <w:pPr>
        <w:spacing w:after="0" w:line="240" w:lineRule="auto"/>
        <w:ind w:right="-81"/>
        <w:jc w:val="center"/>
        <w:rPr>
          <w:rFonts w:ascii="Times New Roman" w:hAnsi="Times New Roman"/>
          <w:b/>
          <w:spacing w:val="30"/>
          <w:sz w:val="28"/>
          <w:szCs w:val="28"/>
          <w:lang w:val="en-US"/>
        </w:rPr>
      </w:pPr>
    </w:p>
    <w:p w14:paraId="25637D2B" w14:textId="77777777" w:rsidR="0069775E" w:rsidRDefault="0022554F" w:rsidP="0069775E">
      <w:pPr>
        <w:spacing w:after="0" w:line="240" w:lineRule="auto"/>
        <w:ind w:right="-81"/>
        <w:jc w:val="center"/>
        <w:rPr>
          <w:rFonts w:ascii="Times New Roman" w:hAnsi="Times New Roman"/>
          <w:b/>
          <w:sz w:val="28"/>
          <w:szCs w:val="28"/>
          <w:lang w:val="en-US"/>
        </w:rPr>
      </w:pPr>
      <w:r>
        <w:rPr>
          <w:rFonts w:ascii="Times New Roman" w:hAnsi="Times New Roman"/>
          <w:b/>
          <w:sz w:val="28"/>
          <w:szCs w:val="28"/>
          <w:lang w:val="en-US"/>
        </w:rPr>
        <w:t>WORK</w:t>
      </w:r>
      <w:r w:rsidR="0069775E">
        <w:rPr>
          <w:rFonts w:ascii="Times New Roman" w:hAnsi="Times New Roman"/>
          <w:b/>
          <w:sz w:val="28"/>
          <w:szCs w:val="28"/>
          <w:lang w:val="en-US"/>
        </w:rPr>
        <w:t xml:space="preserve"> BOOK </w:t>
      </w:r>
    </w:p>
    <w:p w14:paraId="74C5A09A" w14:textId="77777777" w:rsidR="0069775E" w:rsidRDefault="0069775E" w:rsidP="0069775E">
      <w:pPr>
        <w:spacing w:after="0" w:line="240" w:lineRule="auto"/>
        <w:ind w:right="-81"/>
        <w:jc w:val="center"/>
        <w:rPr>
          <w:rFonts w:ascii="Times New Roman" w:hAnsi="Times New Roman"/>
          <w:b/>
          <w:sz w:val="28"/>
          <w:szCs w:val="28"/>
          <w:lang w:val="en-US"/>
        </w:rPr>
      </w:pPr>
    </w:p>
    <w:p w14:paraId="5CAF26CF" w14:textId="77777777" w:rsidR="0069775E" w:rsidRPr="00650E6B" w:rsidRDefault="0069775E" w:rsidP="0069775E">
      <w:pPr>
        <w:spacing w:after="0" w:line="240" w:lineRule="auto"/>
        <w:ind w:right="-81"/>
        <w:jc w:val="center"/>
        <w:rPr>
          <w:rFonts w:ascii="Times New Roman" w:hAnsi="Times New Roman"/>
          <w:b/>
          <w:sz w:val="28"/>
          <w:szCs w:val="28"/>
          <w:lang w:val="en-US"/>
        </w:rPr>
      </w:pPr>
    </w:p>
    <w:p w14:paraId="4670BE92" w14:textId="77777777" w:rsidR="0069775E" w:rsidRPr="00650E6B" w:rsidRDefault="0069775E" w:rsidP="0069775E">
      <w:pPr>
        <w:spacing w:after="0" w:line="240" w:lineRule="auto"/>
        <w:jc w:val="center"/>
        <w:rPr>
          <w:rFonts w:ascii="Times New Roman" w:hAnsi="Times New Roman"/>
          <w:b/>
          <w:sz w:val="28"/>
          <w:szCs w:val="28"/>
          <w:lang w:val="en-US"/>
        </w:rPr>
      </w:pPr>
      <w:r w:rsidRPr="00650E6B">
        <w:rPr>
          <w:rFonts w:ascii="Times New Roman" w:hAnsi="Times New Roman"/>
          <w:b/>
          <w:sz w:val="28"/>
          <w:szCs w:val="28"/>
          <w:lang w:val="en-US"/>
        </w:rPr>
        <w:t>«METHODS OF EXAMINATION</w:t>
      </w:r>
      <w:r w:rsidR="0022554F">
        <w:rPr>
          <w:rFonts w:ascii="Times New Roman" w:hAnsi="Times New Roman"/>
          <w:b/>
          <w:sz w:val="28"/>
          <w:szCs w:val="28"/>
          <w:lang w:val="en-US"/>
        </w:rPr>
        <w:t xml:space="preserve"> IN DENTISTRY</w:t>
      </w:r>
      <w:r w:rsidRPr="00650E6B">
        <w:rPr>
          <w:rFonts w:ascii="Times New Roman" w:hAnsi="Times New Roman"/>
          <w:b/>
          <w:sz w:val="28"/>
          <w:szCs w:val="28"/>
          <w:lang w:val="en-US"/>
        </w:rPr>
        <w:t xml:space="preserve">. </w:t>
      </w:r>
    </w:p>
    <w:p w14:paraId="6E4BCC0A" w14:textId="77777777" w:rsidR="0069775E" w:rsidRPr="00650E6B" w:rsidRDefault="0069775E" w:rsidP="0069775E">
      <w:pPr>
        <w:spacing w:after="0" w:line="240" w:lineRule="auto"/>
        <w:ind w:right="-81"/>
        <w:jc w:val="center"/>
        <w:rPr>
          <w:rFonts w:ascii="Times New Roman" w:hAnsi="Times New Roman"/>
          <w:b/>
          <w:sz w:val="28"/>
          <w:szCs w:val="28"/>
          <w:lang w:val="en-US"/>
        </w:rPr>
      </w:pPr>
      <w:r w:rsidRPr="00650E6B">
        <w:rPr>
          <w:rFonts w:ascii="Times New Roman" w:hAnsi="Times New Roman"/>
          <w:b/>
          <w:sz w:val="28"/>
          <w:szCs w:val="28"/>
          <w:lang w:val="en-US"/>
        </w:rPr>
        <w:t>LESIONS OF HARD TISSUES OF TEETH»</w:t>
      </w:r>
    </w:p>
    <w:p w14:paraId="6CDF9623" w14:textId="77777777" w:rsidR="0069775E" w:rsidRDefault="0069775E" w:rsidP="0069775E">
      <w:pPr>
        <w:spacing w:after="0" w:line="240" w:lineRule="auto"/>
        <w:ind w:right="-81"/>
        <w:jc w:val="center"/>
        <w:rPr>
          <w:rFonts w:ascii="Times New Roman" w:hAnsi="Times New Roman"/>
          <w:b/>
          <w:sz w:val="28"/>
          <w:szCs w:val="28"/>
          <w:lang w:val="en-US"/>
        </w:rPr>
      </w:pPr>
    </w:p>
    <w:p w14:paraId="588FBC51" w14:textId="77777777" w:rsidR="0069775E" w:rsidRDefault="0069775E" w:rsidP="0069775E">
      <w:pPr>
        <w:spacing w:after="0" w:line="240" w:lineRule="auto"/>
        <w:ind w:right="-81"/>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for 3</w:t>
      </w:r>
      <w:r w:rsidRPr="00B42E2F">
        <w:rPr>
          <w:rFonts w:ascii="Times New Roman" w:hAnsi="Times New Roman" w:cs="Times New Roman"/>
          <w:b/>
          <w:sz w:val="24"/>
          <w:szCs w:val="24"/>
          <w:vertAlign w:val="superscript"/>
          <w:lang w:val="en-US"/>
        </w:rPr>
        <w:t>rd</w:t>
      </w:r>
      <w:r w:rsidRPr="00B42E2F">
        <w:rPr>
          <w:rFonts w:ascii="Times New Roman" w:hAnsi="Times New Roman" w:cs="Times New Roman"/>
          <w:b/>
          <w:sz w:val="24"/>
          <w:szCs w:val="24"/>
          <w:lang w:val="en-US"/>
        </w:rPr>
        <w:t xml:space="preserve"> year students</w:t>
      </w:r>
      <w:r w:rsidRPr="002619F7">
        <w:rPr>
          <w:rFonts w:ascii="Times New Roman" w:hAnsi="Times New Roman" w:cs="Times New Roman"/>
          <w:b/>
          <w:sz w:val="24"/>
          <w:szCs w:val="24"/>
          <w:lang w:val="en-US"/>
        </w:rPr>
        <w:t xml:space="preserve"> </w:t>
      </w:r>
    </w:p>
    <w:p w14:paraId="1D385628" w14:textId="77777777" w:rsidR="0069775E" w:rsidRPr="0022554F" w:rsidRDefault="0069775E" w:rsidP="0069775E">
      <w:pPr>
        <w:spacing w:after="0" w:line="240" w:lineRule="auto"/>
        <w:ind w:right="-81"/>
        <w:jc w:val="center"/>
        <w:rPr>
          <w:rFonts w:ascii="Times New Roman" w:hAnsi="Times New Roman"/>
          <w:b/>
          <w:sz w:val="28"/>
          <w:szCs w:val="28"/>
          <w:lang w:val="en-US"/>
        </w:rPr>
      </w:pPr>
    </w:p>
    <w:p w14:paraId="154DF122" w14:textId="77777777" w:rsidR="0069775E" w:rsidRPr="0022554F" w:rsidRDefault="0069775E" w:rsidP="0022554F">
      <w:pPr>
        <w:spacing w:after="0" w:line="240" w:lineRule="auto"/>
        <w:ind w:left="1416" w:right="-81"/>
        <w:rPr>
          <w:rFonts w:ascii="Times New Roman" w:hAnsi="Times New Roman"/>
          <w:b/>
          <w:sz w:val="28"/>
          <w:szCs w:val="28"/>
          <w:lang w:val="en-US"/>
        </w:rPr>
      </w:pPr>
      <w:r w:rsidRPr="0022554F">
        <w:rPr>
          <w:rFonts w:ascii="Times New Roman" w:hAnsi="Times New Roman"/>
          <w:b/>
          <w:sz w:val="28"/>
          <w:szCs w:val="28"/>
          <w:lang w:val="en-US"/>
        </w:rPr>
        <w:t>Name ______</w:t>
      </w:r>
      <w:r w:rsidR="00DA61B9">
        <w:rPr>
          <w:rFonts w:ascii="Times New Roman" w:hAnsi="Times New Roman"/>
          <w:b/>
          <w:sz w:val="28"/>
          <w:szCs w:val="28"/>
          <w:lang w:val="en-US"/>
        </w:rPr>
        <w:t>______________________________</w:t>
      </w:r>
    </w:p>
    <w:p w14:paraId="6A286C75" w14:textId="77777777" w:rsidR="0069775E" w:rsidRPr="0022554F" w:rsidRDefault="0022554F" w:rsidP="0022554F">
      <w:pPr>
        <w:spacing w:after="0" w:line="240" w:lineRule="auto"/>
        <w:ind w:left="708" w:firstLine="708"/>
        <w:rPr>
          <w:rFonts w:ascii="Times New Roman" w:hAnsi="Times New Roman" w:cs="Times New Roman"/>
          <w:b/>
          <w:sz w:val="28"/>
          <w:szCs w:val="28"/>
          <w:u w:val="single"/>
          <w:lang w:val="en-US"/>
        </w:rPr>
      </w:pPr>
      <w:r w:rsidRPr="0022554F">
        <w:rPr>
          <w:rFonts w:ascii="Times New Roman" w:hAnsi="Times New Roman"/>
          <w:b/>
          <w:sz w:val="28"/>
          <w:szCs w:val="28"/>
          <w:lang w:val="en-US"/>
        </w:rPr>
        <w:t xml:space="preserve">group </w:t>
      </w:r>
      <w:r w:rsidR="0069775E" w:rsidRPr="0022554F">
        <w:rPr>
          <w:rFonts w:ascii="Times New Roman" w:hAnsi="Times New Roman"/>
          <w:b/>
          <w:sz w:val="28"/>
          <w:szCs w:val="28"/>
          <w:lang w:val="en-US"/>
        </w:rPr>
        <w:t>number __________________________</w:t>
      </w:r>
      <w:r w:rsidR="00DA61B9">
        <w:rPr>
          <w:rFonts w:ascii="Times New Roman" w:hAnsi="Times New Roman"/>
          <w:b/>
          <w:sz w:val="28"/>
          <w:szCs w:val="28"/>
          <w:lang w:val="en-US"/>
        </w:rPr>
        <w:t>___</w:t>
      </w:r>
    </w:p>
    <w:p w14:paraId="2BD5ACCE"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3F532EAE"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7532ACDD"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341E8A74"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12B25AD6"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5F537D49" w14:textId="77777777" w:rsidR="0069775E" w:rsidRDefault="0069775E" w:rsidP="0069775E">
      <w:pPr>
        <w:spacing w:after="0" w:line="240" w:lineRule="auto"/>
        <w:rPr>
          <w:rFonts w:ascii="Times New Roman" w:hAnsi="Times New Roman" w:cs="Times New Roman"/>
          <w:b/>
          <w:sz w:val="24"/>
          <w:szCs w:val="24"/>
          <w:u w:val="single"/>
          <w:lang w:val="en-US"/>
        </w:rPr>
      </w:pPr>
    </w:p>
    <w:p w14:paraId="20FA468B"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3C7100FD"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563FB01E"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6454504E"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11999F46"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4D7FF93A"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4188F3C5"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3DFCB445"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229C7D88"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6888824D"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57FBB124"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6DC7A4DE" w14:textId="77777777" w:rsidR="0069775E" w:rsidRPr="00285566" w:rsidRDefault="0069775E" w:rsidP="0069775E">
      <w:pPr>
        <w:spacing w:after="0" w:line="240" w:lineRule="auto"/>
        <w:rPr>
          <w:rFonts w:ascii="Times New Roman" w:eastAsia="Times New Roman" w:hAnsi="Times New Roman" w:cs="Times New Roman"/>
          <w:sz w:val="24"/>
          <w:szCs w:val="24"/>
          <w:lang w:val="en-US" w:eastAsia="ru-RU"/>
        </w:rPr>
      </w:pPr>
    </w:p>
    <w:p w14:paraId="1F0CBCFB" w14:textId="77777777" w:rsidR="0069775E" w:rsidRPr="00285566" w:rsidRDefault="0069775E" w:rsidP="0069775E">
      <w:pPr>
        <w:spacing w:after="0" w:line="240" w:lineRule="auto"/>
        <w:jc w:val="center"/>
        <w:rPr>
          <w:rFonts w:ascii="Times New Roman" w:hAnsi="Times New Roman" w:cs="Times New Roman"/>
          <w:b/>
          <w:sz w:val="24"/>
          <w:szCs w:val="24"/>
          <w:u w:val="single"/>
          <w:lang w:val="en-US"/>
        </w:rPr>
      </w:pPr>
    </w:p>
    <w:p w14:paraId="46BAA50D"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015AC296" w14:textId="77777777" w:rsidR="0069775E" w:rsidRPr="00285566" w:rsidRDefault="0069775E" w:rsidP="0069775E">
      <w:pPr>
        <w:spacing w:after="0" w:line="240" w:lineRule="auto"/>
        <w:jc w:val="center"/>
        <w:rPr>
          <w:rFonts w:ascii="Times New Roman" w:hAnsi="Times New Roman" w:cs="Times New Roman"/>
          <w:b/>
          <w:sz w:val="24"/>
          <w:szCs w:val="24"/>
          <w:u w:val="single"/>
          <w:lang w:val="en-US"/>
        </w:rPr>
      </w:pPr>
    </w:p>
    <w:p w14:paraId="11E7A653" w14:textId="77777777" w:rsidR="0069775E" w:rsidRPr="00285566" w:rsidRDefault="0069775E" w:rsidP="0069775E">
      <w:pPr>
        <w:spacing w:after="0" w:line="240" w:lineRule="auto"/>
        <w:rPr>
          <w:rFonts w:ascii="Times New Roman" w:hAnsi="Times New Roman" w:cs="Times New Roman"/>
          <w:b/>
          <w:sz w:val="24"/>
          <w:szCs w:val="24"/>
          <w:u w:val="single"/>
          <w:lang w:val="en-US"/>
        </w:rPr>
      </w:pPr>
    </w:p>
    <w:p w14:paraId="7EE4699C" w14:textId="77777777" w:rsidR="0069775E" w:rsidRPr="00285566" w:rsidRDefault="0069775E" w:rsidP="0069775E">
      <w:pPr>
        <w:spacing w:after="0" w:line="240" w:lineRule="auto"/>
        <w:jc w:val="center"/>
        <w:rPr>
          <w:rFonts w:ascii="Times New Roman" w:hAnsi="Times New Roman" w:cs="Times New Roman"/>
          <w:b/>
          <w:sz w:val="24"/>
          <w:szCs w:val="24"/>
          <w:u w:val="single"/>
          <w:lang w:val="en-US"/>
        </w:rPr>
      </w:pPr>
    </w:p>
    <w:p w14:paraId="1BB47881" w14:textId="77777777" w:rsidR="0069775E" w:rsidRPr="00285566" w:rsidRDefault="0069775E" w:rsidP="0069775E">
      <w:pPr>
        <w:spacing w:after="0" w:line="240" w:lineRule="auto"/>
        <w:ind w:right="-81"/>
        <w:jc w:val="center"/>
        <w:rPr>
          <w:rFonts w:ascii="Times New Roman" w:hAnsi="Times New Roman"/>
          <w:b/>
          <w:sz w:val="28"/>
          <w:szCs w:val="28"/>
          <w:lang w:val="en-US"/>
        </w:rPr>
      </w:pPr>
      <w:r w:rsidRPr="002619F7">
        <w:rPr>
          <w:rFonts w:ascii="Times New Roman" w:hAnsi="Times New Roman"/>
          <w:b/>
          <w:sz w:val="28"/>
          <w:szCs w:val="28"/>
          <w:lang w:val="en-US"/>
        </w:rPr>
        <w:t>Kharkiv</w:t>
      </w:r>
      <w:r w:rsidR="00814678">
        <w:rPr>
          <w:rFonts w:ascii="Times New Roman" w:hAnsi="Times New Roman"/>
          <w:b/>
          <w:sz w:val="28"/>
          <w:szCs w:val="28"/>
          <w:lang w:val="en-US"/>
        </w:rPr>
        <w:t xml:space="preserve"> 2015</w:t>
      </w:r>
      <w:r w:rsidRPr="00285566">
        <w:rPr>
          <w:rFonts w:ascii="Times New Roman" w:hAnsi="Times New Roman"/>
          <w:b/>
          <w:sz w:val="28"/>
          <w:szCs w:val="28"/>
          <w:lang w:val="en-US"/>
        </w:rPr>
        <w:t xml:space="preserve"> </w:t>
      </w:r>
    </w:p>
    <w:p w14:paraId="757F9B3E" w14:textId="77777777" w:rsidR="0069775E" w:rsidRPr="00016834" w:rsidRDefault="0069775E" w:rsidP="0069775E">
      <w:pPr>
        <w:spacing w:after="0" w:line="240" w:lineRule="auto"/>
        <w:jc w:val="center"/>
        <w:rPr>
          <w:rFonts w:ascii="Times New Roman" w:hAnsi="Times New Roman" w:cs="Times New Roman"/>
          <w:b/>
          <w:sz w:val="28"/>
          <w:szCs w:val="28"/>
          <w:lang w:val="en-US"/>
        </w:rPr>
      </w:pPr>
      <w:r w:rsidRPr="00016834">
        <w:rPr>
          <w:rFonts w:ascii="Times New Roman" w:hAnsi="Times New Roman" w:cs="Times New Roman"/>
          <w:b/>
          <w:sz w:val="28"/>
          <w:szCs w:val="28"/>
          <w:lang w:val="en-US"/>
        </w:rPr>
        <w:lastRenderedPageBreak/>
        <w:t>MINISTRY OF T</w:t>
      </w:r>
      <w:r>
        <w:rPr>
          <w:rFonts w:ascii="Times New Roman" w:hAnsi="Times New Roman" w:cs="Times New Roman"/>
          <w:b/>
          <w:sz w:val="28"/>
          <w:szCs w:val="28"/>
          <w:lang w:val="en-US"/>
        </w:rPr>
        <w:t>H</w:t>
      </w:r>
      <w:r w:rsidRPr="00016834">
        <w:rPr>
          <w:rFonts w:ascii="Times New Roman" w:hAnsi="Times New Roman" w:cs="Times New Roman"/>
          <w:b/>
          <w:sz w:val="28"/>
          <w:szCs w:val="28"/>
          <w:lang w:val="en-US"/>
        </w:rPr>
        <w:t>E HEALTH OF UKRAINE</w:t>
      </w:r>
    </w:p>
    <w:p w14:paraId="3B738412" w14:textId="77777777" w:rsidR="0069775E" w:rsidRPr="00016834" w:rsidRDefault="0069775E" w:rsidP="0069775E">
      <w:pPr>
        <w:spacing w:after="0" w:line="240" w:lineRule="auto"/>
        <w:jc w:val="center"/>
        <w:rPr>
          <w:rFonts w:ascii="Times New Roman" w:hAnsi="Times New Roman" w:cs="Times New Roman"/>
          <w:b/>
          <w:sz w:val="28"/>
          <w:szCs w:val="28"/>
          <w:lang w:val="en-US"/>
        </w:rPr>
      </w:pPr>
    </w:p>
    <w:p w14:paraId="599E8BC4" w14:textId="77777777" w:rsidR="0069775E" w:rsidRPr="00016834" w:rsidRDefault="0069775E" w:rsidP="0069775E">
      <w:pPr>
        <w:spacing w:after="0" w:line="240" w:lineRule="auto"/>
        <w:jc w:val="center"/>
        <w:rPr>
          <w:rFonts w:ascii="Times New Roman" w:hAnsi="Times New Roman" w:cs="Times New Roman"/>
          <w:b/>
          <w:sz w:val="28"/>
          <w:szCs w:val="28"/>
          <w:lang w:val="en-US"/>
        </w:rPr>
      </w:pPr>
      <w:r w:rsidRPr="00016834">
        <w:rPr>
          <w:rFonts w:ascii="Times New Roman" w:hAnsi="Times New Roman" w:cs="Times New Roman"/>
          <w:b/>
          <w:sz w:val="28"/>
          <w:szCs w:val="28"/>
          <w:lang w:val="en-US"/>
        </w:rPr>
        <w:t>KHARKIV NATIONAL MEDICAL UNIVERSITY</w:t>
      </w:r>
    </w:p>
    <w:p w14:paraId="3264C741" w14:textId="77777777" w:rsidR="0069775E" w:rsidRDefault="0069775E" w:rsidP="0069775E">
      <w:pPr>
        <w:spacing w:after="0" w:line="240" w:lineRule="auto"/>
        <w:jc w:val="center"/>
        <w:rPr>
          <w:rFonts w:ascii="Times New Roman" w:hAnsi="Times New Roman" w:cs="Times New Roman"/>
          <w:b/>
          <w:sz w:val="24"/>
          <w:szCs w:val="24"/>
          <w:lang w:val="en-US"/>
        </w:rPr>
      </w:pPr>
    </w:p>
    <w:p w14:paraId="5F3CD56A" w14:textId="77777777" w:rsidR="0069775E" w:rsidRDefault="0069775E" w:rsidP="0069775E">
      <w:pPr>
        <w:spacing w:after="0" w:line="240" w:lineRule="auto"/>
        <w:jc w:val="center"/>
        <w:rPr>
          <w:rFonts w:ascii="Times New Roman" w:hAnsi="Times New Roman" w:cs="Times New Roman"/>
          <w:b/>
          <w:sz w:val="24"/>
          <w:szCs w:val="24"/>
          <w:lang w:val="en-US"/>
        </w:rPr>
      </w:pPr>
    </w:p>
    <w:p w14:paraId="3BD42451" w14:textId="77777777" w:rsidR="0069775E" w:rsidRPr="00016834" w:rsidRDefault="0069775E" w:rsidP="0069775E">
      <w:pPr>
        <w:spacing w:after="0" w:line="240" w:lineRule="auto"/>
        <w:jc w:val="center"/>
        <w:rPr>
          <w:rFonts w:ascii="Times New Roman" w:hAnsi="Times New Roman" w:cs="Times New Roman"/>
          <w:sz w:val="24"/>
          <w:szCs w:val="24"/>
          <w:lang w:val="en-US"/>
        </w:rPr>
      </w:pPr>
    </w:p>
    <w:p w14:paraId="548204FA" w14:textId="77777777" w:rsidR="0069775E" w:rsidRPr="00016834" w:rsidRDefault="0069775E" w:rsidP="0069775E">
      <w:pPr>
        <w:spacing w:after="0" w:line="240" w:lineRule="auto"/>
        <w:jc w:val="center"/>
        <w:rPr>
          <w:rFonts w:ascii="Times New Roman" w:hAnsi="Times New Roman" w:cs="Times New Roman"/>
          <w:sz w:val="24"/>
          <w:szCs w:val="24"/>
          <w:lang w:val="en-US"/>
        </w:rPr>
      </w:pPr>
      <w:r w:rsidRPr="00016834">
        <w:rPr>
          <w:rFonts w:ascii="Times New Roman" w:hAnsi="Times New Roman" w:cs="Times New Roman"/>
          <w:sz w:val="24"/>
          <w:szCs w:val="24"/>
          <w:lang w:val="en-US"/>
        </w:rPr>
        <w:t>DEPARTMENT OF THERAPEUTIC DENTISTRY</w:t>
      </w:r>
    </w:p>
    <w:p w14:paraId="1B05C496" w14:textId="77777777" w:rsidR="0069775E" w:rsidRDefault="0069775E" w:rsidP="0069775E">
      <w:pPr>
        <w:spacing w:after="0" w:line="240" w:lineRule="auto"/>
        <w:ind w:right="-81"/>
        <w:jc w:val="center"/>
        <w:rPr>
          <w:rFonts w:ascii="Times New Roman" w:hAnsi="Times New Roman"/>
          <w:b/>
          <w:spacing w:val="30"/>
          <w:sz w:val="28"/>
          <w:szCs w:val="28"/>
          <w:lang w:val="en-US"/>
        </w:rPr>
      </w:pPr>
    </w:p>
    <w:p w14:paraId="47537932" w14:textId="77777777" w:rsidR="0069775E" w:rsidRDefault="0069775E" w:rsidP="0069775E">
      <w:pPr>
        <w:spacing w:after="0" w:line="240" w:lineRule="auto"/>
        <w:ind w:right="-81"/>
        <w:rPr>
          <w:rFonts w:ascii="Times New Roman" w:hAnsi="Times New Roman"/>
          <w:b/>
          <w:spacing w:val="30"/>
          <w:sz w:val="28"/>
          <w:szCs w:val="28"/>
          <w:lang w:val="en-US"/>
        </w:rPr>
      </w:pPr>
    </w:p>
    <w:p w14:paraId="685D50AC" w14:textId="77777777" w:rsidR="0069775E" w:rsidRDefault="0069775E" w:rsidP="0069775E">
      <w:pPr>
        <w:spacing w:after="0" w:line="240" w:lineRule="auto"/>
        <w:ind w:right="-81"/>
        <w:jc w:val="center"/>
        <w:rPr>
          <w:rFonts w:ascii="Times New Roman" w:hAnsi="Times New Roman"/>
          <w:b/>
          <w:spacing w:val="30"/>
          <w:sz w:val="28"/>
          <w:szCs w:val="28"/>
          <w:lang w:val="en-US"/>
        </w:rPr>
      </w:pPr>
    </w:p>
    <w:p w14:paraId="5EECCAB2" w14:textId="77777777" w:rsidR="0069775E" w:rsidRDefault="0069775E" w:rsidP="0069775E">
      <w:pPr>
        <w:spacing w:after="0" w:line="240" w:lineRule="auto"/>
        <w:ind w:right="-81"/>
        <w:rPr>
          <w:rFonts w:ascii="Times New Roman" w:hAnsi="Times New Roman"/>
          <w:b/>
          <w:spacing w:val="30"/>
          <w:sz w:val="28"/>
          <w:szCs w:val="28"/>
          <w:lang w:val="en-US"/>
        </w:rPr>
      </w:pPr>
    </w:p>
    <w:p w14:paraId="3D29044D" w14:textId="77777777" w:rsidR="0069775E" w:rsidRPr="00650E6B" w:rsidRDefault="0069775E" w:rsidP="0069775E">
      <w:pPr>
        <w:spacing w:after="0" w:line="240" w:lineRule="auto"/>
        <w:ind w:right="-81"/>
        <w:jc w:val="center"/>
        <w:rPr>
          <w:rFonts w:ascii="Times New Roman" w:hAnsi="Times New Roman"/>
          <w:b/>
          <w:spacing w:val="30"/>
          <w:sz w:val="28"/>
          <w:szCs w:val="28"/>
          <w:lang w:val="en-US"/>
        </w:rPr>
      </w:pPr>
    </w:p>
    <w:p w14:paraId="6996DE8E" w14:textId="77777777" w:rsidR="0069775E" w:rsidRDefault="0069775E" w:rsidP="0069775E">
      <w:pPr>
        <w:spacing w:after="0" w:line="240" w:lineRule="auto"/>
        <w:ind w:right="-81"/>
        <w:jc w:val="center"/>
        <w:rPr>
          <w:rFonts w:ascii="Times New Roman" w:hAnsi="Times New Roman"/>
          <w:b/>
          <w:sz w:val="28"/>
          <w:szCs w:val="28"/>
          <w:lang w:val="en-US"/>
        </w:rPr>
      </w:pPr>
      <w:r>
        <w:rPr>
          <w:rFonts w:ascii="Times New Roman" w:hAnsi="Times New Roman"/>
          <w:b/>
          <w:sz w:val="28"/>
          <w:szCs w:val="28"/>
          <w:lang w:val="en-US"/>
        </w:rPr>
        <w:t xml:space="preserve">WORKING BOOK </w:t>
      </w:r>
    </w:p>
    <w:p w14:paraId="5BE4CC98" w14:textId="77777777" w:rsidR="0069775E" w:rsidRPr="00650E6B" w:rsidRDefault="0069775E" w:rsidP="0069775E">
      <w:pPr>
        <w:spacing w:after="0" w:line="240" w:lineRule="auto"/>
        <w:ind w:right="-81"/>
        <w:jc w:val="center"/>
        <w:rPr>
          <w:rFonts w:ascii="Times New Roman" w:hAnsi="Times New Roman"/>
          <w:b/>
          <w:sz w:val="28"/>
          <w:szCs w:val="28"/>
          <w:lang w:val="en-US"/>
        </w:rPr>
      </w:pPr>
    </w:p>
    <w:p w14:paraId="7389C958" w14:textId="77777777" w:rsidR="0069775E" w:rsidRPr="00650E6B" w:rsidRDefault="0069775E" w:rsidP="0069775E">
      <w:pPr>
        <w:spacing w:after="0" w:line="240" w:lineRule="auto"/>
        <w:jc w:val="center"/>
        <w:rPr>
          <w:rFonts w:ascii="Times New Roman" w:hAnsi="Times New Roman"/>
          <w:b/>
          <w:sz w:val="28"/>
          <w:szCs w:val="28"/>
          <w:lang w:val="en-US"/>
        </w:rPr>
      </w:pPr>
      <w:r w:rsidRPr="00650E6B">
        <w:rPr>
          <w:rFonts w:ascii="Times New Roman" w:hAnsi="Times New Roman"/>
          <w:b/>
          <w:sz w:val="28"/>
          <w:szCs w:val="28"/>
          <w:lang w:val="en-US"/>
        </w:rPr>
        <w:t xml:space="preserve">«METHODS OF EXAMINATION FOR </w:t>
      </w:r>
      <w:r w:rsidR="0022554F">
        <w:rPr>
          <w:rFonts w:ascii="Times New Roman" w:hAnsi="Times New Roman"/>
          <w:b/>
          <w:sz w:val="28"/>
          <w:szCs w:val="28"/>
          <w:lang w:val="en-US"/>
        </w:rPr>
        <w:t>IN DENTISTRY.</w:t>
      </w:r>
    </w:p>
    <w:p w14:paraId="07FE24EA" w14:textId="77777777" w:rsidR="0069775E" w:rsidRPr="00650E6B" w:rsidRDefault="0069775E" w:rsidP="0069775E">
      <w:pPr>
        <w:spacing w:after="0" w:line="240" w:lineRule="auto"/>
        <w:ind w:right="-81"/>
        <w:jc w:val="center"/>
        <w:rPr>
          <w:rFonts w:ascii="Times New Roman" w:hAnsi="Times New Roman"/>
          <w:b/>
          <w:sz w:val="28"/>
          <w:szCs w:val="28"/>
          <w:lang w:val="en-US"/>
        </w:rPr>
      </w:pPr>
      <w:r w:rsidRPr="00650E6B">
        <w:rPr>
          <w:rFonts w:ascii="Times New Roman" w:hAnsi="Times New Roman"/>
          <w:b/>
          <w:sz w:val="28"/>
          <w:szCs w:val="28"/>
          <w:lang w:val="en-US"/>
        </w:rPr>
        <w:t>LESIONS OF HARD TISSUES OF TEETH»</w:t>
      </w:r>
    </w:p>
    <w:p w14:paraId="3BDAE6DF" w14:textId="77777777" w:rsidR="0069775E" w:rsidRDefault="0069775E" w:rsidP="0069775E">
      <w:pPr>
        <w:spacing w:after="0" w:line="240" w:lineRule="auto"/>
        <w:ind w:right="-81"/>
        <w:jc w:val="center"/>
        <w:rPr>
          <w:rFonts w:ascii="Times New Roman" w:hAnsi="Times New Roman"/>
          <w:b/>
          <w:sz w:val="28"/>
          <w:szCs w:val="28"/>
          <w:lang w:val="en-US"/>
        </w:rPr>
      </w:pPr>
    </w:p>
    <w:p w14:paraId="57D7C5E3" w14:textId="77777777" w:rsidR="0069775E" w:rsidRDefault="0069775E" w:rsidP="0069775E">
      <w:pPr>
        <w:spacing w:after="0" w:line="240" w:lineRule="auto"/>
        <w:ind w:right="-81"/>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for 3</w:t>
      </w:r>
      <w:r w:rsidRPr="00B42E2F">
        <w:rPr>
          <w:rFonts w:ascii="Times New Roman" w:hAnsi="Times New Roman" w:cs="Times New Roman"/>
          <w:b/>
          <w:sz w:val="24"/>
          <w:szCs w:val="24"/>
          <w:vertAlign w:val="superscript"/>
          <w:lang w:val="en-US"/>
        </w:rPr>
        <w:t>rd</w:t>
      </w:r>
      <w:r w:rsidRPr="00B42E2F">
        <w:rPr>
          <w:rFonts w:ascii="Times New Roman" w:hAnsi="Times New Roman" w:cs="Times New Roman"/>
          <w:b/>
          <w:sz w:val="24"/>
          <w:szCs w:val="24"/>
          <w:lang w:val="en-US"/>
        </w:rPr>
        <w:t xml:space="preserve"> year students</w:t>
      </w:r>
      <w:r w:rsidRPr="002619F7">
        <w:rPr>
          <w:rFonts w:ascii="Times New Roman" w:hAnsi="Times New Roman" w:cs="Times New Roman"/>
          <w:b/>
          <w:sz w:val="24"/>
          <w:szCs w:val="24"/>
          <w:lang w:val="en-US"/>
        </w:rPr>
        <w:t xml:space="preserve"> </w:t>
      </w:r>
    </w:p>
    <w:p w14:paraId="0BCF7D3E"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32047CF4"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713A76C7"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6AEB9DD6"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6C130A28"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3179A4A2" w14:textId="77777777" w:rsidR="0069775E" w:rsidRPr="00F43DEA" w:rsidRDefault="0069775E" w:rsidP="0069775E">
      <w:pPr>
        <w:spacing w:after="0" w:line="240" w:lineRule="auto"/>
        <w:rPr>
          <w:rFonts w:ascii="Times New Roman" w:hAnsi="Times New Roman" w:cs="Times New Roman"/>
          <w:b/>
          <w:sz w:val="24"/>
          <w:szCs w:val="24"/>
          <w:u w:val="single"/>
          <w:lang w:val="en-US"/>
        </w:rPr>
      </w:pPr>
    </w:p>
    <w:p w14:paraId="22AD9752"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7892EEAA"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37DAF3B5"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65C43BA5"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3431216D"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5BDC2F6F"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29149130"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1512AC71"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086E21E7"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04174CE6"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0CEDCCF4"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19DC655D" w14:textId="77777777" w:rsidR="00814678" w:rsidRPr="00016834" w:rsidRDefault="00814678" w:rsidP="0069775E">
      <w:pPr>
        <w:spacing w:after="0" w:line="240" w:lineRule="auto"/>
        <w:jc w:val="center"/>
        <w:rPr>
          <w:rFonts w:ascii="Times New Roman" w:hAnsi="Times New Roman" w:cs="Times New Roman"/>
          <w:b/>
          <w:sz w:val="24"/>
          <w:szCs w:val="24"/>
          <w:u w:val="single"/>
          <w:lang w:val="en-US"/>
        </w:rPr>
      </w:pPr>
    </w:p>
    <w:p w14:paraId="37296785" w14:textId="77777777" w:rsidR="0069775E" w:rsidRPr="00F43DEA" w:rsidRDefault="0069775E" w:rsidP="0069775E">
      <w:pPr>
        <w:spacing w:after="0" w:line="240" w:lineRule="auto"/>
        <w:jc w:val="center"/>
        <w:rPr>
          <w:rFonts w:ascii="Times New Roman" w:hAnsi="Times New Roman" w:cs="Times New Roman"/>
          <w:b/>
          <w:sz w:val="24"/>
          <w:szCs w:val="24"/>
          <w:u w:val="single"/>
          <w:lang w:val="en-US"/>
        </w:rPr>
      </w:pPr>
    </w:p>
    <w:p w14:paraId="4A751EC6" w14:textId="77777777" w:rsidR="0069775E" w:rsidRPr="00F43DEA" w:rsidRDefault="0069775E" w:rsidP="0069775E">
      <w:pPr>
        <w:spacing w:after="0" w:line="240" w:lineRule="auto"/>
        <w:ind w:left="5664" w:firstLine="708"/>
        <w:rPr>
          <w:rFonts w:ascii="Times New Roman" w:eastAsia="Times New Roman" w:hAnsi="Times New Roman" w:cs="Times New Roman"/>
          <w:sz w:val="24"/>
          <w:szCs w:val="24"/>
          <w:lang w:val="en-US" w:eastAsia="ru-RU"/>
        </w:rPr>
      </w:pPr>
      <w:r w:rsidRPr="00F43DEA">
        <w:rPr>
          <w:rFonts w:ascii="Times New Roman" w:eastAsia="Times New Roman" w:hAnsi="Times New Roman" w:cs="Times New Roman"/>
          <w:sz w:val="24"/>
          <w:szCs w:val="24"/>
          <w:lang w:val="en-US" w:eastAsia="ru-RU"/>
        </w:rPr>
        <w:t>Adopted</w:t>
      </w:r>
    </w:p>
    <w:p w14:paraId="0A2A7A62" w14:textId="77777777" w:rsidR="0069775E" w:rsidRPr="00F43DEA" w:rsidRDefault="008B4176" w:rsidP="0057132C">
      <w:pPr>
        <w:spacing w:after="0" w:line="240" w:lineRule="auto"/>
        <w:ind w:left="4956"/>
        <w:rPr>
          <w:rFonts w:ascii="Times New Roman" w:eastAsia="Times New Roman" w:hAnsi="Times New Roman" w:cs="Times New Roman"/>
          <w:sz w:val="24"/>
          <w:szCs w:val="24"/>
          <w:lang w:val="en-US" w:eastAsia="ru-RU"/>
        </w:rPr>
      </w:pPr>
      <w:r w:rsidRPr="00F43DEA">
        <w:rPr>
          <w:rFonts w:ascii="Times New Roman" w:eastAsia="Times New Roman" w:hAnsi="Times New Roman" w:cs="Times New Roman"/>
          <w:sz w:val="24"/>
          <w:szCs w:val="24"/>
          <w:lang w:val="en-US" w:eastAsia="ru-RU"/>
        </w:rPr>
        <w:t>By</w:t>
      </w:r>
      <w:r w:rsidR="0069775E" w:rsidRPr="00F43DEA">
        <w:rPr>
          <w:rFonts w:ascii="Times New Roman" w:eastAsia="Times New Roman" w:hAnsi="Times New Roman" w:cs="Times New Roman"/>
          <w:sz w:val="24"/>
          <w:szCs w:val="24"/>
          <w:lang w:val="en-US" w:eastAsia="ru-RU"/>
        </w:rPr>
        <w:t xml:space="preserve"> the Academic Council of KhNMU</w:t>
      </w:r>
    </w:p>
    <w:p w14:paraId="1AA5BD06" w14:textId="77777777" w:rsidR="0069775E" w:rsidRPr="00F43DEA" w:rsidRDefault="0069775E" w:rsidP="0057132C">
      <w:pPr>
        <w:spacing w:after="0" w:line="240" w:lineRule="auto"/>
        <w:ind w:left="4248" w:firstLine="708"/>
        <w:rPr>
          <w:rFonts w:ascii="Times New Roman" w:eastAsia="Times New Roman" w:hAnsi="Times New Roman" w:cs="Times New Roman"/>
          <w:sz w:val="24"/>
          <w:szCs w:val="24"/>
          <w:lang w:val="en-US" w:eastAsia="ru-RU"/>
        </w:rPr>
      </w:pPr>
      <w:r w:rsidRPr="00F43DEA">
        <w:rPr>
          <w:rFonts w:ascii="Times New Roman" w:eastAsia="Times New Roman" w:hAnsi="Times New Roman" w:cs="Times New Roman"/>
          <w:sz w:val="24"/>
          <w:szCs w:val="24"/>
          <w:lang w:val="en-US" w:eastAsia="ru-RU"/>
        </w:rPr>
        <w:t xml:space="preserve">Protocol </w:t>
      </w:r>
      <w:r w:rsidRPr="0069775E">
        <w:rPr>
          <w:rFonts w:ascii="Times New Roman" w:eastAsia="Times New Roman" w:hAnsi="Times New Roman" w:cs="Times New Roman"/>
          <w:sz w:val="24"/>
          <w:szCs w:val="24"/>
          <w:lang w:val="en-US" w:eastAsia="ru-RU"/>
        </w:rPr>
        <w:t>№</w:t>
      </w:r>
      <w:r w:rsidR="0057132C" w:rsidRPr="00F43DEA">
        <w:rPr>
          <w:rFonts w:ascii="Times New Roman" w:eastAsia="Times New Roman" w:hAnsi="Times New Roman" w:cs="Times New Roman"/>
          <w:sz w:val="24"/>
          <w:szCs w:val="24"/>
          <w:lang w:val="en-US" w:eastAsia="ru-RU"/>
        </w:rPr>
        <w:t xml:space="preserve">    </w:t>
      </w:r>
      <w:r w:rsidRPr="00F43DEA">
        <w:rPr>
          <w:rFonts w:ascii="Times New Roman" w:eastAsia="Times New Roman" w:hAnsi="Times New Roman" w:cs="Times New Roman"/>
          <w:sz w:val="24"/>
          <w:szCs w:val="24"/>
          <w:lang w:val="en-US" w:eastAsia="ru-RU"/>
        </w:rPr>
        <w:t xml:space="preserve">   from    </w:t>
      </w:r>
      <w:r w:rsidR="0057132C" w:rsidRPr="00F43DEA">
        <w:rPr>
          <w:rFonts w:ascii="Times New Roman" w:eastAsia="Times New Roman" w:hAnsi="Times New Roman" w:cs="Times New Roman"/>
          <w:sz w:val="24"/>
          <w:szCs w:val="24"/>
          <w:lang w:val="en-US" w:eastAsia="ru-RU"/>
        </w:rPr>
        <w:t xml:space="preserve">       </w:t>
      </w:r>
      <w:r w:rsidRPr="00F43DEA">
        <w:rPr>
          <w:rFonts w:ascii="Times New Roman" w:eastAsia="Times New Roman" w:hAnsi="Times New Roman" w:cs="Times New Roman"/>
          <w:sz w:val="24"/>
          <w:szCs w:val="24"/>
          <w:lang w:val="en-US" w:eastAsia="ru-RU"/>
        </w:rPr>
        <w:t xml:space="preserve"> </w:t>
      </w:r>
      <w:r w:rsidR="0057132C" w:rsidRPr="00F43DEA">
        <w:rPr>
          <w:rFonts w:ascii="Times New Roman" w:eastAsia="Times New Roman" w:hAnsi="Times New Roman" w:cs="Times New Roman"/>
          <w:sz w:val="24"/>
          <w:szCs w:val="24"/>
          <w:lang w:val="en-US" w:eastAsia="ru-RU"/>
        </w:rPr>
        <w:t xml:space="preserve">        year</w:t>
      </w:r>
      <w:r w:rsidRPr="00F43DEA">
        <w:rPr>
          <w:rFonts w:ascii="Times New Roman" w:eastAsia="Times New Roman" w:hAnsi="Times New Roman" w:cs="Times New Roman"/>
          <w:sz w:val="24"/>
          <w:szCs w:val="24"/>
          <w:lang w:val="en-US" w:eastAsia="ru-RU"/>
        </w:rPr>
        <w:t>.</w:t>
      </w:r>
    </w:p>
    <w:p w14:paraId="6351443A" w14:textId="77777777" w:rsidR="0069775E" w:rsidRPr="00285566" w:rsidRDefault="0069775E" w:rsidP="0069775E">
      <w:pPr>
        <w:spacing w:after="0" w:line="240" w:lineRule="auto"/>
        <w:rPr>
          <w:rFonts w:ascii="Times New Roman" w:eastAsia="Times New Roman" w:hAnsi="Times New Roman" w:cs="Times New Roman"/>
          <w:sz w:val="24"/>
          <w:szCs w:val="24"/>
          <w:lang w:val="en-US" w:eastAsia="ru-RU"/>
        </w:rPr>
      </w:pPr>
    </w:p>
    <w:p w14:paraId="3FB355FD" w14:textId="77777777" w:rsidR="0069775E" w:rsidRDefault="0069775E" w:rsidP="0069775E">
      <w:pPr>
        <w:spacing w:after="0" w:line="240" w:lineRule="auto"/>
        <w:rPr>
          <w:rFonts w:ascii="Times New Roman" w:hAnsi="Times New Roman" w:cs="Times New Roman"/>
          <w:b/>
          <w:sz w:val="24"/>
          <w:szCs w:val="24"/>
          <w:u w:val="single"/>
          <w:lang w:val="en-US"/>
        </w:rPr>
      </w:pPr>
    </w:p>
    <w:p w14:paraId="5DF69A7C" w14:textId="77777777" w:rsidR="0069775E" w:rsidRDefault="0069775E" w:rsidP="0069775E">
      <w:pPr>
        <w:spacing w:after="0" w:line="240" w:lineRule="auto"/>
        <w:rPr>
          <w:rFonts w:ascii="Times New Roman" w:hAnsi="Times New Roman" w:cs="Times New Roman"/>
          <w:b/>
          <w:sz w:val="24"/>
          <w:szCs w:val="24"/>
          <w:u w:val="single"/>
          <w:lang w:val="en-US"/>
        </w:rPr>
      </w:pPr>
    </w:p>
    <w:p w14:paraId="58915D23" w14:textId="77777777" w:rsidR="0069775E" w:rsidRPr="00285566" w:rsidRDefault="0069775E" w:rsidP="0069775E">
      <w:pPr>
        <w:spacing w:after="0" w:line="240" w:lineRule="auto"/>
        <w:rPr>
          <w:rFonts w:ascii="Times New Roman" w:hAnsi="Times New Roman" w:cs="Times New Roman"/>
          <w:b/>
          <w:sz w:val="24"/>
          <w:szCs w:val="24"/>
          <w:u w:val="single"/>
          <w:lang w:val="en-US"/>
        </w:rPr>
      </w:pPr>
    </w:p>
    <w:p w14:paraId="5BAEFC9A" w14:textId="77777777" w:rsidR="0069775E" w:rsidRPr="00285566" w:rsidRDefault="0069775E" w:rsidP="0069775E">
      <w:pPr>
        <w:spacing w:after="0" w:line="240" w:lineRule="auto"/>
        <w:rPr>
          <w:rFonts w:ascii="Times New Roman" w:hAnsi="Times New Roman" w:cs="Times New Roman"/>
          <w:b/>
          <w:sz w:val="24"/>
          <w:szCs w:val="24"/>
          <w:u w:val="single"/>
          <w:lang w:val="en-US"/>
        </w:rPr>
      </w:pPr>
    </w:p>
    <w:p w14:paraId="631D8792" w14:textId="77777777" w:rsidR="0069775E" w:rsidRDefault="0069775E" w:rsidP="0069775E">
      <w:pPr>
        <w:spacing w:after="0" w:line="240" w:lineRule="auto"/>
        <w:jc w:val="center"/>
        <w:rPr>
          <w:rFonts w:ascii="Times New Roman" w:hAnsi="Times New Roman" w:cs="Times New Roman"/>
          <w:b/>
          <w:sz w:val="24"/>
          <w:szCs w:val="24"/>
          <w:u w:val="single"/>
          <w:lang w:val="en-US"/>
        </w:rPr>
      </w:pPr>
    </w:p>
    <w:p w14:paraId="7EE6CDE4" w14:textId="77777777" w:rsidR="00EB3B63" w:rsidRDefault="00EB3B63" w:rsidP="0069775E">
      <w:pPr>
        <w:spacing w:after="0" w:line="240" w:lineRule="auto"/>
        <w:jc w:val="center"/>
        <w:rPr>
          <w:rFonts w:ascii="Times New Roman" w:hAnsi="Times New Roman" w:cs="Times New Roman"/>
          <w:b/>
          <w:sz w:val="24"/>
          <w:szCs w:val="24"/>
          <w:u w:val="single"/>
          <w:lang w:val="en-US"/>
        </w:rPr>
      </w:pPr>
    </w:p>
    <w:p w14:paraId="7775AC92" w14:textId="77777777" w:rsidR="00814678" w:rsidRPr="00285566" w:rsidRDefault="00814678" w:rsidP="0069775E">
      <w:pPr>
        <w:spacing w:after="0" w:line="240" w:lineRule="auto"/>
        <w:jc w:val="center"/>
        <w:rPr>
          <w:rFonts w:ascii="Times New Roman" w:hAnsi="Times New Roman" w:cs="Times New Roman"/>
          <w:b/>
          <w:sz w:val="24"/>
          <w:szCs w:val="24"/>
          <w:u w:val="single"/>
          <w:lang w:val="en-US"/>
        </w:rPr>
      </w:pPr>
    </w:p>
    <w:p w14:paraId="786A49E8" w14:textId="77777777" w:rsidR="0069775E" w:rsidRPr="00285566" w:rsidRDefault="0069775E" w:rsidP="0069775E">
      <w:pPr>
        <w:spacing w:after="0" w:line="240" w:lineRule="auto"/>
        <w:ind w:right="-81"/>
        <w:jc w:val="center"/>
        <w:rPr>
          <w:rFonts w:ascii="Times New Roman" w:hAnsi="Times New Roman"/>
          <w:b/>
          <w:sz w:val="28"/>
          <w:szCs w:val="28"/>
          <w:lang w:val="en-US"/>
        </w:rPr>
      </w:pPr>
      <w:r w:rsidRPr="002619F7">
        <w:rPr>
          <w:rFonts w:ascii="Times New Roman" w:hAnsi="Times New Roman"/>
          <w:b/>
          <w:sz w:val="28"/>
          <w:szCs w:val="28"/>
          <w:lang w:val="en-US"/>
        </w:rPr>
        <w:t>Kharkiv</w:t>
      </w:r>
      <w:r w:rsidR="00814678">
        <w:rPr>
          <w:rFonts w:ascii="Times New Roman" w:hAnsi="Times New Roman"/>
          <w:b/>
          <w:sz w:val="28"/>
          <w:szCs w:val="28"/>
          <w:lang w:val="en-US"/>
        </w:rPr>
        <w:t xml:space="preserve"> 2015</w:t>
      </w:r>
      <w:r w:rsidRPr="00285566">
        <w:rPr>
          <w:rFonts w:ascii="Times New Roman" w:hAnsi="Times New Roman"/>
          <w:b/>
          <w:sz w:val="28"/>
          <w:szCs w:val="28"/>
          <w:lang w:val="en-US"/>
        </w:rPr>
        <w:t xml:space="preserve"> </w:t>
      </w:r>
    </w:p>
    <w:p w14:paraId="20A246A3" w14:textId="77777777" w:rsidR="0069775E" w:rsidRPr="00586064" w:rsidRDefault="0069775E" w:rsidP="0069775E">
      <w:pPr>
        <w:spacing w:after="0" w:line="240" w:lineRule="auto"/>
        <w:ind w:right="-81"/>
        <w:jc w:val="both"/>
        <w:rPr>
          <w:rFonts w:ascii="Times New Roman" w:hAnsi="Times New Roman" w:cs="Times New Roman"/>
          <w:sz w:val="24"/>
          <w:szCs w:val="24"/>
          <w:lang w:val="en-US"/>
        </w:rPr>
      </w:pPr>
      <w:r w:rsidRPr="00D30CAD">
        <w:rPr>
          <w:rFonts w:ascii="Times New Roman" w:hAnsi="Times New Roman" w:cs="Times New Roman"/>
          <w:sz w:val="24"/>
          <w:szCs w:val="24"/>
          <w:lang w:val="en-US"/>
        </w:rPr>
        <w:t>Working book for 3</w:t>
      </w:r>
      <w:r w:rsidRPr="0069775E">
        <w:rPr>
          <w:rFonts w:ascii="Times New Roman" w:hAnsi="Times New Roman" w:cs="Times New Roman"/>
          <w:sz w:val="24"/>
          <w:szCs w:val="24"/>
          <w:vertAlign w:val="superscript"/>
          <w:lang w:val="en-US"/>
        </w:rPr>
        <w:t>rd</w:t>
      </w:r>
      <w:r w:rsidRPr="00D30CAD">
        <w:rPr>
          <w:rFonts w:ascii="Times New Roman" w:hAnsi="Times New Roman" w:cs="Times New Roman"/>
          <w:sz w:val="24"/>
          <w:szCs w:val="24"/>
          <w:lang w:val="en-US"/>
        </w:rPr>
        <w:t xml:space="preserve"> year students on Therapeutic dentistry department /</w:t>
      </w:r>
      <w:r w:rsidR="00F43DEA">
        <w:rPr>
          <w:rFonts w:ascii="Times New Roman" w:hAnsi="Times New Roman" w:cs="Times New Roman"/>
          <w:sz w:val="24"/>
          <w:szCs w:val="24"/>
          <w:lang w:val="en-US"/>
        </w:rPr>
        <w:t xml:space="preserve"> Ryabokon E.</w:t>
      </w:r>
      <w:r w:rsidRPr="00ED4E8F">
        <w:rPr>
          <w:rFonts w:ascii="Times New Roman" w:hAnsi="Times New Roman" w:cs="Times New Roman"/>
          <w:sz w:val="24"/>
          <w:szCs w:val="24"/>
          <w:lang w:val="en-US"/>
        </w:rPr>
        <w:t xml:space="preserve">N., </w:t>
      </w:r>
      <w:r w:rsidR="0057132C" w:rsidRPr="006A19F0">
        <w:rPr>
          <w:rFonts w:ascii="Times New Roman" w:hAnsi="Times New Roman"/>
          <w:lang w:val="en-US"/>
        </w:rPr>
        <w:t>Andrey</w:t>
      </w:r>
      <w:r w:rsidR="00EE2A89">
        <w:rPr>
          <w:rFonts w:ascii="Times New Roman" w:hAnsi="Times New Roman"/>
          <w:lang w:val="en-US"/>
        </w:rPr>
        <w:t>e</w:t>
      </w:r>
      <w:r w:rsidR="0057132C" w:rsidRPr="006A19F0">
        <w:rPr>
          <w:rFonts w:ascii="Times New Roman" w:hAnsi="Times New Roman"/>
          <w:lang w:val="en-US"/>
        </w:rPr>
        <w:t>va</w:t>
      </w:r>
      <w:r w:rsidR="0057132C" w:rsidRPr="00586064">
        <w:rPr>
          <w:rFonts w:ascii="Times New Roman" w:hAnsi="Times New Roman" w:cs="Times New Roman"/>
          <w:sz w:val="24"/>
          <w:szCs w:val="24"/>
          <w:lang w:val="en-US"/>
        </w:rPr>
        <w:t xml:space="preserve"> </w:t>
      </w:r>
      <w:r w:rsidR="0057132C">
        <w:rPr>
          <w:rFonts w:ascii="Times New Roman" w:hAnsi="Times New Roman" w:cs="Times New Roman"/>
          <w:sz w:val="24"/>
          <w:szCs w:val="24"/>
          <w:lang w:val="en-US"/>
        </w:rPr>
        <w:t>E</w:t>
      </w:r>
      <w:r w:rsidR="0057132C" w:rsidRPr="00586064">
        <w:rPr>
          <w:rFonts w:ascii="Times New Roman" w:hAnsi="Times New Roman" w:cs="Times New Roman"/>
          <w:sz w:val="24"/>
          <w:szCs w:val="24"/>
          <w:lang w:val="en-US"/>
        </w:rPr>
        <w:t>.</w:t>
      </w:r>
      <w:r w:rsidR="0057132C">
        <w:rPr>
          <w:rFonts w:ascii="Times New Roman" w:hAnsi="Times New Roman" w:cs="Times New Roman"/>
          <w:sz w:val="24"/>
          <w:szCs w:val="24"/>
          <w:lang w:val="en-US"/>
        </w:rPr>
        <w:t>V</w:t>
      </w:r>
      <w:r w:rsidR="0057132C" w:rsidRPr="00586064">
        <w:rPr>
          <w:rFonts w:ascii="Times New Roman" w:hAnsi="Times New Roman" w:cs="Times New Roman"/>
          <w:sz w:val="24"/>
          <w:szCs w:val="24"/>
          <w:lang w:val="en-US"/>
        </w:rPr>
        <w:t>.</w:t>
      </w:r>
      <w:r w:rsidR="0057132C">
        <w:rPr>
          <w:rFonts w:ascii="Times New Roman" w:hAnsi="Times New Roman" w:cs="Times New Roman"/>
          <w:sz w:val="24"/>
          <w:szCs w:val="24"/>
          <w:lang w:val="en-US"/>
        </w:rPr>
        <w:t xml:space="preserve">, </w:t>
      </w:r>
      <w:r>
        <w:rPr>
          <w:rFonts w:ascii="Times New Roman" w:hAnsi="Times New Roman" w:cs="Times New Roman"/>
          <w:sz w:val="24"/>
          <w:szCs w:val="24"/>
          <w:lang w:val="en-US"/>
        </w:rPr>
        <w:t>Cherepinskaya</w:t>
      </w:r>
      <w:r w:rsidRPr="00ED4E8F">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ED4E8F">
        <w:rPr>
          <w:rFonts w:ascii="Times New Roman" w:hAnsi="Times New Roman" w:cs="Times New Roman"/>
          <w:sz w:val="24"/>
          <w:szCs w:val="24"/>
          <w:lang w:val="en-US"/>
        </w:rPr>
        <w:t>.</w:t>
      </w:r>
      <w:r>
        <w:rPr>
          <w:rFonts w:ascii="Times New Roman" w:hAnsi="Times New Roman" w:cs="Times New Roman"/>
          <w:sz w:val="24"/>
          <w:szCs w:val="24"/>
          <w:lang w:val="en-US"/>
        </w:rPr>
        <w:t>A</w:t>
      </w:r>
      <w:r w:rsidR="0057132C">
        <w:rPr>
          <w:rFonts w:ascii="Times New Roman" w:hAnsi="Times New Roman" w:cs="Times New Roman"/>
          <w:sz w:val="24"/>
          <w:szCs w:val="24"/>
          <w:lang w:val="en-US"/>
        </w:rPr>
        <w:t>.</w:t>
      </w:r>
      <w:r w:rsidRPr="00ED4E8F">
        <w:rPr>
          <w:rFonts w:ascii="Times New Roman" w:hAnsi="Times New Roman" w:cs="Times New Roman"/>
          <w:sz w:val="24"/>
          <w:szCs w:val="24"/>
          <w:lang w:val="en-US"/>
        </w:rPr>
        <w:t xml:space="preserve"> </w:t>
      </w:r>
      <w:r w:rsidRPr="00586064">
        <w:rPr>
          <w:rFonts w:ascii="Times New Roman" w:hAnsi="Times New Roman" w:cs="Times New Roman"/>
          <w:sz w:val="24"/>
          <w:szCs w:val="24"/>
          <w:lang w:val="en-US"/>
        </w:rPr>
        <w:t>[et al.]</w:t>
      </w:r>
      <w:r w:rsidRPr="00ED4E8F">
        <w:rPr>
          <w:rFonts w:ascii="Times New Roman" w:hAnsi="Times New Roman" w:cs="Times New Roman"/>
          <w:sz w:val="24"/>
          <w:szCs w:val="24"/>
          <w:lang w:val="en-US"/>
        </w:rPr>
        <w:t xml:space="preserve"> // </w:t>
      </w:r>
      <w:r w:rsidRPr="00586064">
        <w:rPr>
          <w:rFonts w:ascii="Times New Roman" w:hAnsi="Times New Roman" w:cs="Times New Roman"/>
          <w:sz w:val="24"/>
          <w:szCs w:val="24"/>
          <w:lang w:val="en-US"/>
        </w:rPr>
        <w:t xml:space="preserve">– </w:t>
      </w:r>
      <w:r>
        <w:rPr>
          <w:rFonts w:ascii="Times New Roman" w:hAnsi="Times New Roman" w:cs="Times New Roman"/>
          <w:sz w:val="24"/>
          <w:szCs w:val="24"/>
          <w:lang w:val="en-US"/>
        </w:rPr>
        <w:t>Kharkiv</w:t>
      </w:r>
      <w:r w:rsidRPr="00586064">
        <w:rPr>
          <w:rFonts w:ascii="Times New Roman" w:hAnsi="Times New Roman" w:cs="Times New Roman"/>
          <w:sz w:val="24"/>
          <w:szCs w:val="24"/>
          <w:lang w:val="en-US"/>
        </w:rPr>
        <w:t xml:space="preserve">; </w:t>
      </w:r>
      <w:r>
        <w:rPr>
          <w:rFonts w:ascii="Times New Roman" w:hAnsi="Times New Roman" w:cs="Times New Roman"/>
          <w:sz w:val="24"/>
          <w:szCs w:val="24"/>
          <w:lang w:val="en-US"/>
        </w:rPr>
        <w:t>KhNMU.</w:t>
      </w:r>
      <w:r w:rsidRPr="00586064">
        <w:rPr>
          <w:rFonts w:ascii="Times New Roman" w:hAnsi="Times New Roman" w:cs="Times New Roman"/>
          <w:sz w:val="24"/>
          <w:szCs w:val="24"/>
          <w:lang w:val="en-US"/>
        </w:rPr>
        <w:t xml:space="preserve"> </w:t>
      </w:r>
      <w:r w:rsidRPr="00ED4E8F">
        <w:rPr>
          <w:rFonts w:ascii="Times New Roman" w:hAnsi="Times New Roman" w:cs="Times New Roman"/>
          <w:sz w:val="24"/>
          <w:szCs w:val="24"/>
          <w:lang w:val="en-US"/>
        </w:rPr>
        <w:t xml:space="preserve">– </w:t>
      </w:r>
      <w:r w:rsidR="00814678">
        <w:rPr>
          <w:rFonts w:ascii="Times New Roman" w:hAnsi="Times New Roman" w:cs="Times New Roman"/>
          <w:sz w:val="24"/>
          <w:szCs w:val="24"/>
          <w:lang w:val="en-US"/>
        </w:rPr>
        <w:t>2015</w:t>
      </w:r>
      <w:r w:rsidRPr="00586064">
        <w:rPr>
          <w:rFonts w:ascii="Times New Roman" w:hAnsi="Times New Roman" w:cs="Times New Roman"/>
          <w:sz w:val="24"/>
          <w:szCs w:val="24"/>
          <w:lang w:val="en-US"/>
        </w:rPr>
        <w:t xml:space="preserve"> – P.</w:t>
      </w:r>
      <w:r w:rsidR="00B10A06">
        <w:rPr>
          <w:rFonts w:ascii="Times New Roman" w:hAnsi="Times New Roman" w:cs="Times New Roman"/>
          <w:sz w:val="24"/>
          <w:szCs w:val="24"/>
          <w:lang w:val="en-US"/>
        </w:rPr>
        <w:t xml:space="preserve"> </w:t>
      </w:r>
      <w:r w:rsidR="00B10A06" w:rsidRPr="009255EC">
        <w:rPr>
          <w:rFonts w:ascii="Times New Roman" w:hAnsi="Times New Roman" w:cs="Times New Roman"/>
          <w:sz w:val="24"/>
          <w:szCs w:val="24"/>
          <w:lang w:val="en-US"/>
        </w:rPr>
        <w:t>2</w:t>
      </w:r>
      <w:r w:rsidR="00EE4306">
        <w:rPr>
          <w:rFonts w:ascii="Times New Roman" w:hAnsi="Times New Roman" w:cs="Times New Roman"/>
          <w:sz w:val="24"/>
          <w:szCs w:val="24"/>
        </w:rPr>
        <w:t>2</w:t>
      </w:r>
      <w:r>
        <w:rPr>
          <w:rFonts w:ascii="Times New Roman" w:hAnsi="Times New Roman" w:cs="Times New Roman"/>
          <w:sz w:val="24"/>
          <w:szCs w:val="24"/>
          <w:lang w:val="en-US"/>
        </w:rPr>
        <w:t>.</w:t>
      </w:r>
    </w:p>
    <w:p w14:paraId="0C7CB0B6" w14:textId="77777777" w:rsidR="0069775E" w:rsidRPr="00586064" w:rsidRDefault="0069775E" w:rsidP="0069775E">
      <w:pPr>
        <w:spacing w:after="0" w:line="240" w:lineRule="auto"/>
        <w:ind w:right="-81"/>
        <w:rPr>
          <w:rFonts w:ascii="Times New Roman" w:hAnsi="Times New Roman"/>
          <w:b/>
          <w:sz w:val="28"/>
          <w:szCs w:val="28"/>
          <w:lang w:val="en-US"/>
        </w:rPr>
      </w:pPr>
    </w:p>
    <w:p w14:paraId="2693F343" w14:textId="77777777" w:rsidR="0069775E" w:rsidRPr="00586064" w:rsidRDefault="0069775E" w:rsidP="0069775E">
      <w:pPr>
        <w:spacing w:after="0" w:line="240" w:lineRule="auto"/>
        <w:ind w:right="-81"/>
        <w:rPr>
          <w:rFonts w:ascii="Times New Roman" w:hAnsi="Times New Roman"/>
          <w:b/>
          <w:sz w:val="28"/>
          <w:szCs w:val="28"/>
          <w:lang w:val="en-US"/>
        </w:rPr>
      </w:pPr>
    </w:p>
    <w:p w14:paraId="14E80D36" w14:textId="77777777" w:rsidR="0069775E" w:rsidRPr="00586064" w:rsidRDefault="0069775E" w:rsidP="0069775E">
      <w:pPr>
        <w:spacing w:after="0" w:line="240" w:lineRule="auto"/>
        <w:ind w:right="-81"/>
        <w:rPr>
          <w:rFonts w:ascii="Times New Roman" w:hAnsi="Times New Roman"/>
          <w:b/>
          <w:sz w:val="28"/>
          <w:szCs w:val="28"/>
          <w:lang w:val="en-US"/>
        </w:rPr>
      </w:pPr>
    </w:p>
    <w:p w14:paraId="254F891D" w14:textId="77777777" w:rsidR="0057132C" w:rsidRDefault="0069775E" w:rsidP="0069775E">
      <w:pPr>
        <w:spacing w:after="0" w:line="240" w:lineRule="auto"/>
        <w:ind w:right="-81"/>
        <w:rPr>
          <w:rFonts w:ascii="Times New Roman" w:hAnsi="Times New Roman"/>
          <w:lang w:val="en-US"/>
        </w:rPr>
      </w:pPr>
      <w:r w:rsidRPr="00F43DEA">
        <w:rPr>
          <w:rFonts w:ascii="Times New Roman" w:hAnsi="Times New Roman" w:cs="Times New Roman"/>
          <w:sz w:val="24"/>
          <w:szCs w:val="24"/>
          <w:lang w:val="en-US"/>
        </w:rPr>
        <w:t xml:space="preserve">Compiled by:  </w:t>
      </w:r>
      <w:r w:rsidRPr="002E3B8B">
        <w:rPr>
          <w:rFonts w:ascii="Times New Roman" w:eastAsia="MS Mincho" w:hAnsi="Times New Roman" w:cs="Times New Roman"/>
          <w:sz w:val="24"/>
          <w:szCs w:val="24"/>
          <w:lang w:val="uk-UA" w:eastAsia="ru-RU"/>
        </w:rPr>
        <w:t>Ryabokon</w:t>
      </w:r>
      <w:r w:rsidRPr="002E3B8B">
        <w:rPr>
          <w:rFonts w:ascii="Times New Roman" w:eastAsia="MS Mincho" w:hAnsi="Times New Roman"/>
          <w:sz w:val="24"/>
          <w:szCs w:val="24"/>
          <w:lang w:val="uk-UA" w:eastAsia="ru-RU"/>
        </w:rPr>
        <w:t xml:space="preserve"> </w:t>
      </w:r>
      <w:r w:rsidRPr="002E3B8B">
        <w:rPr>
          <w:rFonts w:ascii="Times New Roman" w:eastAsia="MS Mincho" w:hAnsi="Times New Roman" w:cs="Times New Roman"/>
          <w:sz w:val="24"/>
          <w:szCs w:val="24"/>
          <w:lang w:val="uk-UA" w:eastAsia="ru-RU"/>
        </w:rPr>
        <w:t>E.</w:t>
      </w:r>
      <w:r w:rsidRPr="002E3B8B">
        <w:rPr>
          <w:rFonts w:ascii="Times New Roman" w:eastAsia="MS Mincho" w:hAnsi="Times New Roman"/>
          <w:sz w:val="24"/>
          <w:szCs w:val="24"/>
          <w:lang w:val="uk-UA" w:eastAsia="ru-RU"/>
        </w:rPr>
        <w:t xml:space="preserve"> </w:t>
      </w:r>
      <w:r w:rsidRPr="002E3B8B">
        <w:rPr>
          <w:rFonts w:ascii="Times New Roman" w:eastAsia="MS Mincho" w:hAnsi="Times New Roman"/>
          <w:sz w:val="24"/>
          <w:szCs w:val="24"/>
          <w:lang w:val="en-US" w:eastAsia="ru-RU"/>
        </w:rPr>
        <w:t>N</w:t>
      </w:r>
      <w:r w:rsidRPr="00586064">
        <w:rPr>
          <w:rFonts w:ascii="Times New Roman" w:eastAsia="MS Mincho" w:hAnsi="Times New Roman"/>
          <w:sz w:val="24"/>
          <w:szCs w:val="24"/>
          <w:lang w:val="en-US" w:eastAsia="ru-RU"/>
        </w:rPr>
        <w:t>.</w:t>
      </w:r>
      <w:r w:rsidR="0057132C" w:rsidRPr="0057132C">
        <w:rPr>
          <w:rFonts w:ascii="Times New Roman" w:hAnsi="Times New Roman"/>
          <w:lang w:val="en-US"/>
        </w:rPr>
        <w:t xml:space="preserve"> </w:t>
      </w:r>
    </w:p>
    <w:p w14:paraId="774BF5B9" w14:textId="77777777" w:rsidR="0069775E" w:rsidRPr="00586064" w:rsidRDefault="0057132C" w:rsidP="0057132C">
      <w:pPr>
        <w:spacing w:after="0" w:line="240" w:lineRule="auto"/>
        <w:ind w:left="708" w:right="-81" w:firstLine="708"/>
        <w:rPr>
          <w:rFonts w:ascii="Times New Roman" w:hAnsi="Times New Roman" w:cs="Times New Roman"/>
          <w:sz w:val="24"/>
          <w:szCs w:val="24"/>
          <w:lang w:val="en-US"/>
        </w:rPr>
      </w:pPr>
      <w:r w:rsidRPr="006A19F0">
        <w:rPr>
          <w:rFonts w:ascii="Times New Roman" w:hAnsi="Times New Roman"/>
          <w:lang w:val="en-US"/>
        </w:rPr>
        <w:t>Andrey</w:t>
      </w:r>
      <w:r w:rsidR="00EE2A89">
        <w:rPr>
          <w:rFonts w:ascii="Times New Roman" w:hAnsi="Times New Roman"/>
          <w:lang w:val="en-US"/>
        </w:rPr>
        <w:t>e</w:t>
      </w:r>
      <w:r w:rsidRPr="006A19F0">
        <w:rPr>
          <w:rFonts w:ascii="Times New Roman" w:hAnsi="Times New Roman"/>
          <w:lang w:val="en-US"/>
        </w:rPr>
        <w:t>va</w:t>
      </w:r>
      <w:r>
        <w:rPr>
          <w:rFonts w:ascii="Times New Roman" w:hAnsi="Times New Roman" w:cs="Times New Roman"/>
          <w:sz w:val="24"/>
          <w:szCs w:val="24"/>
          <w:lang w:val="en-US"/>
        </w:rPr>
        <w:t xml:space="preserve"> E.V.</w:t>
      </w:r>
    </w:p>
    <w:p w14:paraId="381EB265" w14:textId="77777777" w:rsidR="0069775E" w:rsidRDefault="0069775E" w:rsidP="0057132C">
      <w:pPr>
        <w:spacing w:after="0" w:line="240" w:lineRule="auto"/>
        <w:ind w:left="708" w:right="-81" w:firstLine="708"/>
        <w:rPr>
          <w:rFonts w:ascii="Times New Roman" w:hAnsi="Times New Roman" w:cs="Times New Roman"/>
          <w:sz w:val="24"/>
          <w:szCs w:val="24"/>
          <w:lang w:val="en-US"/>
        </w:rPr>
      </w:pPr>
      <w:r>
        <w:rPr>
          <w:rFonts w:ascii="Times New Roman" w:hAnsi="Times New Roman" w:cs="Times New Roman"/>
          <w:sz w:val="24"/>
          <w:szCs w:val="24"/>
          <w:lang w:val="en-US"/>
        </w:rPr>
        <w:t>Cherepinskaya Y.A</w:t>
      </w:r>
      <w:r w:rsidRPr="000F78B2">
        <w:rPr>
          <w:rFonts w:ascii="Times New Roman" w:hAnsi="Times New Roman" w:cs="Times New Roman"/>
          <w:sz w:val="24"/>
          <w:szCs w:val="24"/>
          <w:lang w:val="en-US"/>
        </w:rPr>
        <w:t>.</w:t>
      </w:r>
    </w:p>
    <w:p w14:paraId="0CAE8DA8" w14:textId="77777777" w:rsidR="0069775E" w:rsidRPr="00285566" w:rsidRDefault="0069775E" w:rsidP="0069775E">
      <w:pPr>
        <w:spacing w:after="0" w:line="240" w:lineRule="auto"/>
        <w:ind w:left="708" w:right="-81" w:firstLine="708"/>
        <w:rPr>
          <w:rFonts w:ascii="Times New Roman" w:hAnsi="Times New Roman" w:cs="Times New Roman"/>
          <w:sz w:val="24"/>
          <w:szCs w:val="24"/>
          <w:lang w:val="en-US"/>
        </w:rPr>
      </w:pPr>
      <w:r>
        <w:rPr>
          <w:rFonts w:ascii="Times New Roman" w:hAnsi="Times New Roman" w:cs="Times New Roman"/>
          <w:sz w:val="24"/>
          <w:szCs w:val="24"/>
          <w:lang w:val="en-US"/>
        </w:rPr>
        <w:t>Kamina T.V.</w:t>
      </w:r>
    </w:p>
    <w:p w14:paraId="1F7D2C04" w14:textId="77777777" w:rsidR="0069775E" w:rsidRDefault="0069775E" w:rsidP="0069775E">
      <w:pPr>
        <w:spacing w:after="0" w:line="240" w:lineRule="auto"/>
        <w:ind w:left="708" w:right="-81" w:firstLine="708"/>
        <w:rPr>
          <w:rFonts w:ascii="Times New Roman" w:hAnsi="Times New Roman" w:cs="Times New Roman"/>
          <w:sz w:val="24"/>
          <w:szCs w:val="24"/>
          <w:lang w:val="en-US"/>
        </w:rPr>
      </w:pPr>
      <w:r>
        <w:rPr>
          <w:rFonts w:ascii="Times New Roman" w:hAnsi="Times New Roman" w:cs="Times New Roman"/>
          <w:sz w:val="24"/>
          <w:szCs w:val="24"/>
          <w:lang w:val="en-US"/>
        </w:rPr>
        <w:t>Dontsova D.A.</w:t>
      </w:r>
    </w:p>
    <w:p w14:paraId="200E61F5" w14:textId="77777777" w:rsidR="0069775E" w:rsidRDefault="0069775E" w:rsidP="0069775E">
      <w:pPr>
        <w:spacing w:after="0" w:line="240" w:lineRule="auto"/>
        <w:ind w:left="708" w:right="-81" w:firstLine="708"/>
        <w:rPr>
          <w:rFonts w:ascii="Times New Roman" w:hAnsi="Times New Roman" w:cs="Times New Roman"/>
          <w:sz w:val="24"/>
          <w:szCs w:val="24"/>
          <w:lang w:val="en-US"/>
        </w:rPr>
      </w:pPr>
      <w:r>
        <w:rPr>
          <w:rFonts w:ascii="Times New Roman" w:hAnsi="Times New Roman" w:cs="Times New Roman"/>
          <w:sz w:val="24"/>
          <w:szCs w:val="24"/>
          <w:lang w:val="en-US"/>
        </w:rPr>
        <w:t>Volkova O.S.</w:t>
      </w:r>
    </w:p>
    <w:p w14:paraId="62D0B8F0" w14:textId="77777777" w:rsidR="0069775E" w:rsidRDefault="0069775E" w:rsidP="0069775E">
      <w:pPr>
        <w:spacing w:after="0" w:line="240" w:lineRule="auto"/>
        <w:ind w:left="708" w:right="-81" w:firstLine="708"/>
        <w:rPr>
          <w:rFonts w:ascii="Times New Roman" w:hAnsi="Times New Roman" w:cs="Times New Roman"/>
          <w:sz w:val="24"/>
          <w:szCs w:val="24"/>
          <w:lang w:val="en-US"/>
        </w:rPr>
      </w:pPr>
      <w:r>
        <w:rPr>
          <w:rFonts w:ascii="Times New Roman" w:hAnsi="Times New Roman" w:cs="Times New Roman"/>
          <w:sz w:val="24"/>
          <w:szCs w:val="24"/>
          <w:lang w:val="en-US"/>
        </w:rPr>
        <w:t>Dolya E.I.</w:t>
      </w:r>
    </w:p>
    <w:p w14:paraId="7C53AD38" w14:textId="77777777" w:rsidR="0069775E" w:rsidRDefault="0069775E" w:rsidP="0069775E">
      <w:pPr>
        <w:spacing w:after="0" w:line="240" w:lineRule="auto"/>
        <w:ind w:left="708" w:right="-81" w:firstLine="708"/>
        <w:rPr>
          <w:rFonts w:ascii="Times New Roman" w:hAnsi="Times New Roman" w:cs="Times New Roman"/>
          <w:sz w:val="24"/>
          <w:szCs w:val="24"/>
          <w:lang w:val="en-US"/>
        </w:rPr>
      </w:pPr>
    </w:p>
    <w:p w14:paraId="31293BF9"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15EE9866"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7D594BD4"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5BF0EDB"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DA9D7B9"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7C5D130"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AF6F760"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1F7D0F05"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1BB5F116"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DEE8A4C"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333C4D04"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B637044"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0D6A411"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560DEF7"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50568BD0"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33E7B7D"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F14247B"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32C853C2"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4A42017B"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13FBAE0"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4F1127E"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0F5F53ED"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57237101"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05B31F44"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43C31665"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E3EFE5A"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41B09E7C"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FBCC215"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776E5A98"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5F96778C"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2A75194A"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69580725"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7116F96B"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196B7C0E"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4B82D411" w14:textId="77777777" w:rsidR="00C737AD" w:rsidRDefault="00C737AD" w:rsidP="00D30CAD">
      <w:pPr>
        <w:spacing w:after="0" w:line="240" w:lineRule="auto"/>
        <w:ind w:right="-81"/>
        <w:jc w:val="center"/>
        <w:rPr>
          <w:rFonts w:ascii="Times New Roman" w:hAnsi="Times New Roman" w:cs="Times New Roman"/>
          <w:b/>
          <w:sz w:val="24"/>
          <w:szCs w:val="24"/>
          <w:lang w:val="en-US"/>
        </w:rPr>
      </w:pPr>
    </w:p>
    <w:p w14:paraId="750E65BE" w14:textId="77777777" w:rsidR="00814678" w:rsidRDefault="00814678" w:rsidP="00D30CAD">
      <w:pPr>
        <w:spacing w:after="0" w:line="240" w:lineRule="auto"/>
        <w:ind w:right="-81"/>
        <w:jc w:val="center"/>
        <w:rPr>
          <w:rFonts w:ascii="Times New Roman" w:hAnsi="Times New Roman" w:cs="Times New Roman"/>
          <w:b/>
          <w:sz w:val="24"/>
          <w:szCs w:val="24"/>
          <w:lang w:val="en-US"/>
        </w:rPr>
      </w:pPr>
    </w:p>
    <w:p w14:paraId="4462147F" w14:textId="77777777" w:rsidR="00814678" w:rsidRPr="00F43DEA" w:rsidRDefault="00814678" w:rsidP="00D30CAD">
      <w:pPr>
        <w:spacing w:after="0" w:line="240" w:lineRule="auto"/>
        <w:ind w:right="-81"/>
        <w:jc w:val="center"/>
        <w:rPr>
          <w:rFonts w:ascii="Times New Roman" w:hAnsi="Times New Roman" w:cs="Times New Roman"/>
          <w:b/>
          <w:sz w:val="24"/>
          <w:szCs w:val="24"/>
          <w:lang w:val="en-US"/>
        </w:rPr>
      </w:pPr>
    </w:p>
    <w:p w14:paraId="01B92A53" w14:textId="77777777" w:rsidR="00C737AD" w:rsidRPr="00F43DEA" w:rsidRDefault="00C737AD" w:rsidP="00D30CAD">
      <w:pPr>
        <w:spacing w:after="0" w:line="240" w:lineRule="auto"/>
        <w:ind w:right="-81"/>
        <w:jc w:val="center"/>
        <w:rPr>
          <w:rFonts w:ascii="Times New Roman" w:hAnsi="Times New Roman" w:cs="Times New Roman"/>
          <w:b/>
          <w:sz w:val="24"/>
          <w:szCs w:val="24"/>
          <w:lang w:val="en-US"/>
        </w:rPr>
      </w:pPr>
    </w:p>
    <w:p w14:paraId="379971FE" w14:textId="77777777" w:rsidR="00B42E2F" w:rsidRPr="0061618D" w:rsidRDefault="00B42E2F" w:rsidP="00B42E2F">
      <w:pPr>
        <w:spacing w:after="0" w:line="240" w:lineRule="auto"/>
        <w:jc w:val="center"/>
        <w:rPr>
          <w:rFonts w:ascii="Times New Roman" w:hAnsi="Times New Roman" w:cs="Times New Roman"/>
          <w:b/>
          <w:sz w:val="24"/>
          <w:szCs w:val="24"/>
          <w:lang w:val="en-US"/>
        </w:rPr>
      </w:pPr>
      <w:r w:rsidRPr="0061618D">
        <w:rPr>
          <w:rFonts w:ascii="Times New Roman" w:hAnsi="Times New Roman" w:cs="Times New Roman"/>
          <w:b/>
          <w:sz w:val="24"/>
          <w:szCs w:val="24"/>
          <w:lang w:val="en-US"/>
        </w:rPr>
        <w:t xml:space="preserve">Topical Plan </w:t>
      </w:r>
      <w:r w:rsidR="0061618D" w:rsidRPr="0061618D">
        <w:rPr>
          <w:rFonts w:ascii="Times New Roman" w:hAnsi="Times New Roman" w:cs="Times New Roman"/>
          <w:b/>
          <w:sz w:val="24"/>
          <w:szCs w:val="24"/>
          <w:lang w:val="en-US"/>
        </w:rPr>
        <w:t xml:space="preserve">of Practical classes </w:t>
      </w:r>
    </w:p>
    <w:p w14:paraId="14B6EDD4" w14:textId="77777777" w:rsidR="00B42E2F" w:rsidRPr="0061618D" w:rsidRDefault="00B42E2F" w:rsidP="00B42E2F">
      <w:pPr>
        <w:spacing w:after="0" w:line="240" w:lineRule="auto"/>
        <w:jc w:val="center"/>
        <w:rPr>
          <w:rFonts w:ascii="Times New Roman" w:hAnsi="Times New Roman" w:cs="Times New Roman"/>
          <w:b/>
          <w:sz w:val="24"/>
          <w:szCs w:val="24"/>
          <w:lang w:val="en-US"/>
        </w:rPr>
      </w:pPr>
      <w:r w:rsidRPr="0061618D">
        <w:rPr>
          <w:rFonts w:ascii="Times New Roman" w:hAnsi="Times New Roman" w:cs="Times New Roman"/>
          <w:b/>
          <w:sz w:val="24"/>
          <w:szCs w:val="24"/>
          <w:lang w:val="en-US"/>
        </w:rPr>
        <w:t>for 3</w:t>
      </w:r>
      <w:r w:rsidRPr="0061618D">
        <w:rPr>
          <w:rFonts w:ascii="Times New Roman" w:hAnsi="Times New Roman" w:cs="Times New Roman"/>
          <w:b/>
          <w:sz w:val="24"/>
          <w:szCs w:val="24"/>
          <w:vertAlign w:val="superscript"/>
          <w:lang w:val="en-US"/>
        </w:rPr>
        <w:t>rd</w:t>
      </w:r>
      <w:r w:rsidR="00D30CAD" w:rsidRPr="0061618D">
        <w:rPr>
          <w:rFonts w:ascii="Times New Roman" w:hAnsi="Times New Roman" w:cs="Times New Roman"/>
          <w:b/>
          <w:sz w:val="24"/>
          <w:szCs w:val="24"/>
          <w:lang w:val="en-US"/>
        </w:rPr>
        <w:t xml:space="preserve"> year students </w:t>
      </w:r>
      <w:r w:rsidR="00C737AD" w:rsidRPr="0061618D">
        <w:rPr>
          <w:rFonts w:ascii="Times New Roman" w:hAnsi="Times New Roman" w:cs="Times New Roman"/>
          <w:b/>
          <w:sz w:val="24"/>
          <w:szCs w:val="24"/>
          <w:lang w:val="en-US"/>
        </w:rPr>
        <w:t>5 term (Therapeutic dentistry department)</w:t>
      </w:r>
    </w:p>
    <w:p w14:paraId="48CE8C3F" w14:textId="77777777" w:rsidR="00814678" w:rsidRPr="002E3B8B" w:rsidRDefault="00814678" w:rsidP="00814678">
      <w:pPr>
        <w:spacing w:after="0" w:line="240" w:lineRule="auto"/>
        <w:jc w:val="center"/>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5"/>
        <w:gridCol w:w="7547"/>
        <w:gridCol w:w="1389"/>
      </w:tblGrid>
      <w:tr w:rsidR="00814678" w:rsidRPr="002E3B8B" w14:paraId="1C47E4BD" w14:textId="77777777" w:rsidTr="00DD5EA2">
        <w:tc>
          <w:tcPr>
            <w:tcW w:w="635" w:type="dxa"/>
            <w:tcBorders>
              <w:top w:val="single" w:sz="4" w:space="0" w:color="auto"/>
              <w:left w:val="single" w:sz="4" w:space="0" w:color="auto"/>
              <w:bottom w:val="single" w:sz="4" w:space="0" w:color="auto"/>
              <w:right w:val="single" w:sz="4" w:space="0" w:color="auto"/>
            </w:tcBorders>
            <w:vAlign w:val="center"/>
            <w:hideMark/>
          </w:tcPr>
          <w:p w14:paraId="36E72980" w14:textId="77777777" w:rsidR="00814678" w:rsidRPr="002E3B8B" w:rsidRDefault="00814678" w:rsidP="00DD5EA2">
            <w:pPr>
              <w:spacing w:after="0" w:line="240" w:lineRule="auto"/>
              <w:jc w:val="center"/>
              <w:rPr>
                <w:rFonts w:ascii="Times New Roman" w:hAnsi="Times New Roman"/>
                <w:b/>
                <w:bCs/>
                <w:sz w:val="24"/>
                <w:szCs w:val="24"/>
              </w:rPr>
            </w:pPr>
            <w:r w:rsidRPr="002E3B8B">
              <w:rPr>
                <w:rFonts w:ascii="Times New Roman" w:hAnsi="Times New Roman"/>
                <w:b/>
                <w:bCs/>
                <w:sz w:val="24"/>
                <w:szCs w:val="24"/>
              </w:rPr>
              <w:t>№</w:t>
            </w:r>
          </w:p>
        </w:tc>
        <w:tc>
          <w:tcPr>
            <w:tcW w:w="7547" w:type="dxa"/>
            <w:tcBorders>
              <w:top w:val="single" w:sz="4" w:space="0" w:color="auto"/>
              <w:left w:val="single" w:sz="4" w:space="0" w:color="auto"/>
              <w:bottom w:val="single" w:sz="4" w:space="0" w:color="auto"/>
              <w:right w:val="single" w:sz="4" w:space="0" w:color="auto"/>
            </w:tcBorders>
            <w:vAlign w:val="center"/>
            <w:hideMark/>
          </w:tcPr>
          <w:p w14:paraId="5D2FDA75" w14:textId="77777777" w:rsidR="00814678" w:rsidRPr="002E3B8B" w:rsidRDefault="00814678" w:rsidP="00DD5EA2">
            <w:pPr>
              <w:spacing w:after="0" w:line="240" w:lineRule="auto"/>
              <w:jc w:val="center"/>
              <w:rPr>
                <w:rFonts w:ascii="Times New Roman" w:hAnsi="Times New Roman"/>
                <w:b/>
                <w:bCs/>
                <w:sz w:val="24"/>
                <w:szCs w:val="24"/>
                <w:lang w:val="en-US"/>
              </w:rPr>
            </w:pPr>
            <w:r w:rsidRPr="002E3B8B">
              <w:rPr>
                <w:rFonts w:ascii="Times New Roman" w:hAnsi="Times New Roman"/>
                <w:b/>
                <w:bCs/>
                <w:sz w:val="24"/>
                <w:szCs w:val="24"/>
                <w:lang w:val="en-US"/>
              </w:rPr>
              <w:t>TOPICS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FDC94DF" w14:textId="77777777" w:rsidR="00814678" w:rsidRPr="00634C49" w:rsidRDefault="00814678" w:rsidP="00DD5EA2">
            <w:pPr>
              <w:spacing w:after="0" w:line="240" w:lineRule="auto"/>
              <w:jc w:val="center"/>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of practical classes</w:t>
            </w:r>
          </w:p>
        </w:tc>
      </w:tr>
      <w:tr w:rsidR="00814678" w:rsidRPr="002E3B8B" w14:paraId="301DBEF8"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0D1EE335"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4FF12BC"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organization of dental health service in Ukraine. Structure of the dental clinics and medical departments. Tasks of dentistry, correlation with general clinical and dental disciplines.</w:t>
            </w:r>
          </w:p>
        </w:tc>
        <w:tc>
          <w:tcPr>
            <w:tcW w:w="1389" w:type="dxa"/>
            <w:vMerge w:val="restart"/>
            <w:tcBorders>
              <w:top w:val="single" w:sz="4" w:space="0" w:color="auto"/>
              <w:left w:val="single" w:sz="4" w:space="0" w:color="auto"/>
            </w:tcBorders>
            <w:vAlign w:val="center"/>
            <w:hideMark/>
          </w:tcPr>
          <w:p w14:paraId="787EB61F"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814678" w:rsidRPr="002E3B8B" w14:paraId="2A3FA84D"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003405BE"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66CCEEBC"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equipment of a dentist’s workplace: universal dental units and chairs. Safety facilities</w:t>
            </w:r>
            <w:r w:rsidRPr="002E3B8B">
              <w:rPr>
                <w:rFonts w:ascii="Times New Roman" w:hAnsi="Times New Roman"/>
                <w:sz w:val="24"/>
                <w:szCs w:val="24"/>
              </w:rPr>
              <w:t xml:space="preserve">. </w:t>
            </w:r>
            <w:r w:rsidRPr="002E3B8B">
              <w:rPr>
                <w:rFonts w:ascii="Times New Roman" w:hAnsi="Times New Roman"/>
                <w:sz w:val="24"/>
                <w:szCs w:val="24"/>
                <w:lang w:val="en-US"/>
              </w:rPr>
              <w:t>Ethics and deontology in dentistry</w:t>
            </w:r>
            <w:r w:rsidRPr="002E3B8B">
              <w:rPr>
                <w:rFonts w:ascii="Times New Roman" w:hAnsi="Times New Roman"/>
                <w:sz w:val="24"/>
                <w:szCs w:val="24"/>
              </w:rPr>
              <w:t xml:space="preserve">. </w:t>
            </w:r>
            <w:r w:rsidRPr="002E3B8B">
              <w:rPr>
                <w:rFonts w:ascii="Times New Roman" w:hAnsi="Times New Roman"/>
                <w:sz w:val="24"/>
                <w:szCs w:val="24"/>
                <w:lang w:val="en-US"/>
              </w:rPr>
              <w:t>Iatrogenic diseases</w:t>
            </w:r>
            <w:r w:rsidRPr="002E3B8B">
              <w:rPr>
                <w:rFonts w:ascii="Times New Roman" w:hAnsi="Times New Roman"/>
                <w:sz w:val="24"/>
                <w:szCs w:val="24"/>
              </w:rPr>
              <w:t>.</w:t>
            </w:r>
          </w:p>
        </w:tc>
        <w:tc>
          <w:tcPr>
            <w:tcW w:w="1389" w:type="dxa"/>
            <w:vMerge/>
            <w:tcBorders>
              <w:left w:val="single" w:sz="4" w:space="0" w:color="auto"/>
              <w:bottom w:val="single" w:sz="4" w:space="0" w:color="auto"/>
            </w:tcBorders>
            <w:vAlign w:val="center"/>
            <w:hideMark/>
          </w:tcPr>
          <w:p w14:paraId="5EEFA2A6" w14:textId="77777777" w:rsidR="00814678" w:rsidRPr="002E3B8B" w:rsidRDefault="00814678" w:rsidP="00DD5EA2">
            <w:pPr>
              <w:spacing w:after="0" w:line="240" w:lineRule="auto"/>
              <w:jc w:val="center"/>
              <w:rPr>
                <w:rFonts w:ascii="Times New Roman" w:hAnsi="Times New Roman"/>
                <w:sz w:val="24"/>
                <w:szCs w:val="24"/>
              </w:rPr>
            </w:pPr>
          </w:p>
        </w:tc>
      </w:tr>
      <w:tr w:rsidR="00814678" w:rsidRPr="002E3B8B" w14:paraId="38F9722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67285E53"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12B77384"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scheme of examination of dental patients. Subjective examination: complaints, medical history and patient’s anamnesis. Characteristics of pain syndrome in various lesions of teeth.</w:t>
            </w:r>
          </w:p>
        </w:tc>
        <w:tc>
          <w:tcPr>
            <w:tcW w:w="1389" w:type="dxa"/>
            <w:vMerge w:val="restart"/>
            <w:tcBorders>
              <w:top w:val="single" w:sz="4" w:space="0" w:color="auto"/>
              <w:left w:val="single" w:sz="4" w:space="0" w:color="auto"/>
            </w:tcBorders>
            <w:vAlign w:val="center"/>
            <w:hideMark/>
          </w:tcPr>
          <w:p w14:paraId="22D74EDE"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814678" w:rsidRPr="00814678" w14:paraId="3A809F4F"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49D9517"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3C6D7969"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Clinical methods of examination, their importance in diagnosing oral diseases: external inspection, patient's face, vestibule of the mouth, the oral cavity proper, and dentitions.</w:t>
            </w:r>
          </w:p>
        </w:tc>
        <w:tc>
          <w:tcPr>
            <w:tcW w:w="1389" w:type="dxa"/>
            <w:vMerge/>
            <w:tcBorders>
              <w:left w:val="single" w:sz="4" w:space="0" w:color="auto"/>
            </w:tcBorders>
            <w:vAlign w:val="center"/>
            <w:hideMark/>
          </w:tcPr>
          <w:p w14:paraId="4ED773C1" w14:textId="77777777" w:rsidR="00814678" w:rsidRPr="00814678" w:rsidRDefault="00814678" w:rsidP="00DD5EA2">
            <w:pPr>
              <w:jc w:val="center"/>
              <w:rPr>
                <w:rFonts w:ascii="Times New Roman" w:hAnsi="Times New Roman"/>
                <w:sz w:val="24"/>
                <w:szCs w:val="24"/>
                <w:lang w:val="en-US"/>
              </w:rPr>
            </w:pPr>
          </w:p>
        </w:tc>
      </w:tr>
      <w:tr w:rsidR="00814678" w:rsidRPr="00814678" w14:paraId="6C716B0B"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36C7EA0" w14:textId="77777777" w:rsidR="00814678" w:rsidRPr="00814678"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2442B3AB"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examination of a disease site (Locus morbi): inspection of the affected tooth, probing, percussion and palpation.</w:t>
            </w:r>
          </w:p>
        </w:tc>
        <w:tc>
          <w:tcPr>
            <w:tcW w:w="1389" w:type="dxa"/>
            <w:vMerge/>
            <w:tcBorders>
              <w:left w:val="single" w:sz="4" w:space="0" w:color="auto"/>
              <w:bottom w:val="single" w:sz="4" w:space="0" w:color="auto"/>
            </w:tcBorders>
            <w:vAlign w:val="center"/>
            <w:hideMark/>
          </w:tcPr>
          <w:p w14:paraId="2DF35E32"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0CA0260D"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6247EC1" w14:textId="77777777" w:rsidR="00814678" w:rsidRPr="00814678"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511F9265"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Auxiliary methods of examination: thermodiagnosis, electroodontometry (EOD), application of caries detectors: procedure, interpretation of the results.</w:t>
            </w:r>
          </w:p>
        </w:tc>
        <w:tc>
          <w:tcPr>
            <w:tcW w:w="1389" w:type="dxa"/>
            <w:vMerge w:val="restart"/>
            <w:tcBorders>
              <w:top w:val="single" w:sz="4" w:space="0" w:color="auto"/>
              <w:left w:val="single" w:sz="4" w:space="0" w:color="auto"/>
            </w:tcBorders>
            <w:vAlign w:val="center"/>
            <w:hideMark/>
          </w:tcPr>
          <w:p w14:paraId="43401631"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814678" w:rsidRPr="002E3B8B" w14:paraId="385D603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6E088CD"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1EED16A3"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X-ray study, fluorescent and transfluorescent diagnosis. Indications, particularities of procedure. Diagnostic tests: with anesthesia and for preparation. Technique of determination of trigger areas and examination of sites where the peripheral branches of the trigeminal nerve come out. Laboratory methods of examination. Interpretation of the results.</w:t>
            </w:r>
          </w:p>
        </w:tc>
        <w:tc>
          <w:tcPr>
            <w:tcW w:w="1389" w:type="dxa"/>
            <w:vMerge/>
            <w:tcBorders>
              <w:left w:val="single" w:sz="4" w:space="0" w:color="auto"/>
            </w:tcBorders>
            <w:vAlign w:val="center"/>
            <w:hideMark/>
          </w:tcPr>
          <w:p w14:paraId="088A2FEE" w14:textId="77777777" w:rsidR="00814678" w:rsidRPr="002E3B8B" w:rsidRDefault="00814678" w:rsidP="00DD5EA2">
            <w:pPr>
              <w:jc w:val="center"/>
              <w:rPr>
                <w:rFonts w:ascii="Times New Roman" w:hAnsi="Times New Roman"/>
                <w:sz w:val="24"/>
                <w:szCs w:val="24"/>
              </w:rPr>
            </w:pPr>
          </w:p>
        </w:tc>
      </w:tr>
      <w:tr w:rsidR="00814678" w:rsidRPr="00814678" w14:paraId="0CF8372B"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14175B2"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74D2BB1"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Medical documents of therapeutic reception: how to fill in and write out directions, and so on. The medical card of a dental patient (f.043/O) is a medical, scientific, and legal document.</w:t>
            </w:r>
          </w:p>
        </w:tc>
        <w:tc>
          <w:tcPr>
            <w:tcW w:w="1389" w:type="dxa"/>
            <w:vMerge/>
            <w:tcBorders>
              <w:left w:val="single" w:sz="4" w:space="0" w:color="auto"/>
              <w:bottom w:val="single" w:sz="4" w:space="0" w:color="auto"/>
            </w:tcBorders>
            <w:vAlign w:val="center"/>
            <w:hideMark/>
          </w:tcPr>
          <w:p w14:paraId="66921338" w14:textId="77777777" w:rsidR="00814678" w:rsidRPr="002E3B8B" w:rsidRDefault="00814678" w:rsidP="00DD5EA2">
            <w:pPr>
              <w:spacing w:after="0" w:line="240" w:lineRule="auto"/>
              <w:jc w:val="center"/>
              <w:rPr>
                <w:rFonts w:ascii="Times New Roman" w:hAnsi="Times New Roman"/>
                <w:sz w:val="24"/>
                <w:szCs w:val="24"/>
                <w:lang w:val="en-US"/>
              </w:rPr>
            </w:pPr>
          </w:p>
        </w:tc>
      </w:tr>
      <w:tr w:rsidR="00814678" w:rsidRPr="002E3B8B" w14:paraId="6A0A7BA0"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9692EB6"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4331B789"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dental hygiene and its importance in the comprehensive prevention of diseases of the mouth and body as a whole. Determination of Hygiene Index of Fedorov-Volodkina and Green-Vermillion (standard and simplified procedure), and the index of effectiveness of oral hygiene.</w:t>
            </w:r>
          </w:p>
        </w:tc>
        <w:tc>
          <w:tcPr>
            <w:tcW w:w="1389" w:type="dxa"/>
            <w:vMerge w:val="restart"/>
            <w:tcBorders>
              <w:top w:val="single" w:sz="4" w:space="0" w:color="auto"/>
              <w:left w:val="single" w:sz="4" w:space="0" w:color="auto"/>
            </w:tcBorders>
            <w:vAlign w:val="center"/>
            <w:hideMark/>
          </w:tcPr>
          <w:p w14:paraId="655ADE2E"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814678" w:rsidRPr="00814678" w14:paraId="6AE83E76"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F359F10"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3723FEE8"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Dental plaque and calculus. Mechanism of formation. Structure, physical properties, chemical composition, microflora. Removal methods. Carrying out the professional oral hygiene. Evaluating the effectiveness of removal of dental plaque and calculus.</w:t>
            </w:r>
          </w:p>
        </w:tc>
        <w:tc>
          <w:tcPr>
            <w:tcW w:w="1389" w:type="dxa"/>
            <w:vMerge/>
            <w:tcBorders>
              <w:left w:val="single" w:sz="4" w:space="0" w:color="auto"/>
              <w:bottom w:val="single" w:sz="4" w:space="0" w:color="auto"/>
            </w:tcBorders>
            <w:vAlign w:val="center"/>
            <w:hideMark/>
          </w:tcPr>
          <w:p w14:paraId="7AF6D8CE"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2CC72CED"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6AB116CC" w14:textId="77777777" w:rsidR="00814678" w:rsidRPr="00814678"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26C47989" w14:textId="77777777" w:rsidR="00814678" w:rsidRPr="002E3B8B" w:rsidRDefault="00814678" w:rsidP="00DD5EA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Attestation </w:t>
            </w:r>
            <w:r w:rsidRPr="002E3B8B">
              <w:rPr>
                <w:rFonts w:ascii="Times New Roman" w:hAnsi="Times New Roman"/>
                <w:sz w:val="24"/>
                <w:szCs w:val="24"/>
                <w:lang w:val="en-US"/>
              </w:rPr>
              <w:t>1. “Admission to the clinic”</w:t>
            </w:r>
          </w:p>
        </w:tc>
        <w:tc>
          <w:tcPr>
            <w:tcW w:w="1389" w:type="dxa"/>
            <w:vMerge w:val="restart"/>
            <w:tcBorders>
              <w:top w:val="single" w:sz="4" w:space="0" w:color="auto"/>
              <w:left w:val="single" w:sz="4" w:space="0" w:color="auto"/>
              <w:right w:val="single" w:sz="4" w:space="0" w:color="auto"/>
            </w:tcBorders>
            <w:vAlign w:val="center"/>
            <w:hideMark/>
          </w:tcPr>
          <w:p w14:paraId="5A77460C"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r w:rsidR="00814678" w:rsidRPr="002E3B8B" w14:paraId="3B34D0F9"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0134F85"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2FDE8FD6"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Dental caries. Definition of the term. Statistical indicators of dental caries. Classification.</w:t>
            </w:r>
          </w:p>
        </w:tc>
        <w:tc>
          <w:tcPr>
            <w:tcW w:w="1389" w:type="dxa"/>
            <w:vMerge/>
            <w:tcBorders>
              <w:left w:val="single" w:sz="4" w:space="0" w:color="auto"/>
              <w:right w:val="single" w:sz="4" w:space="0" w:color="auto"/>
            </w:tcBorders>
            <w:vAlign w:val="center"/>
            <w:hideMark/>
          </w:tcPr>
          <w:p w14:paraId="0840DB96" w14:textId="77777777" w:rsidR="00814678" w:rsidRPr="002E3B8B" w:rsidRDefault="00814678" w:rsidP="00DD5EA2">
            <w:pPr>
              <w:jc w:val="center"/>
              <w:rPr>
                <w:rFonts w:ascii="Times New Roman" w:hAnsi="Times New Roman"/>
                <w:sz w:val="24"/>
                <w:szCs w:val="24"/>
              </w:rPr>
            </w:pPr>
          </w:p>
        </w:tc>
      </w:tr>
      <w:tr w:rsidR="00814678" w:rsidRPr="002E3B8B" w14:paraId="732AFCB0"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441C53C"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1A387467"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The concept of structural and functional resistance of dental hard tissues. Determination of enamel resistance</w:t>
            </w:r>
            <w:r w:rsidRPr="002E3B8B">
              <w:rPr>
                <w:rFonts w:ascii="Times New Roman" w:hAnsi="Times New Roman"/>
                <w:sz w:val="24"/>
                <w:szCs w:val="24"/>
              </w:rPr>
              <w:t xml:space="preserve"> (TER-test).</w:t>
            </w:r>
          </w:p>
        </w:tc>
        <w:tc>
          <w:tcPr>
            <w:tcW w:w="1389" w:type="dxa"/>
            <w:vMerge/>
            <w:tcBorders>
              <w:left w:val="single" w:sz="4" w:space="0" w:color="auto"/>
              <w:bottom w:val="single" w:sz="4" w:space="0" w:color="auto"/>
              <w:right w:val="single" w:sz="4" w:space="0" w:color="auto"/>
            </w:tcBorders>
            <w:vAlign w:val="center"/>
            <w:hideMark/>
          </w:tcPr>
          <w:p w14:paraId="02D65296" w14:textId="77777777" w:rsidR="00814678" w:rsidRPr="002E3B8B" w:rsidRDefault="00814678" w:rsidP="00DD5EA2">
            <w:pPr>
              <w:spacing w:after="0" w:line="240" w:lineRule="auto"/>
              <w:jc w:val="center"/>
              <w:rPr>
                <w:rFonts w:ascii="Times New Roman" w:hAnsi="Times New Roman"/>
                <w:sz w:val="24"/>
                <w:szCs w:val="24"/>
              </w:rPr>
            </w:pPr>
          </w:p>
        </w:tc>
      </w:tr>
      <w:tr w:rsidR="00814678" w:rsidRPr="002E3B8B" w14:paraId="0B338500"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32CCE9F"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8FF7CB4"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Modern concepts about etiology and pathogenesis of dental caries. The scientists’ contributio: Miller, D.A. Entin, I.G. Lukomski, A.E. Sharpenak, A.I. Rybakov, E.V. Borowski, P.A. Leus, V.K. Leontiev, V.R. Okushko, etc.).</w:t>
            </w:r>
          </w:p>
        </w:tc>
        <w:tc>
          <w:tcPr>
            <w:tcW w:w="1389" w:type="dxa"/>
            <w:vMerge w:val="restart"/>
            <w:tcBorders>
              <w:top w:val="single" w:sz="4" w:space="0" w:color="auto"/>
              <w:left w:val="single" w:sz="4" w:space="0" w:color="auto"/>
            </w:tcBorders>
            <w:vAlign w:val="center"/>
            <w:hideMark/>
          </w:tcPr>
          <w:p w14:paraId="7C600883"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r>
      <w:tr w:rsidR="00814678" w:rsidRPr="00814678" w14:paraId="03CEF305"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2820AC5"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61E40321"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Morphological changes in dental hard tissues at different stages of caries process according to the data of electronic, radiation and transfluorescent microscopy.</w:t>
            </w:r>
          </w:p>
        </w:tc>
        <w:tc>
          <w:tcPr>
            <w:tcW w:w="1389" w:type="dxa"/>
            <w:vMerge/>
            <w:tcBorders>
              <w:left w:val="single" w:sz="4" w:space="0" w:color="auto"/>
              <w:bottom w:val="single" w:sz="4" w:space="0" w:color="auto"/>
            </w:tcBorders>
            <w:vAlign w:val="center"/>
            <w:hideMark/>
          </w:tcPr>
          <w:p w14:paraId="0358E17C"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2620EEF5"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354DB74C" w14:textId="77777777" w:rsidR="00814678" w:rsidRPr="00814678"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017DA618" w14:textId="77777777" w:rsidR="00814678" w:rsidRPr="00F50869" w:rsidRDefault="00814678" w:rsidP="00DD5EA2">
            <w:pPr>
              <w:spacing w:after="0" w:line="240" w:lineRule="auto"/>
              <w:jc w:val="both"/>
              <w:rPr>
                <w:rFonts w:ascii="Times New Roman" w:hAnsi="Times New Roman"/>
                <w:sz w:val="24"/>
                <w:szCs w:val="24"/>
                <w:lang w:val="en-US"/>
              </w:rPr>
            </w:pPr>
            <w:r w:rsidRPr="00F50869">
              <w:rPr>
                <w:rFonts w:ascii="Times New Roman" w:hAnsi="Times New Roman"/>
                <w:sz w:val="24"/>
                <w:szCs w:val="24"/>
                <w:lang w:val="en-US"/>
              </w:rPr>
              <w:t>Acute and chronic caries in the spot stage. Pathomorphology, clinical features, diagnosis, differential diagnosis.</w:t>
            </w:r>
          </w:p>
        </w:tc>
        <w:tc>
          <w:tcPr>
            <w:tcW w:w="1389" w:type="dxa"/>
            <w:vMerge w:val="restart"/>
            <w:tcBorders>
              <w:top w:val="single" w:sz="4" w:space="0" w:color="auto"/>
              <w:left w:val="single" w:sz="4" w:space="0" w:color="auto"/>
              <w:right w:val="single" w:sz="4" w:space="0" w:color="auto"/>
            </w:tcBorders>
            <w:vAlign w:val="center"/>
            <w:hideMark/>
          </w:tcPr>
          <w:p w14:paraId="4C59A522"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r>
      <w:tr w:rsidR="00814678" w:rsidRPr="00814678" w14:paraId="1C7684A9"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87BF7A2"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26D7D865" w14:textId="77777777" w:rsidR="00814678" w:rsidRPr="00F50869" w:rsidRDefault="00814678" w:rsidP="00DD5EA2">
            <w:pPr>
              <w:spacing w:after="0" w:line="240" w:lineRule="auto"/>
              <w:jc w:val="both"/>
              <w:rPr>
                <w:rFonts w:ascii="Times New Roman" w:hAnsi="Times New Roman"/>
                <w:sz w:val="24"/>
                <w:szCs w:val="24"/>
                <w:lang w:val="en-US"/>
              </w:rPr>
            </w:pPr>
            <w:r w:rsidRPr="00F50869">
              <w:rPr>
                <w:rFonts w:ascii="Times New Roman" w:hAnsi="Times New Roman"/>
                <w:sz w:val="24"/>
                <w:szCs w:val="24"/>
                <w:lang w:val="en-US"/>
              </w:rPr>
              <w:t>Treatment of acute and chronic initial caries. Medications and techniques of remineralizing therapy: groups, properties, characteristics of use.</w:t>
            </w:r>
          </w:p>
        </w:tc>
        <w:tc>
          <w:tcPr>
            <w:tcW w:w="1389" w:type="dxa"/>
            <w:vMerge/>
            <w:tcBorders>
              <w:left w:val="single" w:sz="4" w:space="0" w:color="auto"/>
              <w:right w:val="single" w:sz="4" w:space="0" w:color="auto"/>
            </w:tcBorders>
            <w:vAlign w:val="center"/>
            <w:hideMark/>
          </w:tcPr>
          <w:p w14:paraId="41956CAA" w14:textId="77777777" w:rsidR="00814678" w:rsidRPr="00814678" w:rsidRDefault="00814678" w:rsidP="00DD5EA2">
            <w:pPr>
              <w:jc w:val="center"/>
              <w:rPr>
                <w:rFonts w:ascii="Times New Roman" w:hAnsi="Times New Roman"/>
                <w:sz w:val="24"/>
                <w:szCs w:val="24"/>
                <w:lang w:val="en-US"/>
              </w:rPr>
            </w:pPr>
          </w:p>
        </w:tc>
      </w:tr>
      <w:tr w:rsidR="00814678" w:rsidRPr="00814678" w14:paraId="60CB45E2"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09CC0524" w14:textId="77777777" w:rsidR="00814678" w:rsidRPr="00814678" w:rsidRDefault="00814678" w:rsidP="00DD5EA2">
            <w:pPr>
              <w:numPr>
                <w:ilvl w:val="0"/>
                <w:numId w:val="1"/>
              </w:numPr>
              <w:spacing w:after="0" w:line="240" w:lineRule="auto"/>
              <w:contextualSpacing/>
              <w:jc w:val="center"/>
              <w:rPr>
                <w:rFonts w:ascii="Times New Roman" w:hAnsi="Times New Roman"/>
                <w:sz w:val="24"/>
                <w:szCs w:val="24"/>
                <w:lang w:val="en-US"/>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2EDDCF7" w14:textId="77777777" w:rsidR="00814678" w:rsidRPr="00F50869" w:rsidRDefault="00814678" w:rsidP="00DD5EA2">
            <w:pPr>
              <w:spacing w:after="0" w:line="240" w:lineRule="auto"/>
              <w:jc w:val="both"/>
              <w:rPr>
                <w:rFonts w:ascii="Times New Roman" w:hAnsi="Times New Roman"/>
                <w:sz w:val="24"/>
                <w:szCs w:val="24"/>
                <w:lang w:val="en-US"/>
              </w:rPr>
            </w:pPr>
            <w:r w:rsidRPr="00F50869">
              <w:rPr>
                <w:rFonts w:ascii="Times New Roman" w:hAnsi="Times New Roman"/>
                <w:sz w:val="24"/>
                <w:szCs w:val="24"/>
                <w:lang w:val="en-US"/>
              </w:rPr>
              <w:t>Acute and chronic superficial caries: pathomorphology, clinical picture, diagnosis, differential diagnosis, treatment.</w:t>
            </w:r>
          </w:p>
        </w:tc>
        <w:tc>
          <w:tcPr>
            <w:tcW w:w="1389" w:type="dxa"/>
            <w:vMerge/>
            <w:tcBorders>
              <w:left w:val="single" w:sz="4" w:space="0" w:color="auto"/>
              <w:bottom w:val="single" w:sz="4" w:space="0" w:color="auto"/>
              <w:right w:val="single" w:sz="4" w:space="0" w:color="auto"/>
            </w:tcBorders>
            <w:vAlign w:val="center"/>
            <w:hideMark/>
          </w:tcPr>
          <w:p w14:paraId="2A42D3FC"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793EABD8"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144D90C"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9479B6A" w14:textId="77777777" w:rsidR="00814678" w:rsidRPr="002E3B8B" w:rsidRDefault="00814678" w:rsidP="00DD5EA2">
            <w:pPr>
              <w:spacing w:after="0" w:line="240" w:lineRule="auto"/>
              <w:jc w:val="both"/>
              <w:rPr>
                <w:rFonts w:ascii="Times New Roman" w:hAnsi="Times New Roman"/>
                <w:sz w:val="24"/>
                <w:szCs w:val="24"/>
                <w:lang w:val="uk-UA"/>
              </w:rPr>
            </w:pPr>
            <w:r w:rsidRPr="002E3B8B">
              <w:rPr>
                <w:rFonts w:ascii="Times New Roman" w:hAnsi="Times New Roman"/>
                <w:sz w:val="24"/>
                <w:szCs w:val="24"/>
                <w:lang w:val="en-US"/>
              </w:rPr>
              <w:t>Acute</w:t>
            </w:r>
            <w:r w:rsidRPr="002E3B8B">
              <w:rPr>
                <w:rFonts w:ascii="Times New Roman" w:hAnsi="Times New Roman"/>
                <w:sz w:val="24"/>
                <w:szCs w:val="24"/>
                <w:lang w:val="uk-UA"/>
              </w:rPr>
              <w:t xml:space="preserve"> </w:t>
            </w:r>
            <w:r w:rsidRPr="002E3B8B">
              <w:rPr>
                <w:rFonts w:ascii="Times New Roman" w:hAnsi="Times New Roman"/>
                <w:sz w:val="24"/>
                <w:szCs w:val="24"/>
                <w:lang w:val="en-US"/>
              </w:rPr>
              <w:t>and</w:t>
            </w:r>
            <w:r w:rsidRPr="002E3B8B">
              <w:rPr>
                <w:rFonts w:ascii="Times New Roman" w:hAnsi="Times New Roman"/>
                <w:sz w:val="24"/>
                <w:szCs w:val="24"/>
                <w:lang w:val="uk-UA"/>
              </w:rPr>
              <w:t xml:space="preserve"> </w:t>
            </w:r>
            <w:r w:rsidRPr="002E3B8B">
              <w:rPr>
                <w:rFonts w:ascii="Times New Roman" w:hAnsi="Times New Roman"/>
                <w:sz w:val="24"/>
                <w:szCs w:val="24"/>
                <w:lang w:val="en-US"/>
              </w:rPr>
              <w:t>chronic</w:t>
            </w:r>
            <w:r w:rsidRPr="002E3B8B">
              <w:rPr>
                <w:rFonts w:ascii="Times New Roman" w:hAnsi="Times New Roman"/>
                <w:sz w:val="24"/>
                <w:szCs w:val="24"/>
                <w:lang w:val="uk-UA"/>
              </w:rPr>
              <w:t xml:space="preserve"> </w:t>
            </w:r>
            <w:r w:rsidRPr="002E3B8B">
              <w:rPr>
                <w:rFonts w:ascii="Times New Roman" w:hAnsi="Times New Roman"/>
                <w:sz w:val="24"/>
                <w:szCs w:val="24"/>
                <w:lang w:val="en-US"/>
              </w:rPr>
              <w:t>median caries</w:t>
            </w:r>
            <w:r w:rsidRPr="002E3B8B">
              <w:rPr>
                <w:rFonts w:ascii="Times New Roman" w:hAnsi="Times New Roman"/>
                <w:sz w:val="24"/>
                <w:szCs w:val="24"/>
                <w:lang w:val="uk-UA"/>
              </w:rPr>
              <w:t>:</w:t>
            </w:r>
            <w:r w:rsidRPr="002E3B8B">
              <w:rPr>
                <w:rFonts w:ascii="Times New Roman" w:hAnsi="Times New Roman"/>
                <w:sz w:val="24"/>
                <w:szCs w:val="24"/>
                <w:lang w:val="en-US"/>
              </w:rPr>
              <w:t xml:space="preserve"> pathomorphology</w:t>
            </w:r>
            <w:r w:rsidRPr="002E3B8B">
              <w:rPr>
                <w:rFonts w:ascii="Times New Roman" w:hAnsi="Times New Roman"/>
                <w:sz w:val="24"/>
                <w:szCs w:val="24"/>
                <w:lang w:val="uk-UA"/>
              </w:rPr>
              <w:t xml:space="preserve">, </w:t>
            </w:r>
            <w:r w:rsidRPr="002E3B8B">
              <w:rPr>
                <w:rFonts w:ascii="Times New Roman" w:hAnsi="Times New Roman"/>
                <w:sz w:val="24"/>
                <w:szCs w:val="24"/>
                <w:lang w:val="en-US"/>
              </w:rPr>
              <w:t>clinical picture,</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differential</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treatment</w:t>
            </w:r>
            <w:r w:rsidRPr="002E3B8B">
              <w:rPr>
                <w:rFonts w:ascii="Times New Roman" w:hAnsi="Times New Roman"/>
                <w:sz w:val="24"/>
                <w:szCs w:val="24"/>
                <w:lang w:val="uk-UA"/>
              </w:rPr>
              <w:t>.</w:t>
            </w:r>
          </w:p>
        </w:tc>
        <w:tc>
          <w:tcPr>
            <w:tcW w:w="1389" w:type="dxa"/>
            <w:vMerge w:val="restart"/>
            <w:tcBorders>
              <w:top w:val="single" w:sz="4" w:space="0" w:color="auto"/>
              <w:left w:val="single" w:sz="4" w:space="0" w:color="auto"/>
              <w:right w:val="single" w:sz="4" w:space="0" w:color="auto"/>
            </w:tcBorders>
            <w:vAlign w:val="center"/>
            <w:hideMark/>
          </w:tcPr>
          <w:p w14:paraId="4B222DAA"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r>
      <w:tr w:rsidR="00814678" w:rsidRPr="00814678" w14:paraId="494B3CC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74537C8B"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41DDE319" w14:textId="77777777" w:rsidR="00814678" w:rsidRPr="002E3B8B" w:rsidRDefault="00814678" w:rsidP="00DD5EA2">
            <w:pPr>
              <w:spacing w:after="0" w:line="240" w:lineRule="auto"/>
              <w:ind w:right="-108"/>
              <w:jc w:val="both"/>
              <w:rPr>
                <w:rFonts w:ascii="Times New Roman" w:hAnsi="Times New Roman"/>
                <w:sz w:val="24"/>
                <w:szCs w:val="24"/>
                <w:lang w:val="uk-UA"/>
              </w:rPr>
            </w:pPr>
            <w:r w:rsidRPr="002E3B8B">
              <w:rPr>
                <w:rFonts w:ascii="Times New Roman" w:hAnsi="Times New Roman"/>
                <w:sz w:val="24"/>
                <w:szCs w:val="24"/>
                <w:lang w:val="en-US"/>
              </w:rPr>
              <w:t>Acute</w:t>
            </w:r>
            <w:r w:rsidRPr="002E3B8B">
              <w:rPr>
                <w:rFonts w:ascii="Times New Roman" w:hAnsi="Times New Roman"/>
                <w:sz w:val="24"/>
                <w:szCs w:val="24"/>
                <w:lang w:val="uk-UA"/>
              </w:rPr>
              <w:t xml:space="preserve"> </w:t>
            </w:r>
            <w:r w:rsidRPr="002E3B8B">
              <w:rPr>
                <w:rFonts w:ascii="Times New Roman" w:hAnsi="Times New Roman"/>
                <w:sz w:val="24"/>
                <w:szCs w:val="24"/>
                <w:lang w:val="en-US"/>
              </w:rPr>
              <w:t>deep</w:t>
            </w:r>
            <w:r w:rsidRPr="002E3B8B">
              <w:rPr>
                <w:rFonts w:ascii="Times New Roman" w:hAnsi="Times New Roman"/>
                <w:sz w:val="24"/>
                <w:szCs w:val="24"/>
                <w:lang w:val="uk-UA"/>
              </w:rPr>
              <w:t xml:space="preserve"> </w:t>
            </w:r>
            <w:r w:rsidRPr="002E3B8B">
              <w:rPr>
                <w:rFonts w:ascii="Times New Roman" w:hAnsi="Times New Roman"/>
                <w:sz w:val="24"/>
                <w:szCs w:val="24"/>
                <w:lang w:val="en-US"/>
              </w:rPr>
              <w:t>caries</w:t>
            </w:r>
            <w:r w:rsidRPr="002E3B8B">
              <w:rPr>
                <w:rFonts w:ascii="Times New Roman" w:hAnsi="Times New Roman"/>
                <w:sz w:val="24"/>
                <w:szCs w:val="24"/>
                <w:lang w:val="uk-UA"/>
              </w:rPr>
              <w:t>:</w:t>
            </w:r>
            <w:r w:rsidRPr="002E3B8B">
              <w:rPr>
                <w:rFonts w:ascii="Times New Roman" w:hAnsi="Times New Roman"/>
                <w:sz w:val="24"/>
                <w:szCs w:val="24"/>
                <w:lang w:val="en-US"/>
              </w:rPr>
              <w:t xml:space="preserve"> pathomorphology</w:t>
            </w:r>
            <w:r w:rsidRPr="002E3B8B">
              <w:rPr>
                <w:rFonts w:ascii="Times New Roman" w:hAnsi="Times New Roman"/>
                <w:sz w:val="24"/>
                <w:szCs w:val="24"/>
                <w:lang w:val="uk-UA"/>
              </w:rPr>
              <w:t xml:space="preserve">, </w:t>
            </w:r>
            <w:r w:rsidRPr="002E3B8B">
              <w:rPr>
                <w:rFonts w:ascii="Times New Roman" w:hAnsi="Times New Roman"/>
                <w:sz w:val="24"/>
                <w:szCs w:val="24"/>
                <w:lang w:val="en-US"/>
              </w:rPr>
              <w:t>clinical</w:t>
            </w:r>
            <w:r w:rsidRPr="002E3B8B">
              <w:rPr>
                <w:rFonts w:ascii="Times New Roman" w:hAnsi="Times New Roman"/>
                <w:sz w:val="24"/>
                <w:szCs w:val="24"/>
                <w:lang w:val="uk-UA"/>
              </w:rPr>
              <w:t xml:space="preserve"> </w:t>
            </w:r>
            <w:r w:rsidRPr="002E3B8B">
              <w:rPr>
                <w:rFonts w:ascii="Times New Roman" w:hAnsi="Times New Roman"/>
                <w:sz w:val="24"/>
                <w:szCs w:val="24"/>
                <w:lang w:val="en-US"/>
              </w:rPr>
              <w:t>features</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inside and outside nosological</w:t>
            </w:r>
            <w:r w:rsidRPr="002E3B8B">
              <w:rPr>
                <w:rFonts w:ascii="Times New Roman" w:hAnsi="Times New Roman"/>
                <w:sz w:val="24"/>
                <w:szCs w:val="24"/>
                <w:lang w:val="uk-UA"/>
              </w:rPr>
              <w:t xml:space="preserve"> </w:t>
            </w:r>
            <w:r w:rsidRPr="002E3B8B">
              <w:rPr>
                <w:rFonts w:ascii="Times New Roman" w:hAnsi="Times New Roman"/>
                <w:sz w:val="24"/>
                <w:szCs w:val="24"/>
                <w:lang w:val="en-US"/>
              </w:rPr>
              <w:t>differential</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w:t>
            </w:r>
          </w:p>
        </w:tc>
        <w:tc>
          <w:tcPr>
            <w:tcW w:w="1389" w:type="dxa"/>
            <w:vMerge/>
            <w:tcBorders>
              <w:left w:val="single" w:sz="4" w:space="0" w:color="auto"/>
              <w:right w:val="single" w:sz="4" w:space="0" w:color="auto"/>
            </w:tcBorders>
            <w:vAlign w:val="center"/>
            <w:hideMark/>
          </w:tcPr>
          <w:p w14:paraId="785E00A2" w14:textId="77777777" w:rsidR="00814678" w:rsidRPr="00814678" w:rsidRDefault="00814678" w:rsidP="00DD5EA2">
            <w:pPr>
              <w:jc w:val="center"/>
              <w:rPr>
                <w:rFonts w:ascii="Times New Roman" w:hAnsi="Times New Roman"/>
                <w:sz w:val="24"/>
                <w:szCs w:val="24"/>
                <w:lang w:val="en-US"/>
              </w:rPr>
            </w:pPr>
          </w:p>
        </w:tc>
      </w:tr>
      <w:tr w:rsidR="00814678" w:rsidRPr="00814678" w14:paraId="73A551F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6667E7A0"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3B2DC196"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One and two treatment sessions of acute deep caries. Therapeutic pastes: groups, properties, techniques of use.</w:t>
            </w:r>
          </w:p>
        </w:tc>
        <w:tc>
          <w:tcPr>
            <w:tcW w:w="1389" w:type="dxa"/>
            <w:vMerge/>
            <w:tcBorders>
              <w:left w:val="single" w:sz="4" w:space="0" w:color="auto"/>
              <w:right w:val="single" w:sz="4" w:space="0" w:color="auto"/>
            </w:tcBorders>
            <w:vAlign w:val="center"/>
            <w:hideMark/>
          </w:tcPr>
          <w:p w14:paraId="656876E0" w14:textId="77777777" w:rsidR="00814678" w:rsidRPr="00814678" w:rsidRDefault="00814678" w:rsidP="00DD5EA2">
            <w:pPr>
              <w:jc w:val="center"/>
              <w:rPr>
                <w:rFonts w:ascii="Times New Roman" w:hAnsi="Times New Roman"/>
                <w:sz w:val="24"/>
                <w:szCs w:val="24"/>
                <w:lang w:val="en-US"/>
              </w:rPr>
            </w:pPr>
          </w:p>
        </w:tc>
      </w:tr>
      <w:tr w:rsidR="00814678" w:rsidRPr="00814678" w14:paraId="6AE30DA9"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846E586"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42E00957"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uk-UA"/>
              </w:rPr>
              <w:t>Chronic deep caries:</w:t>
            </w:r>
            <w:r w:rsidRPr="002E3B8B">
              <w:rPr>
                <w:rFonts w:ascii="Times New Roman" w:hAnsi="Times New Roman"/>
                <w:sz w:val="24"/>
                <w:szCs w:val="24"/>
                <w:lang w:val="en-US"/>
              </w:rPr>
              <w:t xml:space="preserve"> pathomorphology</w:t>
            </w:r>
            <w:r w:rsidRPr="002E3B8B">
              <w:rPr>
                <w:rFonts w:ascii="Times New Roman" w:hAnsi="Times New Roman"/>
                <w:sz w:val="24"/>
                <w:szCs w:val="24"/>
                <w:lang w:val="uk-UA"/>
              </w:rPr>
              <w:t>, clinical</w:t>
            </w:r>
            <w:r w:rsidRPr="002E3B8B">
              <w:rPr>
                <w:rFonts w:ascii="Times New Roman" w:hAnsi="Times New Roman"/>
                <w:sz w:val="24"/>
                <w:szCs w:val="24"/>
                <w:lang w:val="en-US"/>
              </w:rPr>
              <w:t xml:space="preserve"> picture, </w:t>
            </w:r>
            <w:r w:rsidRPr="002E3B8B">
              <w:rPr>
                <w:rFonts w:ascii="Times New Roman" w:hAnsi="Times New Roman"/>
                <w:sz w:val="24"/>
                <w:szCs w:val="24"/>
                <w:lang w:val="uk-UA"/>
              </w:rPr>
              <w:t>diagnosis, differential diagnosis, treatment.</w:t>
            </w:r>
          </w:p>
        </w:tc>
        <w:tc>
          <w:tcPr>
            <w:tcW w:w="1389" w:type="dxa"/>
            <w:vMerge/>
            <w:tcBorders>
              <w:left w:val="single" w:sz="4" w:space="0" w:color="auto"/>
              <w:bottom w:val="single" w:sz="4" w:space="0" w:color="auto"/>
              <w:right w:val="single" w:sz="4" w:space="0" w:color="auto"/>
            </w:tcBorders>
            <w:vAlign w:val="center"/>
            <w:hideMark/>
          </w:tcPr>
          <w:p w14:paraId="27D32945"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596CFE83"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390052E"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6723880E"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Rampant caries: causes of development, pathomorphology, clinical picture,diagnosis</w:t>
            </w:r>
          </w:p>
        </w:tc>
        <w:tc>
          <w:tcPr>
            <w:tcW w:w="1389" w:type="dxa"/>
            <w:vMerge w:val="restart"/>
            <w:tcBorders>
              <w:top w:val="single" w:sz="4" w:space="0" w:color="auto"/>
              <w:left w:val="single" w:sz="4" w:space="0" w:color="auto"/>
              <w:right w:val="single" w:sz="4" w:space="0" w:color="auto"/>
            </w:tcBorders>
            <w:vAlign w:val="center"/>
            <w:hideMark/>
          </w:tcPr>
          <w:p w14:paraId="592772D3"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r>
      <w:tr w:rsidR="00814678" w:rsidRPr="00814678" w14:paraId="7F148DB7"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456CDD14"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C6A1AE8"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General and local treatment of multiple dental caries. Medicines: groups, dosages, methods of use.</w:t>
            </w:r>
          </w:p>
        </w:tc>
        <w:tc>
          <w:tcPr>
            <w:tcW w:w="1389" w:type="dxa"/>
            <w:vMerge/>
            <w:tcBorders>
              <w:left w:val="single" w:sz="4" w:space="0" w:color="auto"/>
              <w:right w:val="single" w:sz="4" w:space="0" w:color="auto"/>
            </w:tcBorders>
            <w:vAlign w:val="center"/>
            <w:hideMark/>
          </w:tcPr>
          <w:p w14:paraId="0D9743E6" w14:textId="77777777" w:rsidR="00814678" w:rsidRPr="00814678" w:rsidRDefault="00814678" w:rsidP="00DD5EA2">
            <w:pPr>
              <w:jc w:val="center"/>
              <w:rPr>
                <w:rFonts w:ascii="Times New Roman" w:hAnsi="Times New Roman"/>
                <w:sz w:val="24"/>
                <w:szCs w:val="24"/>
                <w:lang w:val="en-US"/>
              </w:rPr>
            </w:pPr>
          </w:p>
        </w:tc>
      </w:tr>
      <w:tr w:rsidR="00814678" w:rsidRPr="002E3B8B" w14:paraId="0BF3C094"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28DAA67"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1FCF1440"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Secondary caries of pulpless and vital teeth: causes, clinical features, diagnosis, differential diagnosis. Treatment and</w:t>
            </w:r>
            <w:r w:rsidRPr="002E3B8B">
              <w:rPr>
                <w:rFonts w:ascii="Times New Roman" w:hAnsi="Times New Roman"/>
                <w:sz w:val="24"/>
                <w:szCs w:val="24"/>
              </w:rPr>
              <w:t xml:space="preserve"> pr</w:t>
            </w:r>
            <w:r w:rsidRPr="002E3B8B">
              <w:rPr>
                <w:rFonts w:ascii="Times New Roman" w:hAnsi="Times New Roman"/>
                <w:sz w:val="24"/>
                <w:szCs w:val="24"/>
                <w:lang w:val="en-US"/>
              </w:rPr>
              <w:t xml:space="preserve">ophylaxis. </w:t>
            </w:r>
          </w:p>
        </w:tc>
        <w:tc>
          <w:tcPr>
            <w:tcW w:w="1389" w:type="dxa"/>
            <w:vMerge/>
            <w:tcBorders>
              <w:left w:val="single" w:sz="4" w:space="0" w:color="auto"/>
              <w:right w:val="single" w:sz="4" w:space="0" w:color="auto"/>
            </w:tcBorders>
            <w:vAlign w:val="center"/>
            <w:hideMark/>
          </w:tcPr>
          <w:p w14:paraId="6648A521" w14:textId="77777777" w:rsidR="00814678" w:rsidRPr="002E3B8B" w:rsidRDefault="00814678" w:rsidP="00DD5EA2">
            <w:pPr>
              <w:jc w:val="center"/>
              <w:rPr>
                <w:rFonts w:ascii="Times New Roman" w:hAnsi="Times New Roman"/>
                <w:sz w:val="24"/>
                <w:szCs w:val="24"/>
              </w:rPr>
            </w:pPr>
          </w:p>
        </w:tc>
      </w:tr>
      <w:tr w:rsidR="00814678" w:rsidRPr="002E3B8B" w14:paraId="2334D43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12F9C39"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3A8901DC"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Prevention of dental caries. The importance of individual and social prevention. Prophylaxis. Organization of prevention of dental caries during pregnancy, in conscripts and the workers of some industries. The assessment of effectiveness.</w:t>
            </w:r>
          </w:p>
        </w:tc>
        <w:tc>
          <w:tcPr>
            <w:tcW w:w="1389" w:type="dxa"/>
            <w:vMerge/>
            <w:tcBorders>
              <w:left w:val="single" w:sz="4" w:space="0" w:color="auto"/>
              <w:bottom w:val="single" w:sz="4" w:space="0" w:color="auto"/>
              <w:right w:val="single" w:sz="4" w:space="0" w:color="auto"/>
            </w:tcBorders>
            <w:vAlign w:val="center"/>
            <w:hideMark/>
          </w:tcPr>
          <w:p w14:paraId="351935E1" w14:textId="77777777" w:rsidR="00814678" w:rsidRPr="002E3B8B" w:rsidRDefault="00814678" w:rsidP="00DD5EA2">
            <w:pPr>
              <w:spacing w:after="0" w:line="240" w:lineRule="auto"/>
              <w:jc w:val="center"/>
              <w:rPr>
                <w:rFonts w:ascii="Times New Roman" w:hAnsi="Times New Roman"/>
                <w:sz w:val="24"/>
                <w:szCs w:val="24"/>
              </w:rPr>
            </w:pPr>
          </w:p>
        </w:tc>
      </w:tr>
      <w:tr w:rsidR="00814678" w:rsidRPr="002E3B8B" w14:paraId="2D8047CC"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3CBE8698"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743E40AB"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uk-UA"/>
              </w:rPr>
              <w:t>Non-</w:t>
            </w:r>
            <w:r w:rsidRPr="002E3B8B">
              <w:rPr>
                <w:rFonts w:ascii="Times New Roman" w:hAnsi="Times New Roman"/>
                <w:sz w:val="24"/>
                <w:szCs w:val="24"/>
                <w:lang w:val="en-US"/>
              </w:rPr>
              <w:t>carious</w:t>
            </w:r>
            <w:r w:rsidRPr="002E3B8B">
              <w:rPr>
                <w:rFonts w:ascii="Times New Roman" w:hAnsi="Times New Roman"/>
                <w:sz w:val="24"/>
                <w:szCs w:val="24"/>
                <w:lang w:val="uk-UA"/>
              </w:rPr>
              <w:t xml:space="preserve"> </w:t>
            </w:r>
            <w:r w:rsidRPr="002E3B8B">
              <w:rPr>
                <w:rFonts w:ascii="Times New Roman" w:hAnsi="Times New Roman"/>
                <w:sz w:val="24"/>
                <w:szCs w:val="24"/>
                <w:lang w:val="en-US"/>
              </w:rPr>
              <w:t>lesions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teeth</w:t>
            </w:r>
            <w:r w:rsidRPr="002E3B8B">
              <w:rPr>
                <w:rFonts w:ascii="Times New Roman" w:hAnsi="Times New Roman"/>
                <w:sz w:val="24"/>
                <w:szCs w:val="24"/>
                <w:lang w:val="uk-UA"/>
              </w:rPr>
              <w:t xml:space="preserve">. </w:t>
            </w:r>
            <w:r w:rsidRPr="002E3B8B">
              <w:rPr>
                <w:rFonts w:ascii="Times New Roman" w:hAnsi="Times New Roman"/>
                <w:sz w:val="24"/>
                <w:szCs w:val="24"/>
                <w:lang w:val="en-US"/>
              </w:rPr>
              <w:t xml:space="preserve">The </w:t>
            </w:r>
            <w:r w:rsidRPr="002E3B8B">
              <w:rPr>
                <w:rFonts w:ascii="Times New Roman" w:hAnsi="Times New Roman"/>
                <w:sz w:val="24"/>
                <w:szCs w:val="24"/>
                <w:lang w:val="uk-UA"/>
              </w:rPr>
              <w:t>Patrikeyev</w:t>
            </w:r>
            <w:r w:rsidRPr="002E3B8B">
              <w:rPr>
                <w:rFonts w:ascii="Times New Roman" w:hAnsi="Times New Roman"/>
                <w:sz w:val="24"/>
                <w:szCs w:val="24"/>
                <w:lang w:val="en-US"/>
              </w:rPr>
              <w:t>’s classification</w:t>
            </w:r>
            <w:r w:rsidRPr="002E3B8B">
              <w:rPr>
                <w:rFonts w:ascii="Times New Roman" w:hAnsi="Times New Roman"/>
                <w:sz w:val="24"/>
                <w:szCs w:val="24"/>
                <w:lang w:val="uk-UA"/>
              </w:rPr>
              <w:t>.</w:t>
            </w:r>
            <w:r w:rsidRPr="002E3B8B">
              <w:rPr>
                <w:rFonts w:ascii="Times New Roman" w:hAnsi="Times New Roman"/>
                <w:sz w:val="24"/>
                <w:szCs w:val="24"/>
                <w:lang w:val="en-US"/>
              </w:rPr>
              <w:t xml:space="preserve"> Pathomorphology</w:t>
            </w:r>
            <w:r w:rsidRPr="002E3B8B">
              <w:rPr>
                <w:rFonts w:ascii="Times New Roman" w:hAnsi="Times New Roman"/>
                <w:sz w:val="24"/>
                <w:szCs w:val="24"/>
                <w:lang w:val="uk-UA"/>
              </w:rPr>
              <w:t xml:space="preserve">, </w:t>
            </w:r>
            <w:r w:rsidRPr="002E3B8B">
              <w:rPr>
                <w:rFonts w:ascii="Times New Roman" w:hAnsi="Times New Roman"/>
                <w:sz w:val="24"/>
                <w:szCs w:val="24"/>
                <w:lang w:val="en-US"/>
              </w:rPr>
              <w:t xml:space="preserve">clinical picture </w:t>
            </w:r>
            <w:r w:rsidRPr="002E3B8B">
              <w:rPr>
                <w:rFonts w:ascii="Times New Roman" w:hAnsi="Times New Roman"/>
                <w:sz w:val="24"/>
                <w:szCs w:val="24"/>
                <w:lang w:val="uk-UA"/>
              </w:rPr>
              <w:t xml:space="preserve">and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non-</w:t>
            </w:r>
            <w:r w:rsidRPr="002E3B8B">
              <w:rPr>
                <w:rFonts w:ascii="Times New Roman" w:hAnsi="Times New Roman"/>
                <w:sz w:val="24"/>
                <w:szCs w:val="24"/>
                <w:lang w:val="en-US"/>
              </w:rPr>
              <w:t>carious</w:t>
            </w:r>
            <w:r w:rsidRPr="002E3B8B">
              <w:rPr>
                <w:rFonts w:ascii="Times New Roman" w:hAnsi="Times New Roman"/>
                <w:sz w:val="24"/>
                <w:szCs w:val="24"/>
                <w:lang w:val="uk-UA"/>
              </w:rPr>
              <w:t xml:space="preserve"> </w:t>
            </w:r>
            <w:r w:rsidRPr="002E3B8B">
              <w:rPr>
                <w:rFonts w:ascii="Times New Roman" w:hAnsi="Times New Roman"/>
                <w:sz w:val="24"/>
                <w:szCs w:val="24"/>
                <w:lang w:val="en-US"/>
              </w:rPr>
              <w:t>lesions</w:t>
            </w:r>
            <w:r w:rsidRPr="002E3B8B">
              <w:rPr>
                <w:rFonts w:ascii="Times New Roman" w:hAnsi="Times New Roman"/>
                <w:sz w:val="24"/>
                <w:szCs w:val="24"/>
                <w:lang w:val="uk-UA"/>
              </w:rPr>
              <w:t xml:space="preserve"> </w:t>
            </w:r>
            <w:r w:rsidRPr="002E3B8B">
              <w:rPr>
                <w:rFonts w:ascii="Times New Roman" w:hAnsi="Times New Roman"/>
                <w:sz w:val="24"/>
                <w:szCs w:val="24"/>
                <w:lang w:val="en-US"/>
              </w:rPr>
              <w:t>occurring</w:t>
            </w:r>
            <w:r w:rsidRPr="002E3B8B">
              <w:rPr>
                <w:rFonts w:ascii="Times New Roman" w:hAnsi="Times New Roman"/>
                <w:sz w:val="24"/>
                <w:szCs w:val="24"/>
                <w:lang w:val="uk-UA"/>
              </w:rPr>
              <w:t xml:space="preserve"> </w:t>
            </w:r>
            <w:r w:rsidRPr="002E3B8B">
              <w:rPr>
                <w:rFonts w:ascii="Times New Roman" w:hAnsi="Times New Roman"/>
                <w:sz w:val="24"/>
                <w:szCs w:val="24"/>
                <w:lang w:val="en-US"/>
              </w:rPr>
              <w:t>before</w:t>
            </w:r>
            <w:r w:rsidRPr="002E3B8B">
              <w:rPr>
                <w:rFonts w:ascii="Times New Roman" w:hAnsi="Times New Roman"/>
                <w:sz w:val="24"/>
                <w:szCs w:val="24"/>
                <w:lang w:val="uk-UA"/>
              </w:rPr>
              <w:t xml:space="preserve"> </w:t>
            </w:r>
            <w:r w:rsidRPr="002E3B8B">
              <w:rPr>
                <w:rFonts w:ascii="Times New Roman" w:hAnsi="Times New Roman"/>
                <w:sz w:val="24"/>
                <w:szCs w:val="24"/>
                <w:lang w:val="en-US"/>
              </w:rPr>
              <w:t>teething</w:t>
            </w:r>
            <w:r w:rsidRPr="002E3B8B">
              <w:rPr>
                <w:rFonts w:ascii="Times New Roman" w:hAnsi="Times New Roman"/>
                <w:sz w:val="24"/>
                <w:szCs w:val="24"/>
                <w:lang w:val="uk-UA"/>
              </w:rPr>
              <w:t xml:space="preserve">: </w:t>
            </w:r>
            <w:r w:rsidRPr="002E3B8B">
              <w:rPr>
                <w:rFonts w:ascii="Times New Roman" w:hAnsi="Times New Roman"/>
                <w:sz w:val="24"/>
                <w:szCs w:val="24"/>
                <w:lang w:val="en-US"/>
              </w:rPr>
              <w:t>hypo-, hyperplasia</w:t>
            </w:r>
            <w:r w:rsidRPr="002E3B8B">
              <w:rPr>
                <w:rFonts w:ascii="Times New Roman" w:hAnsi="Times New Roman"/>
                <w:sz w:val="24"/>
                <w:szCs w:val="24"/>
                <w:lang w:val="uk-UA"/>
              </w:rPr>
              <w:t xml:space="preserve">, </w:t>
            </w:r>
            <w:r w:rsidRPr="002E3B8B">
              <w:rPr>
                <w:rFonts w:ascii="Times New Roman" w:hAnsi="Times New Roman"/>
                <w:sz w:val="24"/>
                <w:szCs w:val="24"/>
                <w:lang w:val="en-US"/>
              </w:rPr>
              <w:t>endemic</w:t>
            </w:r>
            <w:r w:rsidRPr="002E3B8B">
              <w:rPr>
                <w:rFonts w:ascii="Times New Roman" w:hAnsi="Times New Roman"/>
                <w:sz w:val="24"/>
                <w:szCs w:val="24"/>
                <w:lang w:val="uk-UA"/>
              </w:rPr>
              <w:t xml:space="preserve"> </w:t>
            </w:r>
            <w:r w:rsidRPr="002E3B8B">
              <w:rPr>
                <w:rFonts w:ascii="Times New Roman" w:hAnsi="Times New Roman"/>
                <w:sz w:val="24"/>
                <w:szCs w:val="24"/>
                <w:lang w:val="en-US"/>
              </w:rPr>
              <w:t>fluorosis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Classification</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dental</w:t>
            </w:r>
            <w:r w:rsidRPr="002E3B8B">
              <w:rPr>
                <w:rFonts w:ascii="Times New Roman" w:hAnsi="Times New Roman"/>
                <w:sz w:val="24"/>
                <w:szCs w:val="24"/>
                <w:lang w:val="uk-UA"/>
              </w:rPr>
              <w:t xml:space="preserve"> fluorosis </w:t>
            </w:r>
            <w:r w:rsidRPr="002E3B8B">
              <w:rPr>
                <w:rFonts w:ascii="Times New Roman" w:hAnsi="Times New Roman"/>
                <w:sz w:val="24"/>
                <w:szCs w:val="24"/>
                <w:lang w:val="en-US"/>
              </w:rPr>
              <w:t>according</w:t>
            </w:r>
            <w:r w:rsidRPr="002E3B8B">
              <w:rPr>
                <w:rFonts w:ascii="Times New Roman" w:hAnsi="Times New Roman"/>
                <w:sz w:val="24"/>
                <w:szCs w:val="24"/>
                <w:lang w:val="uk-UA"/>
              </w:rPr>
              <w:t xml:space="preserve"> A</w:t>
            </w:r>
            <w:r w:rsidRPr="002E3B8B">
              <w:rPr>
                <w:rFonts w:ascii="Times New Roman" w:hAnsi="Times New Roman"/>
                <w:sz w:val="24"/>
                <w:szCs w:val="24"/>
              </w:rPr>
              <w:t>.</w:t>
            </w:r>
            <w:r w:rsidRPr="002E3B8B">
              <w:rPr>
                <w:rFonts w:ascii="Times New Roman" w:hAnsi="Times New Roman"/>
                <w:sz w:val="24"/>
                <w:szCs w:val="24"/>
                <w:lang w:val="uk-UA"/>
              </w:rPr>
              <w:t>K</w:t>
            </w:r>
            <w:r w:rsidRPr="002E3B8B">
              <w:rPr>
                <w:rFonts w:ascii="Times New Roman" w:hAnsi="Times New Roman"/>
                <w:sz w:val="24"/>
                <w:szCs w:val="24"/>
              </w:rPr>
              <w:t>.</w:t>
            </w:r>
            <w:r w:rsidRPr="002E3B8B">
              <w:rPr>
                <w:rFonts w:ascii="Times New Roman" w:hAnsi="Times New Roman"/>
                <w:sz w:val="24"/>
                <w:szCs w:val="24"/>
                <w:lang w:val="uk-UA"/>
              </w:rPr>
              <w:t xml:space="preserve"> Nikolishin.</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343DCF4"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814678" w:rsidRPr="002E3B8B" w14:paraId="6AA181CA"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2D4F17B4"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4E4D2FE1" w14:textId="77777777" w:rsidR="00814678" w:rsidRPr="002E3B8B" w:rsidRDefault="00814678" w:rsidP="00DD5EA2">
            <w:pPr>
              <w:spacing w:after="0" w:line="240" w:lineRule="auto"/>
              <w:jc w:val="both"/>
              <w:rPr>
                <w:rFonts w:ascii="Times New Roman" w:hAnsi="Times New Roman"/>
                <w:sz w:val="24"/>
                <w:szCs w:val="24"/>
                <w:lang w:val="uk-UA"/>
              </w:rPr>
            </w:pPr>
            <w:r w:rsidRPr="002E3B8B">
              <w:rPr>
                <w:rFonts w:ascii="Times New Roman" w:hAnsi="Times New Roman"/>
                <w:sz w:val="24"/>
                <w:szCs w:val="24"/>
                <w:lang w:val="en-US"/>
              </w:rPr>
              <w:t>Pathomorphology</w:t>
            </w:r>
            <w:r w:rsidRPr="002E3B8B">
              <w:rPr>
                <w:rFonts w:ascii="Times New Roman" w:hAnsi="Times New Roman"/>
                <w:sz w:val="24"/>
                <w:szCs w:val="24"/>
                <w:lang w:val="uk-UA"/>
              </w:rPr>
              <w:t xml:space="preserve">, </w:t>
            </w:r>
            <w:r w:rsidRPr="002E3B8B">
              <w:rPr>
                <w:rFonts w:ascii="Times New Roman" w:hAnsi="Times New Roman"/>
                <w:sz w:val="24"/>
                <w:szCs w:val="24"/>
                <w:lang w:val="en-US"/>
              </w:rPr>
              <w:t>clinical picture</w:t>
            </w:r>
            <w:r w:rsidRPr="002E3B8B">
              <w:rPr>
                <w:rFonts w:ascii="Times New Roman" w:hAnsi="Times New Roman"/>
                <w:sz w:val="24"/>
                <w:szCs w:val="24"/>
                <w:lang w:val="uk-UA"/>
              </w:rPr>
              <w:t xml:space="preserve"> </w:t>
            </w:r>
            <w:r w:rsidRPr="002E3B8B">
              <w:rPr>
                <w:rFonts w:ascii="Times New Roman" w:hAnsi="Times New Roman"/>
                <w:sz w:val="24"/>
                <w:szCs w:val="24"/>
                <w:lang w:val="en-US"/>
              </w:rPr>
              <w:t>and</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non-</w:t>
            </w:r>
            <w:r w:rsidRPr="002E3B8B">
              <w:rPr>
                <w:rFonts w:ascii="Times New Roman" w:hAnsi="Times New Roman"/>
                <w:sz w:val="24"/>
                <w:szCs w:val="24"/>
                <w:lang w:val="en-US"/>
              </w:rPr>
              <w:t>carious</w:t>
            </w:r>
            <w:r w:rsidRPr="002E3B8B">
              <w:rPr>
                <w:rFonts w:ascii="Times New Roman" w:hAnsi="Times New Roman"/>
                <w:sz w:val="24"/>
                <w:szCs w:val="24"/>
                <w:lang w:val="uk-UA"/>
              </w:rPr>
              <w:t xml:space="preserve"> </w:t>
            </w:r>
            <w:r w:rsidRPr="002E3B8B">
              <w:rPr>
                <w:rFonts w:ascii="Times New Roman" w:hAnsi="Times New Roman"/>
                <w:sz w:val="24"/>
                <w:szCs w:val="24"/>
                <w:lang w:val="en-US"/>
              </w:rPr>
              <w:t>lesions</w:t>
            </w:r>
            <w:r w:rsidRPr="002E3B8B">
              <w:rPr>
                <w:rFonts w:ascii="Times New Roman" w:hAnsi="Times New Roman"/>
                <w:sz w:val="24"/>
                <w:szCs w:val="24"/>
                <w:lang w:val="uk-UA"/>
              </w:rPr>
              <w:t xml:space="preserve"> </w:t>
            </w:r>
            <w:r w:rsidRPr="002E3B8B">
              <w:rPr>
                <w:rFonts w:ascii="Times New Roman" w:hAnsi="Times New Roman"/>
                <w:sz w:val="24"/>
                <w:szCs w:val="24"/>
                <w:lang w:val="en-US"/>
              </w:rPr>
              <w:t>occurring</w:t>
            </w:r>
            <w:r w:rsidRPr="002E3B8B">
              <w:rPr>
                <w:rFonts w:ascii="Times New Roman" w:hAnsi="Times New Roman"/>
                <w:sz w:val="24"/>
                <w:szCs w:val="24"/>
                <w:lang w:val="uk-UA"/>
              </w:rPr>
              <w:t xml:space="preserve"> </w:t>
            </w:r>
            <w:r w:rsidRPr="002E3B8B">
              <w:rPr>
                <w:rFonts w:ascii="Times New Roman" w:hAnsi="Times New Roman"/>
                <w:sz w:val="24"/>
                <w:szCs w:val="24"/>
                <w:lang w:val="en-US"/>
              </w:rPr>
              <w:t>after</w:t>
            </w:r>
            <w:r w:rsidRPr="002E3B8B">
              <w:rPr>
                <w:rFonts w:ascii="Times New Roman" w:hAnsi="Times New Roman"/>
                <w:sz w:val="24"/>
                <w:szCs w:val="24"/>
                <w:lang w:val="uk-UA"/>
              </w:rPr>
              <w:t xml:space="preserve"> </w:t>
            </w:r>
            <w:r w:rsidRPr="002E3B8B">
              <w:rPr>
                <w:rFonts w:ascii="Times New Roman" w:hAnsi="Times New Roman"/>
                <w:sz w:val="24"/>
                <w:szCs w:val="24"/>
                <w:lang w:val="en-US"/>
              </w:rPr>
              <w:t>the</w:t>
            </w:r>
            <w:r w:rsidRPr="002E3B8B">
              <w:rPr>
                <w:rFonts w:ascii="Times New Roman" w:hAnsi="Times New Roman"/>
                <w:sz w:val="24"/>
                <w:szCs w:val="24"/>
                <w:lang w:val="uk-UA"/>
              </w:rPr>
              <w:t xml:space="preserve"> </w:t>
            </w:r>
            <w:r w:rsidRPr="002E3B8B">
              <w:rPr>
                <w:rFonts w:ascii="Times New Roman" w:hAnsi="Times New Roman"/>
                <w:sz w:val="24"/>
                <w:szCs w:val="24"/>
                <w:lang w:val="en-US"/>
              </w:rPr>
              <w:t>eruption</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teeth</w:t>
            </w:r>
            <w:r w:rsidRPr="002E3B8B">
              <w:rPr>
                <w:rFonts w:ascii="Times New Roman" w:hAnsi="Times New Roman"/>
                <w:sz w:val="24"/>
                <w:szCs w:val="24"/>
                <w:lang w:val="uk-UA"/>
              </w:rPr>
              <w:t xml:space="preserve">. </w:t>
            </w:r>
            <w:r w:rsidRPr="002E3B8B">
              <w:rPr>
                <w:rFonts w:ascii="Times New Roman" w:hAnsi="Times New Roman"/>
                <w:sz w:val="24"/>
                <w:szCs w:val="24"/>
                <w:lang w:val="en-US"/>
              </w:rPr>
              <w:t>Traumatic</w:t>
            </w:r>
            <w:r w:rsidRPr="002E3B8B">
              <w:rPr>
                <w:rFonts w:ascii="Times New Roman" w:hAnsi="Times New Roman"/>
                <w:sz w:val="24"/>
                <w:szCs w:val="24"/>
                <w:lang w:val="uk-UA"/>
              </w:rPr>
              <w:t xml:space="preserve"> </w:t>
            </w:r>
            <w:r w:rsidRPr="002E3B8B">
              <w:rPr>
                <w:rFonts w:ascii="Times New Roman" w:hAnsi="Times New Roman"/>
                <w:sz w:val="24"/>
                <w:szCs w:val="24"/>
                <w:lang w:val="en-US"/>
              </w:rPr>
              <w:t>or</w:t>
            </w:r>
            <w:r w:rsidRPr="002E3B8B">
              <w:rPr>
                <w:rFonts w:ascii="Times New Roman" w:hAnsi="Times New Roman"/>
                <w:sz w:val="24"/>
                <w:szCs w:val="24"/>
                <w:lang w:val="uk-UA"/>
              </w:rPr>
              <w:t xml:space="preserve"> </w:t>
            </w:r>
            <w:r w:rsidRPr="002E3B8B">
              <w:rPr>
                <w:rFonts w:ascii="Times New Roman" w:hAnsi="Times New Roman"/>
                <w:sz w:val="24"/>
                <w:szCs w:val="24"/>
                <w:lang w:val="en-US"/>
              </w:rPr>
              <w:t>chemical</w:t>
            </w:r>
            <w:r w:rsidRPr="002E3B8B">
              <w:rPr>
                <w:rFonts w:ascii="Times New Roman" w:hAnsi="Times New Roman"/>
                <w:sz w:val="24"/>
                <w:szCs w:val="24"/>
                <w:lang w:val="uk-UA"/>
              </w:rPr>
              <w:t xml:space="preserve"> </w:t>
            </w:r>
            <w:r w:rsidRPr="002E3B8B">
              <w:rPr>
                <w:rFonts w:ascii="Times New Roman" w:hAnsi="Times New Roman"/>
                <w:sz w:val="24"/>
                <w:szCs w:val="24"/>
                <w:lang w:val="en-US"/>
              </w:rPr>
              <w:t>injuries</w:t>
            </w:r>
            <w:r w:rsidRPr="002E3B8B">
              <w:rPr>
                <w:rFonts w:ascii="Times New Roman" w:hAnsi="Times New Roman"/>
                <w:sz w:val="24"/>
                <w:szCs w:val="24"/>
                <w:lang w:val="uk-UA"/>
              </w:rPr>
              <w:t xml:space="preserve">. </w:t>
            </w:r>
            <w:r w:rsidRPr="002E3B8B">
              <w:rPr>
                <w:rFonts w:ascii="Times New Roman" w:hAnsi="Times New Roman"/>
                <w:sz w:val="24"/>
                <w:szCs w:val="24"/>
                <w:lang w:val="en-US"/>
              </w:rPr>
              <w:t>Hyperesthesia</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hard</w:t>
            </w:r>
            <w:r w:rsidRPr="002E3B8B">
              <w:rPr>
                <w:rFonts w:ascii="Times New Roman" w:hAnsi="Times New Roman"/>
                <w:sz w:val="24"/>
                <w:szCs w:val="24"/>
                <w:lang w:val="uk-UA"/>
              </w:rPr>
              <w:t xml:space="preserve"> </w:t>
            </w:r>
            <w:r w:rsidRPr="002E3B8B">
              <w:rPr>
                <w:rFonts w:ascii="Times New Roman" w:hAnsi="Times New Roman"/>
                <w:sz w:val="24"/>
                <w:szCs w:val="24"/>
                <w:lang w:val="en-US"/>
              </w:rPr>
              <w:t>dental</w:t>
            </w:r>
            <w:r w:rsidRPr="002E3B8B">
              <w:rPr>
                <w:rFonts w:ascii="Times New Roman" w:hAnsi="Times New Roman"/>
                <w:sz w:val="24"/>
                <w:szCs w:val="24"/>
                <w:lang w:val="uk-UA"/>
              </w:rPr>
              <w:t xml:space="preserve"> </w:t>
            </w:r>
            <w:r w:rsidRPr="002E3B8B">
              <w:rPr>
                <w:rFonts w:ascii="Times New Roman" w:hAnsi="Times New Roman"/>
                <w:sz w:val="24"/>
                <w:szCs w:val="24"/>
                <w:lang w:val="en-US"/>
              </w:rPr>
              <w:t>tissues</w:t>
            </w:r>
            <w:r w:rsidRPr="002E3B8B">
              <w:rPr>
                <w:rFonts w:ascii="Times New Roman" w:hAnsi="Times New Roman"/>
                <w:sz w:val="24"/>
                <w:szCs w:val="24"/>
                <w:lang w:val="uk-UA"/>
              </w:rPr>
              <w:t xml:space="preserve">. </w:t>
            </w:r>
            <w:r w:rsidRPr="002E3B8B">
              <w:rPr>
                <w:rFonts w:ascii="Times New Roman" w:hAnsi="Times New Roman"/>
                <w:sz w:val="24"/>
                <w:szCs w:val="24"/>
                <w:lang w:val="en-US"/>
              </w:rPr>
              <w:t>Elimination</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hyperesthesia</w:t>
            </w:r>
            <w:r w:rsidRPr="002E3B8B">
              <w:rPr>
                <w:rFonts w:ascii="Times New Roman" w:hAnsi="Times New Roman"/>
                <w:sz w:val="24"/>
                <w:szCs w:val="24"/>
                <w:lang w:val="uk-UA"/>
              </w:rPr>
              <w:t xml:space="preserve"> </w:t>
            </w:r>
            <w:r w:rsidRPr="002E3B8B">
              <w:rPr>
                <w:rFonts w:ascii="Times New Roman" w:hAnsi="Times New Roman"/>
                <w:sz w:val="24"/>
                <w:szCs w:val="24"/>
                <w:lang w:val="en-US"/>
              </w:rPr>
              <w:t>by means of</w:t>
            </w:r>
            <w:r w:rsidRPr="002E3B8B">
              <w:rPr>
                <w:rFonts w:ascii="Times New Roman" w:hAnsi="Times New Roman"/>
                <w:sz w:val="24"/>
                <w:szCs w:val="24"/>
                <w:lang w:val="uk-UA"/>
              </w:rPr>
              <w:t xml:space="preserve"> </w:t>
            </w:r>
            <w:r w:rsidRPr="002E3B8B">
              <w:rPr>
                <w:rFonts w:ascii="Times New Roman" w:hAnsi="Times New Roman"/>
                <w:sz w:val="24"/>
                <w:szCs w:val="24"/>
                <w:lang w:val="en-US"/>
              </w:rPr>
              <w:t>modern</w:t>
            </w:r>
            <w:r w:rsidRPr="002E3B8B">
              <w:rPr>
                <w:rFonts w:ascii="Times New Roman" w:hAnsi="Times New Roman"/>
                <w:sz w:val="24"/>
                <w:szCs w:val="24"/>
                <w:lang w:val="uk-UA"/>
              </w:rPr>
              <w:t xml:space="preserve"> desens</w:t>
            </w:r>
            <w:r w:rsidRPr="002E3B8B">
              <w:rPr>
                <w:rFonts w:ascii="Times New Roman" w:hAnsi="Times New Roman"/>
                <w:sz w:val="24"/>
                <w:szCs w:val="24"/>
                <w:lang w:val="en-US"/>
              </w:rPr>
              <w:t>itizers</w:t>
            </w:r>
            <w:r w:rsidRPr="002E3B8B">
              <w:rPr>
                <w:rFonts w:ascii="Times New Roman" w:hAnsi="Times New Roman"/>
                <w:sz w:val="24"/>
                <w:szCs w:val="24"/>
                <w:lang w:val="uk-UA"/>
              </w:rPr>
              <w:t xml:space="preserve">: </w:t>
            </w:r>
            <w:r w:rsidRPr="002E3B8B">
              <w:rPr>
                <w:rFonts w:ascii="Times New Roman" w:hAnsi="Times New Roman"/>
                <w:sz w:val="24"/>
                <w:szCs w:val="24"/>
                <w:lang w:val="en-US"/>
              </w:rPr>
              <w:t>composition</w:t>
            </w:r>
            <w:r w:rsidRPr="002E3B8B">
              <w:rPr>
                <w:rFonts w:ascii="Times New Roman" w:hAnsi="Times New Roman"/>
                <w:sz w:val="24"/>
                <w:szCs w:val="24"/>
                <w:lang w:val="uk-UA"/>
              </w:rPr>
              <w:t xml:space="preserve">, </w:t>
            </w:r>
            <w:r w:rsidRPr="002E3B8B">
              <w:rPr>
                <w:rFonts w:ascii="Times New Roman" w:hAnsi="Times New Roman"/>
                <w:sz w:val="24"/>
                <w:szCs w:val="24"/>
                <w:lang w:val="en-US"/>
              </w:rPr>
              <w:t>properties</w:t>
            </w:r>
            <w:r w:rsidRPr="002E3B8B">
              <w:rPr>
                <w:rFonts w:ascii="Times New Roman" w:hAnsi="Times New Roman"/>
                <w:sz w:val="24"/>
                <w:szCs w:val="24"/>
                <w:lang w:val="uk-UA"/>
              </w:rPr>
              <w:t xml:space="preserve">, </w:t>
            </w:r>
            <w:r w:rsidRPr="002E3B8B">
              <w:rPr>
                <w:rFonts w:ascii="Times New Roman" w:hAnsi="Times New Roman"/>
                <w:sz w:val="24"/>
                <w:szCs w:val="24"/>
                <w:lang w:val="en-US"/>
              </w:rPr>
              <w:t>methods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use</w:t>
            </w:r>
            <w:r w:rsidRPr="002E3B8B">
              <w:rPr>
                <w:rFonts w:ascii="Times New Roman" w:hAnsi="Times New Roman"/>
                <w:sz w:val="24"/>
                <w:szCs w:val="24"/>
                <w:lang w:val="uk-UA"/>
              </w:rPr>
              <w:t>.</w:t>
            </w:r>
          </w:p>
        </w:tc>
        <w:tc>
          <w:tcPr>
            <w:tcW w:w="1389" w:type="dxa"/>
            <w:vMerge w:val="restart"/>
            <w:tcBorders>
              <w:top w:val="single" w:sz="4" w:space="0" w:color="auto"/>
              <w:left w:val="single" w:sz="4" w:space="0" w:color="auto"/>
              <w:right w:val="single" w:sz="4" w:space="0" w:color="auto"/>
            </w:tcBorders>
            <w:vAlign w:val="center"/>
            <w:hideMark/>
          </w:tcPr>
          <w:p w14:paraId="02329C44"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r>
      <w:tr w:rsidR="00814678" w:rsidRPr="00814678" w14:paraId="61CCFBD6"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0FD1F37"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19A362FD" w14:textId="77777777" w:rsidR="00814678" w:rsidRPr="002E3B8B" w:rsidRDefault="00814678" w:rsidP="00DD5EA2">
            <w:pPr>
              <w:spacing w:after="0" w:line="240" w:lineRule="auto"/>
              <w:jc w:val="both"/>
              <w:rPr>
                <w:rFonts w:ascii="Times New Roman" w:hAnsi="Times New Roman"/>
                <w:sz w:val="24"/>
                <w:szCs w:val="24"/>
                <w:lang w:val="en-US"/>
              </w:rPr>
            </w:pPr>
            <w:r w:rsidRPr="002E3B8B">
              <w:rPr>
                <w:rFonts w:ascii="Times New Roman" w:hAnsi="Times New Roman"/>
                <w:sz w:val="24"/>
                <w:szCs w:val="24"/>
                <w:lang w:val="en-US"/>
              </w:rPr>
              <w:t>Pathomorphology</w:t>
            </w:r>
            <w:r w:rsidRPr="002E3B8B">
              <w:rPr>
                <w:rFonts w:ascii="Times New Roman" w:hAnsi="Times New Roman"/>
                <w:sz w:val="24"/>
                <w:szCs w:val="24"/>
                <w:lang w:val="uk-UA"/>
              </w:rPr>
              <w:t xml:space="preserve">, </w:t>
            </w:r>
            <w:r w:rsidRPr="002E3B8B">
              <w:rPr>
                <w:rFonts w:ascii="Times New Roman" w:hAnsi="Times New Roman"/>
                <w:sz w:val="24"/>
                <w:szCs w:val="24"/>
                <w:lang w:val="en-US"/>
              </w:rPr>
              <w:t>clinical</w:t>
            </w:r>
            <w:r w:rsidRPr="002E3B8B">
              <w:rPr>
                <w:rFonts w:ascii="Times New Roman" w:hAnsi="Times New Roman"/>
                <w:sz w:val="24"/>
                <w:szCs w:val="24"/>
                <w:lang w:val="uk-UA"/>
              </w:rPr>
              <w:t xml:space="preserve"> </w:t>
            </w:r>
            <w:r w:rsidRPr="002E3B8B">
              <w:rPr>
                <w:rFonts w:ascii="Times New Roman" w:hAnsi="Times New Roman"/>
                <w:sz w:val="24"/>
                <w:szCs w:val="24"/>
                <w:lang w:val="en-US"/>
              </w:rPr>
              <w:t>picture</w:t>
            </w:r>
            <w:r w:rsidRPr="002E3B8B">
              <w:rPr>
                <w:rFonts w:ascii="Times New Roman" w:hAnsi="Times New Roman"/>
                <w:sz w:val="24"/>
                <w:szCs w:val="24"/>
                <w:lang w:val="uk-UA"/>
              </w:rPr>
              <w:t xml:space="preserve">, </w:t>
            </w:r>
            <w:r w:rsidRPr="002E3B8B">
              <w:rPr>
                <w:rFonts w:ascii="Times New Roman" w:hAnsi="Times New Roman"/>
                <w:sz w:val="24"/>
                <w:szCs w:val="24"/>
                <w:lang w:val="en-US"/>
              </w:rPr>
              <w:t>diagnosis</w:t>
            </w:r>
            <w:r w:rsidRPr="002E3B8B">
              <w:rPr>
                <w:rFonts w:ascii="Times New Roman" w:hAnsi="Times New Roman"/>
                <w:sz w:val="24"/>
                <w:szCs w:val="24"/>
                <w:lang w:val="uk-UA"/>
              </w:rPr>
              <w:t xml:space="preserve"> </w:t>
            </w:r>
            <w:r w:rsidRPr="002E3B8B">
              <w:rPr>
                <w:rFonts w:ascii="Times New Roman" w:hAnsi="Times New Roman"/>
                <w:sz w:val="24"/>
                <w:szCs w:val="24"/>
                <w:lang w:val="en-US"/>
              </w:rPr>
              <w:t>and</w:t>
            </w:r>
            <w:r w:rsidRPr="002E3B8B">
              <w:rPr>
                <w:rFonts w:ascii="Times New Roman" w:hAnsi="Times New Roman"/>
                <w:sz w:val="24"/>
                <w:szCs w:val="24"/>
                <w:lang w:val="uk-UA"/>
              </w:rPr>
              <w:t xml:space="preserve"> </w:t>
            </w:r>
            <w:r w:rsidRPr="002E3B8B">
              <w:rPr>
                <w:rFonts w:ascii="Times New Roman" w:hAnsi="Times New Roman"/>
                <w:sz w:val="24"/>
                <w:szCs w:val="24"/>
                <w:lang w:val="en-US"/>
              </w:rPr>
              <w:t>treatment</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enamel</w:t>
            </w:r>
            <w:r w:rsidRPr="002E3B8B">
              <w:rPr>
                <w:rFonts w:ascii="Times New Roman" w:hAnsi="Times New Roman"/>
                <w:sz w:val="24"/>
                <w:szCs w:val="24"/>
                <w:lang w:val="uk-UA"/>
              </w:rPr>
              <w:t xml:space="preserve"> </w:t>
            </w:r>
            <w:r w:rsidRPr="002E3B8B">
              <w:rPr>
                <w:rFonts w:ascii="Times New Roman" w:hAnsi="Times New Roman"/>
                <w:sz w:val="24"/>
                <w:szCs w:val="24"/>
                <w:lang w:val="en-US"/>
              </w:rPr>
              <w:t>erosion</w:t>
            </w:r>
            <w:r w:rsidRPr="002E3B8B">
              <w:rPr>
                <w:rFonts w:ascii="Times New Roman" w:hAnsi="Times New Roman"/>
                <w:sz w:val="24"/>
                <w:szCs w:val="24"/>
                <w:lang w:val="uk-UA"/>
              </w:rPr>
              <w:t>, wedge-</w:t>
            </w:r>
            <w:r w:rsidRPr="002E3B8B">
              <w:rPr>
                <w:rFonts w:ascii="Times New Roman" w:hAnsi="Times New Roman"/>
                <w:sz w:val="24"/>
                <w:szCs w:val="24"/>
                <w:lang w:val="en-US"/>
              </w:rPr>
              <w:t>shaped</w:t>
            </w:r>
            <w:r w:rsidRPr="002E3B8B">
              <w:rPr>
                <w:rFonts w:ascii="Times New Roman" w:hAnsi="Times New Roman"/>
                <w:sz w:val="24"/>
                <w:szCs w:val="24"/>
                <w:lang w:val="uk-UA"/>
              </w:rPr>
              <w:t xml:space="preserve"> </w:t>
            </w:r>
            <w:r w:rsidRPr="002E3B8B">
              <w:rPr>
                <w:rFonts w:ascii="Times New Roman" w:hAnsi="Times New Roman"/>
                <w:sz w:val="24"/>
                <w:szCs w:val="24"/>
                <w:lang w:val="en-US"/>
              </w:rPr>
              <w:t>defects</w:t>
            </w:r>
            <w:r w:rsidRPr="002E3B8B">
              <w:rPr>
                <w:rFonts w:ascii="Times New Roman" w:hAnsi="Times New Roman"/>
                <w:sz w:val="24"/>
                <w:szCs w:val="24"/>
                <w:lang w:val="uk-UA"/>
              </w:rPr>
              <w:t>.</w:t>
            </w:r>
          </w:p>
        </w:tc>
        <w:tc>
          <w:tcPr>
            <w:tcW w:w="1389" w:type="dxa"/>
            <w:vMerge/>
            <w:tcBorders>
              <w:left w:val="single" w:sz="4" w:space="0" w:color="auto"/>
              <w:bottom w:val="single" w:sz="4" w:space="0" w:color="auto"/>
              <w:right w:val="single" w:sz="4" w:space="0" w:color="auto"/>
            </w:tcBorders>
            <w:vAlign w:val="center"/>
            <w:hideMark/>
          </w:tcPr>
          <w:p w14:paraId="2C194DDE"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55815797"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0FE637CE"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0DF7A55E" w14:textId="77777777" w:rsidR="00814678" w:rsidRPr="002E3B8B" w:rsidRDefault="00814678" w:rsidP="00DD5EA2">
            <w:pPr>
              <w:spacing w:after="0" w:line="240" w:lineRule="auto"/>
              <w:ind w:right="-108"/>
              <w:jc w:val="both"/>
              <w:rPr>
                <w:rFonts w:ascii="Times New Roman" w:hAnsi="Times New Roman"/>
                <w:sz w:val="24"/>
                <w:szCs w:val="24"/>
                <w:lang w:val="en-US"/>
              </w:rPr>
            </w:pPr>
            <w:r w:rsidRPr="002E3B8B">
              <w:rPr>
                <w:rFonts w:ascii="Times New Roman" w:hAnsi="Times New Roman"/>
                <w:sz w:val="24"/>
                <w:szCs w:val="24"/>
                <w:lang w:val="en-US"/>
              </w:rPr>
              <w:t>Errors and complications while diagnosing and treating dental caries.</w:t>
            </w:r>
          </w:p>
        </w:tc>
        <w:tc>
          <w:tcPr>
            <w:tcW w:w="1389" w:type="dxa"/>
            <w:vMerge w:val="restart"/>
            <w:tcBorders>
              <w:top w:val="single" w:sz="4" w:space="0" w:color="auto"/>
              <w:left w:val="single" w:sz="4" w:space="0" w:color="auto"/>
              <w:right w:val="single" w:sz="4" w:space="0" w:color="auto"/>
            </w:tcBorders>
            <w:vAlign w:val="center"/>
            <w:hideMark/>
          </w:tcPr>
          <w:p w14:paraId="708FBE38" w14:textId="77777777" w:rsidR="00814678" w:rsidRPr="00634C49"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r>
      <w:tr w:rsidR="00814678" w:rsidRPr="00814678" w14:paraId="31FE670C"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5E0A0F66" w14:textId="77777777" w:rsidR="00814678" w:rsidRPr="002E3B8B" w:rsidRDefault="00814678" w:rsidP="00DD5EA2">
            <w:pPr>
              <w:numPr>
                <w:ilvl w:val="0"/>
                <w:numId w:val="1"/>
              </w:numPr>
              <w:spacing w:after="0" w:line="240" w:lineRule="auto"/>
              <w:contextualSpacing/>
              <w:jc w:val="center"/>
              <w:rPr>
                <w:rFonts w:ascii="Times New Roman" w:hAnsi="Times New Roman"/>
                <w:sz w:val="24"/>
                <w:szCs w:val="24"/>
                <w:lang w:val="uk-UA"/>
              </w:rPr>
            </w:pPr>
          </w:p>
        </w:tc>
        <w:tc>
          <w:tcPr>
            <w:tcW w:w="7547" w:type="dxa"/>
            <w:tcBorders>
              <w:top w:val="single" w:sz="4" w:space="0" w:color="auto"/>
              <w:left w:val="single" w:sz="4" w:space="0" w:color="auto"/>
              <w:bottom w:val="single" w:sz="4" w:space="0" w:color="auto"/>
              <w:right w:val="single" w:sz="4" w:space="0" w:color="auto"/>
            </w:tcBorders>
            <w:vAlign w:val="center"/>
            <w:hideMark/>
          </w:tcPr>
          <w:p w14:paraId="42FDAA33" w14:textId="77777777" w:rsidR="00814678" w:rsidRPr="002E3B8B" w:rsidRDefault="00814678" w:rsidP="00DD5EA2">
            <w:pPr>
              <w:spacing w:after="0" w:line="240" w:lineRule="auto"/>
              <w:ind w:right="-108"/>
              <w:jc w:val="both"/>
              <w:rPr>
                <w:rFonts w:ascii="Times New Roman" w:hAnsi="Times New Roman"/>
                <w:sz w:val="24"/>
                <w:szCs w:val="24"/>
                <w:lang w:val="uk-UA"/>
              </w:rPr>
            </w:pPr>
            <w:r w:rsidRPr="002E3B8B">
              <w:rPr>
                <w:rFonts w:ascii="Times New Roman" w:hAnsi="Times New Roman"/>
                <w:sz w:val="24"/>
                <w:szCs w:val="24"/>
                <w:lang w:val="en-US"/>
              </w:rPr>
              <w:t>The</w:t>
            </w:r>
            <w:r w:rsidRPr="002E3B8B">
              <w:rPr>
                <w:rFonts w:ascii="Times New Roman" w:hAnsi="Times New Roman"/>
                <w:sz w:val="24"/>
                <w:szCs w:val="24"/>
                <w:lang w:val="uk-UA"/>
              </w:rPr>
              <w:t xml:space="preserve"> </w:t>
            </w:r>
            <w:r w:rsidRPr="002E3B8B">
              <w:rPr>
                <w:rFonts w:ascii="Times New Roman" w:hAnsi="Times New Roman"/>
                <w:sz w:val="24"/>
                <w:szCs w:val="24"/>
                <w:lang w:val="en-US"/>
              </w:rPr>
              <w:t>use</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physical</w:t>
            </w:r>
            <w:r w:rsidRPr="002E3B8B">
              <w:rPr>
                <w:rFonts w:ascii="Times New Roman" w:hAnsi="Times New Roman"/>
                <w:sz w:val="24"/>
                <w:szCs w:val="24"/>
                <w:lang w:val="uk-UA"/>
              </w:rPr>
              <w:t xml:space="preserve"> </w:t>
            </w:r>
            <w:r w:rsidRPr="002E3B8B">
              <w:rPr>
                <w:rFonts w:ascii="Times New Roman" w:hAnsi="Times New Roman"/>
                <w:sz w:val="24"/>
                <w:szCs w:val="24"/>
                <w:lang w:val="en-US"/>
              </w:rPr>
              <w:t>methods</w:t>
            </w:r>
            <w:r w:rsidRPr="002E3B8B">
              <w:rPr>
                <w:rFonts w:ascii="Times New Roman" w:hAnsi="Times New Roman"/>
                <w:sz w:val="24"/>
                <w:szCs w:val="24"/>
                <w:lang w:val="uk-UA"/>
              </w:rPr>
              <w:t xml:space="preserve"> </w:t>
            </w:r>
            <w:r w:rsidRPr="002E3B8B">
              <w:rPr>
                <w:rFonts w:ascii="Times New Roman" w:hAnsi="Times New Roman"/>
                <w:sz w:val="24"/>
                <w:szCs w:val="24"/>
                <w:lang w:val="en-US"/>
              </w:rPr>
              <w:t>in treating</w:t>
            </w:r>
            <w:r w:rsidRPr="002E3B8B">
              <w:rPr>
                <w:rFonts w:ascii="Times New Roman" w:hAnsi="Times New Roman"/>
                <w:sz w:val="24"/>
                <w:szCs w:val="24"/>
                <w:lang w:val="uk-UA"/>
              </w:rPr>
              <w:t xml:space="preserve"> </w:t>
            </w:r>
            <w:r w:rsidRPr="002E3B8B">
              <w:rPr>
                <w:rFonts w:ascii="Times New Roman" w:hAnsi="Times New Roman"/>
                <w:sz w:val="24"/>
                <w:szCs w:val="24"/>
                <w:lang w:val="en-US"/>
              </w:rPr>
              <w:t>and</w:t>
            </w:r>
            <w:r w:rsidRPr="002E3B8B">
              <w:rPr>
                <w:rFonts w:ascii="Times New Roman" w:hAnsi="Times New Roman"/>
                <w:sz w:val="24"/>
                <w:szCs w:val="24"/>
                <w:lang w:val="uk-UA"/>
              </w:rPr>
              <w:t xml:space="preserve"> </w:t>
            </w:r>
            <w:r w:rsidRPr="002E3B8B">
              <w:rPr>
                <w:rFonts w:ascii="Times New Roman" w:hAnsi="Times New Roman"/>
                <w:sz w:val="24"/>
                <w:szCs w:val="24"/>
                <w:lang w:val="en-US"/>
              </w:rPr>
              <w:t>preventing</w:t>
            </w:r>
            <w:r w:rsidRPr="002E3B8B">
              <w:rPr>
                <w:rFonts w:ascii="Times New Roman" w:hAnsi="Times New Roman"/>
                <w:sz w:val="24"/>
                <w:szCs w:val="24"/>
                <w:lang w:val="uk-UA"/>
              </w:rPr>
              <w:t xml:space="preserve"> </w:t>
            </w:r>
            <w:r w:rsidRPr="002E3B8B">
              <w:rPr>
                <w:rFonts w:ascii="Times New Roman" w:hAnsi="Times New Roman"/>
                <w:sz w:val="24"/>
                <w:szCs w:val="24"/>
                <w:lang w:val="en-US"/>
              </w:rPr>
              <w:t>dental</w:t>
            </w:r>
            <w:r w:rsidRPr="002E3B8B">
              <w:rPr>
                <w:rFonts w:ascii="Times New Roman" w:hAnsi="Times New Roman"/>
                <w:sz w:val="24"/>
                <w:szCs w:val="24"/>
                <w:lang w:val="uk-UA"/>
              </w:rPr>
              <w:t xml:space="preserve"> </w:t>
            </w:r>
            <w:r w:rsidRPr="002E3B8B">
              <w:rPr>
                <w:rFonts w:ascii="Times New Roman" w:hAnsi="Times New Roman"/>
                <w:sz w:val="24"/>
                <w:szCs w:val="24"/>
                <w:lang w:val="en-US"/>
              </w:rPr>
              <w:t>caries</w:t>
            </w:r>
            <w:r w:rsidRPr="002E3B8B">
              <w:rPr>
                <w:rFonts w:ascii="Times New Roman" w:hAnsi="Times New Roman"/>
                <w:sz w:val="24"/>
                <w:szCs w:val="24"/>
                <w:lang w:val="uk-UA"/>
              </w:rPr>
              <w:t xml:space="preserve"> </w:t>
            </w:r>
            <w:r w:rsidRPr="002E3B8B">
              <w:rPr>
                <w:rFonts w:ascii="Times New Roman" w:hAnsi="Times New Roman"/>
                <w:sz w:val="24"/>
                <w:szCs w:val="24"/>
                <w:lang w:val="en-US"/>
              </w:rPr>
              <w:t>and</w:t>
            </w:r>
            <w:r w:rsidRPr="002E3B8B">
              <w:rPr>
                <w:rFonts w:ascii="Times New Roman" w:hAnsi="Times New Roman"/>
                <w:sz w:val="24"/>
                <w:szCs w:val="24"/>
                <w:lang w:val="uk-UA"/>
              </w:rPr>
              <w:t xml:space="preserve"> </w:t>
            </w:r>
            <w:r w:rsidRPr="002E3B8B">
              <w:rPr>
                <w:rFonts w:ascii="Times New Roman" w:hAnsi="Times New Roman"/>
                <w:sz w:val="24"/>
                <w:szCs w:val="24"/>
                <w:lang w:val="en-US"/>
              </w:rPr>
              <w:t>non</w:t>
            </w:r>
            <w:r w:rsidRPr="002E3B8B">
              <w:rPr>
                <w:rFonts w:ascii="Times New Roman" w:hAnsi="Times New Roman"/>
                <w:sz w:val="24"/>
                <w:szCs w:val="24"/>
                <w:lang w:val="uk-UA"/>
              </w:rPr>
              <w:t>-</w:t>
            </w:r>
            <w:r w:rsidRPr="002E3B8B">
              <w:rPr>
                <w:rFonts w:ascii="Times New Roman" w:hAnsi="Times New Roman"/>
                <w:sz w:val="24"/>
                <w:szCs w:val="24"/>
                <w:lang w:val="en-US"/>
              </w:rPr>
              <w:t>carious</w:t>
            </w:r>
            <w:r w:rsidRPr="002E3B8B">
              <w:rPr>
                <w:rFonts w:ascii="Times New Roman" w:hAnsi="Times New Roman"/>
                <w:sz w:val="24"/>
                <w:szCs w:val="24"/>
                <w:lang w:val="uk-UA"/>
              </w:rPr>
              <w:t xml:space="preserve"> </w:t>
            </w:r>
            <w:r w:rsidRPr="002E3B8B">
              <w:rPr>
                <w:rFonts w:ascii="Times New Roman" w:hAnsi="Times New Roman"/>
                <w:sz w:val="24"/>
                <w:szCs w:val="24"/>
                <w:lang w:val="en-US"/>
              </w:rPr>
              <w:t>lesions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teeth</w:t>
            </w:r>
            <w:r w:rsidRPr="002E3B8B">
              <w:rPr>
                <w:rFonts w:ascii="Times New Roman" w:hAnsi="Times New Roman"/>
                <w:sz w:val="24"/>
                <w:szCs w:val="24"/>
                <w:lang w:val="uk-UA"/>
              </w:rPr>
              <w:t>.</w:t>
            </w:r>
          </w:p>
        </w:tc>
        <w:tc>
          <w:tcPr>
            <w:tcW w:w="1389" w:type="dxa"/>
            <w:vMerge/>
            <w:tcBorders>
              <w:left w:val="single" w:sz="4" w:space="0" w:color="auto"/>
              <w:bottom w:val="single" w:sz="4" w:space="0" w:color="auto"/>
              <w:right w:val="single" w:sz="4" w:space="0" w:color="auto"/>
            </w:tcBorders>
            <w:vAlign w:val="center"/>
            <w:hideMark/>
          </w:tcPr>
          <w:p w14:paraId="187740D2" w14:textId="77777777" w:rsidR="00814678" w:rsidRPr="00814678" w:rsidRDefault="00814678" w:rsidP="00DD5EA2">
            <w:pPr>
              <w:spacing w:after="0" w:line="240" w:lineRule="auto"/>
              <w:jc w:val="center"/>
              <w:rPr>
                <w:rFonts w:ascii="Times New Roman" w:hAnsi="Times New Roman"/>
                <w:sz w:val="24"/>
                <w:szCs w:val="24"/>
                <w:lang w:val="en-US"/>
              </w:rPr>
            </w:pPr>
          </w:p>
        </w:tc>
      </w:tr>
      <w:tr w:rsidR="00814678" w:rsidRPr="002E3B8B" w14:paraId="67512577" w14:textId="77777777" w:rsidTr="00DD5EA2">
        <w:tc>
          <w:tcPr>
            <w:tcW w:w="635" w:type="dxa"/>
            <w:tcBorders>
              <w:top w:val="single" w:sz="4" w:space="0" w:color="auto"/>
              <w:left w:val="single" w:sz="4" w:space="0" w:color="auto"/>
              <w:bottom w:val="single" w:sz="4" w:space="0" w:color="auto"/>
              <w:right w:val="single" w:sz="4" w:space="0" w:color="auto"/>
            </w:tcBorders>
            <w:vAlign w:val="center"/>
          </w:tcPr>
          <w:p w14:paraId="07C3F807" w14:textId="77777777" w:rsidR="00814678" w:rsidRPr="002E3B8B" w:rsidRDefault="00296661"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r w:rsidR="00814678" w:rsidRPr="002E3B8B">
              <w:rPr>
                <w:rFonts w:ascii="Times New Roman" w:hAnsi="Times New Roman"/>
                <w:sz w:val="24"/>
                <w:szCs w:val="24"/>
                <w:lang w:val="en-US"/>
              </w:rPr>
              <w:t>.</w:t>
            </w:r>
          </w:p>
        </w:tc>
        <w:tc>
          <w:tcPr>
            <w:tcW w:w="7547" w:type="dxa"/>
            <w:tcBorders>
              <w:top w:val="single" w:sz="4" w:space="0" w:color="auto"/>
              <w:left w:val="single" w:sz="4" w:space="0" w:color="auto"/>
              <w:bottom w:val="single" w:sz="4" w:space="0" w:color="auto"/>
              <w:right w:val="single" w:sz="4" w:space="0" w:color="auto"/>
            </w:tcBorders>
            <w:vAlign w:val="center"/>
          </w:tcPr>
          <w:p w14:paraId="040ECEA8" w14:textId="77777777" w:rsidR="00814678" w:rsidRPr="002E3B8B" w:rsidRDefault="00814678" w:rsidP="00DD5EA2">
            <w:pPr>
              <w:spacing w:after="0" w:line="240" w:lineRule="auto"/>
              <w:ind w:right="-108"/>
              <w:jc w:val="both"/>
              <w:rPr>
                <w:rFonts w:ascii="Times New Roman" w:hAnsi="Times New Roman"/>
                <w:sz w:val="24"/>
                <w:szCs w:val="24"/>
                <w:lang w:val="en-US"/>
              </w:rPr>
            </w:pPr>
            <w:r>
              <w:rPr>
                <w:rFonts w:ascii="Times New Roman" w:hAnsi="Times New Roman"/>
                <w:sz w:val="24"/>
                <w:szCs w:val="24"/>
                <w:lang w:val="en-US"/>
              </w:rPr>
              <w:t xml:space="preserve">Attestation </w:t>
            </w:r>
            <w:r w:rsidRPr="002E3B8B">
              <w:rPr>
                <w:rFonts w:ascii="Times New Roman" w:hAnsi="Times New Roman"/>
                <w:sz w:val="24"/>
                <w:szCs w:val="24"/>
                <w:lang w:val="en-US"/>
              </w:rPr>
              <w:t>2 “Caries and</w:t>
            </w:r>
            <w:r w:rsidRPr="002E3B8B">
              <w:rPr>
                <w:rFonts w:ascii="Times New Roman" w:hAnsi="Times New Roman"/>
                <w:sz w:val="24"/>
                <w:szCs w:val="24"/>
                <w:lang w:val="uk-UA"/>
              </w:rPr>
              <w:t xml:space="preserve"> </w:t>
            </w:r>
            <w:r w:rsidRPr="002E3B8B">
              <w:rPr>
                <w:rFonts w:ascii="Times New Roman" w:hAnsi="Times New Roman"/>
                <w:sz w:val="24"/>
                <w:szCs w:val="24"/>
                <w:lang w:val="en-US"/>
              </w:rPr>
              <w:t>n</w:t>
            </w:r>
            <w:r w:rsidRPr="002E3B8B">
              <w:rPr>
                <w:rFonts w:ascii="Times New Roman" w:hAnsi="Times New Roman"/>
                <w:sz w:val="24"/>
                <w:szCs w:val="24"/>
                <w:lang w:val="uk-UA"/>
              </w:rPr>
              <w:t>on-</w:t>
            </w:r>
            <w:r w:rsidRPr="002E3B8B">
              <w:rPr>
                <w:rFonts w:ascii="Times New Roman" w:hAnsi="Times New Roman"/>
                <w:sz w:val="24"/>
                <w:szCs w:val="24"/>
                <w:lang w:val="en-US"/>
              </w:rPr>
              <w:t>carious</w:t>
            </w:r>
            <w:r w:rsidRPr="002E3B8B">
              <w:rPr>
                <w:rFonts w:ascii="Times New Roman" w:hAnsi="Times New Roman"/>
                <w:sz w:val="24"/>
                <w:szCs w:val="24"/>
                <w:lang w:val="uk-UA"/>
              </w:rPr>
              <w:t xml:space="preserve"> </w:t>
            </w:r>
            <w:r w:rsidRPr="002E3B8B">
              <w:rPr>
                <w:rFonts w:ascii="Times New Roman" w:hAnsi="Times New Roman"/>
                <w:sz w:val="24"/>
                <w:szCs w:val="24"/>
                <w:lang w:val="en-US"/>
              </w:rPr>
              <w:t>lesions</w:t>
            </w:r>
            <w:r w:rsidRPr="002E3B8B">
              <w:rPr>
                <w:rFonts w:ascii="Times New Roman" w:hAnsi="Times New Roman"/>
                <w:sz w:val="24"/>
                <w:szCs w:val="24"/>
                <w:lang w:val="uk-UA"/>
              </w:rPr>
              <w:t xml:space="preserve"> </w:t>
            </w:r>
            <w:r w:rsidRPr="002E3B8B">
              <w:rPr>
                <w:rFonts w:ascii="Times New Roman" w:hAnsi="Times New Roman"/>
                <w:sz w:val="24"/>
                <w:szCs w:val="24"/>
                <w:lang w:val="en-US"/>
              </w:rPr>
              <w:t>of</w:t>
            </w:r>
            <w:r w:rsidRPr="002E3B8B">
              <w:rPr>
                <w:rFonts w:ascii="Times New Roman" w:hAnsi="Times New Roman"/>
                <w:sz w:val="24"/>
                <w:szCs w:val="24"/>
                <w:lang w:val="uk-UA"/>
              </w:rPr>
              <w:t xml:space="preserve"> </w:t>
            </w:r>
            <w:r w:rsidRPr="002E3B8B">
              <w:rPr>
                <w:rFonts w:ascii="Times New Roman" w:hAnsi="Times New Roman"/>
                <w:sz w:val="24"/>
                <w:szCs w:val="24"/>
                <w:lang w:val="en-US"/>
              </w:rPr>
              <w:t>teeth”</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71AB9A7" w14:textId="77777777" w:rsidR="00814678" w:rsidRPr="002E3B8B" w:rsidRDefault="00814678" w:rsidP="00DD5EA2">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r>
    </w:tbl>
    <w:p w14:paraId="2F17325A" w14:textId="77777777" w:rsidR="00C737AD" w:rsidRDefault="00C737AD" w:rsidP="00B42E2F">
      <w:pPr>
        <w:rPr>
          <w:rFonts w:ascii="Times New Roman" w:hAnsi="Times New Roman" w:cs="Times New Roman"/>
          <w:sz w:val="24"/>
          <w:szCs w:val="24"/>
          <w:lang w:val="en-US"/>
        </w:rPr>
      </w:pPr>
    </w:p>
    <w:p w14:paraId="27F384A8" w14:textId="77777777" w:rsidR="00C737AD" w:rsidRPr="00B42E2F" w:rsidRDefault="00C737AD" w:rsidP="00B42E2F">
      <w:pPr>
        <w:rPr>
          <w:rFonts w:ascii="Times New Roman" w:hAnsi="Times New Roman" w:cs="Times New Roman"/>
          <w:sz w:val="24"/>
          <w:szCs w:val="24"/>
          <w:lang w:val="en-US"/>
        </w:rPr>
      </w:pPr>
    </w:p>
    <w:p w14:paraId="4434F254" w14:textId="77777777" w:rsidR="00B42E2F" w:rsidRPr="00B42E2F" w:rsidRDefault="00B42E2F" w:rsidP="00B42E2F">
      <w:pPr>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 xml:space="preserve">Themes for independent work of students which is submitted for the </w:t>
      </w:r>
      <w:r w:rsidR="00C737AD">
        <w:rPr>
          <w:rFonts w:ascii="Times New Roman" w:hAnsi="Times New Roman" w:cs="Times New Roman"/>
          <w:b/>
          <w:sz w:val="24"/>
          <w:szCs w:val="24"/>
          <w:lang w:val="en-US"/>
        </w:rPr>
        <w:t xml:space="preserve">module </w:t>
      </w:r>
      <w:r w:rsidRPr="00B42E2F">
        <w:rPr>
          <w:rFonts w:ascii="Times New Roman" w:hAnsi="Times New Roman" w:cs="Times New Roman"/>
          <w:b/>
          <w:sz w:val="24"/>
          <w:szCs w:val="24"/>
          <w:lang w:val="en-US"/>
        </w:rPr>
        <w:t>control 1:</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7"/>
        <w:gridCol w:w="8959"/>
      </w:tblGrid>
      <w:tr w:rsidR="00B42E2F" w:rsidRPr="00814678" w14:paraId="5105A2D7" w14:textId="77777777" w:rsidTr="009200DE">
        <w:trPr>
          <w:trHeight w:val="70"/>
        </w:trPr>
        <w:tc>
          <w:tcPr>
            <w:tcW w:w="647" w:type="dxa"/>
            <w:tcBorders>
              <w:top w:val="single" w:sz="4" w:space="0" w:color="auto"/>
              <w:left w:val="single" w:sz="4" w:space="0" w:color="auto"/>
              <w:bottom w:val="single" w:sz="4" w:space="0" w:color="auto"/>
              <w:right w:val="single" w:sz="4" w:space="0" w:color="auto"/>
            </w:tcBorders>
            <w:vAlign w:val="center"/>
          </w:tcPr>
          <w:p w14:paraId="3E415D6D" w14:textId="77777777" w:rsidR="00B42E2F" w:rsidRPr="00B42E2F" w:rsidRDefault="00B42E2F" w:rsidP="009200DE">
            <w:pPr>
              <w:spacing w:after="0" w:line="240" w:lineRule="auto"/>
              <w:jc w:val="center"/>
              <w:rPr>
                <w:rFonts w:ascii="Times New Roman" w:hAnsi="Times New Roman" w:cs="Times New Roman"/>
                <w:sz w:val="24"/>
                <w:szCs w:val="24"/>
                <w:lang w:val="en-US"/>
              </w:rPr>
            </w:pPr>
            <w:r w:rsidRPr="00B42E2F">
              <w:rPr>
                <w:rFonts w:ascii="Times New Roman" w:hAnsi="Times New Roman" w:cs="Times New Roman"/>
                <w:sz w:val="24"/>
                <w:szCs w:val="24"/>
                <w:lang w:val="en-US"/>
              </w:rPr>
              <w:t>1.</w:t>
            </w:r>
          </w:p>
        </w:tc>
        <w:tc>
          <w:tcPr>
            <w:tcW w:w="8959" w:type="dxa"/>
            <w:tcBorders>
              <w:top w:val="single" w:sz="4" w:space="0" w:color="auto"/>
              <w:left w:val="single" w:sz="4" w:space="0" w:color="auto"/>
              <w:bottom w:val="single" w:sz="4" w:space="0" w:color="auto"/>
              <w:right w:val="single" w:sz="4" w:space="0" w:color="auto"/>
            </w:tcBorders>
            <w:vAlign w:val="center"/>
          </w:tcPr>
          <w:p w14:paraId="6CAA016D" w14:textId="77777777" w:rsidR="00B42E2F" w:rsidRPr="00B42E2F" w:rsidRDefault="00B42E2F" w:rsidP="009200DE">
            <w:pPr>
              <w:spacing w:after="0" w:line="240" w:lineRule="auto"/>
              <w:ind w:right="-108"/>
              <w:jc w:val="both"/>
              <w:rPr>
                <w:rFonts w:ascii="Times New Roman" w:hAnsi="Times New Roman" w:cs="Times New Roman"/>
                <w:sz w:val="24"/>
                <w:szCs w:val="24"/>
                <w:lang w:val="en-US"/>
              </w:rPr>
            </w:pPr>
            <w:r w:rsidRPr="00B42E2F">
              <w:rPr>
                <w:rFonts w:ascii="Times New Roman" w:hAnsi="Times New Roman" w:cs="Times New Roman"/>
                <w:sz w:val="24"/>
                <w:szCs w:val="24"/>
                <w:lang w:val="en-US"/>
              </w:rPr>
              <w:t>Special methods of examination of periodontal tissues and oral mucosa.</w:t>
            </w:r>
          </w:p>
        </w:tc>
      </w:tr>
      <w:tr w:rsidR="00B42E2F" w:rsidRPr="00814678" w14:paraId="77FEFA31" w14:textId="77777777" w:rsidTr="009200DE">
        <w:trPr>
          <w:trHeight w:val="70"/>
        </w:trPr>
        <w:tc>
          <w:tcPr>
            <w:tcW w:w="647" w:type="dxa"/>
            <w:tcBorders>
              <w:top w:val="single" w:sz="4" w:space="0" w:color="auto"/>
              <w:left w:val="single" w:sz="4" w:space="0" w:color="auto"/>
              <w:bottom w:val="single" w:sz="4" w:space="0" w:color="auto"/>
              <w:right w:val="single" w:sz="4" w:space="0" w:color="auto"/>
            </w:tcBorders>
            <w:vAlign w:val="center"/>
          </w:tcPr>
          <w:p w14:paraId="6044EFD7" w14:textId="77777777" w:rsidR="00B42E2F" w:rsidRPr="00B42E2F" w:rsidRDefault="00B42E2F" w:rsidP="009200DE">
            <w:pPr>
              <w:spacing w:after="0" w:line="240" w:lineRule="auto"/>
              <w:jc w:val="center"/>
              <w:rPr>
                <w:rFonts w:ascii="Times New Roman" w:hAnsi="Times New Roman" w:cs="Times New Roman"/>
                <w:sz w:val="24"/>
                <w:szCs w:val="24"/>
                <w:lang w:val="en-US"/>
              </w:rPr>
            </w:pPr>
            <w:r w:rsidRPr="00B42E2F">
              <w:rPr>
                <w:rFonts w:ascii="Times New Roman" w:hAnsi="Times New Roman" w:cs="Times New Roman"/>
                <w:sz w:val="24"/>
                <w:szCs w:val="24"/>
                <w:lang w:val="en-US"/>
              </w:rPr>
              <w:t>2.</w:t>
            </w:r>
          </w:p>
        </w:tc>
        <w:tc>
          <w:tcPr>
            <w:tcW w:w="8959" w:type="dxa"/>
            <w:tcBorders>
              <w:top w:val="single" w:sz="4" w:space="0" w:color="auto"/>
              <w:left w:val="single" w:sz="4" w:space="0" w:color="auto"/>
              <w:bottom w:val="single" w:sz="4" w:space="0" w:color="auto"/>
              <w:right w:val="single" w:sz="4" w:space="0" w:color="auto"/>
            </w:tcBorders>
            <w:vAlign w:val="center"/>
          </w:tcPr>
          <w:p w14:paraId="4FB1EDDC" w14:textId="77777777" w:rsidR="00B42E2F" w:rsidRPr="00B42E2F" w:rsidRDefault="00B42E2F" w:rsidP="009200DE">
            <w:pPr>
              <w:spacing w:after="0" w:line="240" w:lineRule="auto"/>
              <w:ind w:right="-108"/>
              <w:jc w:val="both"/>
              <w:rPr>
                <w:rFonts w:ascii="Times New Roman" w:hAnsi="Times New Roman" w:cs="Times New Roman"/>
                <w:sz w:val="24"/>
                <w:szCs w:val="24"/>
                <w:lang w:val="en-US"/>
              </w:rPr>
            </w:pPr>
            <w:r w:rsidRPr="00B42E2F">
              <w:rPr>
                <w:rFonts w:ascii="Times New Roman" w:hAnsi="Times New Roman" w:cs="Times New Roman"/>
                <w:sz w:val="24"/>
                <w:szCs w:val="24"/>
                <w:lang w:val="en-US"/>
              </w:rPr>
              <w:t>Discoloration and methods for their elimination.</w:t>
            </w:r>
          </w:p>
        </w:tc>
      </w:tr>
      <w:tr w:rsidR="00DA61B9" w:rsidRPr="00814678" w14:paraId="1FB1B32E" w14:textId="77777777" w:rsidTr="009200DE">
        <w:trPr>
          <w:trHeight w:val="70"/>
        </w:trPr>
        <w:tc>
          <w:tcPr>
            <w:tcW w:w="647" w:type="dxa"/>
            <w:tcBorders>
              <w:top w:val="single" w:sz="4" w:space="0" w:color="auto"/>
              <w:left w:val="single" w:sz="4" w:space="0" w:color="auto"/>
              <w:bottom w:val="single" w:sz="4" w:space="0" w:color="auto"/>
              <w:right w:val="single" w:sz="4" w:space="0" w:color="auto"/>
            </w:tcBorders>
            <w:vAlign w:val="center"/>
          </w:tcPr>
          <w:p w14:paraId="0BD131E0" w14:textId="77777777" w:rsidR="00DA61B9" w:rsidRPr="00B42E2F" w:rsidRDefault="00DA61B9" w:rsidP="009200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959" w:type="dxa"/>
            <w:tcBorders>
              <w:top w:val="single" w:sz="4" w:space="0" w:color="auto"/>
              <w:left w:val="single" w:sz="4" w:space="0" w:color="auto"/>
              <w:bottom w:val="single" w:sz="4" w:space="0" w:color="auto"/>
              <w:right w:val="single" w:sz="4" w:space="0" w:color="auto"/>
            </w:tcBorders>
            <w:vAlign w:val="center"/>
          </w:tcPr>
          <w:p w14:paraId="73730C74" w14:textId="77777777" w:rsidR="00DA61B9" w:rsidRPr="00B42E2F" w:rsidRDefault="00DA61B9" w:rsidP="009200DE">
            <w:pPr>
              <w:spacing w:after="0" w:line="240" w:lineRule="auto"/>
              <w:ind w:right="-108"/>
              <w:jc w:val="both"/>
              <w:rPr>
                <w:rFonts w:ascii="Times New Roman" w:hAnsi="Times New Roman" w:cs="Times New Roman"/>
                <w:sz w:val="24"/>
                <w:szCs w:val="24"/>
                <w:lang w:val="en-US"/>
              </w:rPr>
            </w:pPr>
            <w:r w:rsidRPr="002E3B8B">
              <w:rPr>
                <w:rFonts w:ascii="Times New Roman" w:hAnsi="Times New Roman"/>
                <w:sz w:val="24"/>
                <w:szCs w:val="24"/>
                <w:lang w:val="en-US"/>
              </w:rPr>
              <w:t>Writing the expanded map of outpatients with different forms of caries and non-carios leasions.</w:t>
            </w:r>
          </w:p>
        </w:tc>
      </w:tr>
    </w:tbl>
    <w:p w14:paraId="7F33BB0E" w14:textId="77777777" w:rsidR="00B30CA2" w:rsidRPr="00B42E2F" w:rsidRDefault="00B30CA2">
      <w:pPr>
        <w:rPr>
          <w:rFonts w:ascii="Times New Roman" w:hAnsi="Times New Roman" w:cs="Times New Roman"/>
          <w:lang w:val="en-US"/>
        </w:rPr>
      </w:pPr>
    </w:p>
    <w:p w14:paraId="7E9C15FF" w14:textId="77777777" w:rsidR="00B42E2F" w:rsidRPr="00B42E2F" w:rsidRDefault="00B42E2F">
      <w:pPr>
        <w:rPr>
          <w:rFonts w:ascii="Times New Roman" w:hAnsi="Times New Roman" w:cs="Times New Roman"/>
          <w:lang w:val="en-US"/>
        </w:rPr>
      </w:pPr>
    </w:p>
    <w:p w14:paraId="4504D90A" w14:textId="77777777" w:rsidR="00B42E2F" w:rsidRPr="00B42E2F" w:rsidRDefault="00B42E2F">
      <w:pPr>
        <w:rPr>
          <w:rFonts w:ascii="Times New Roman" w:hAnsi="Times New Roman" w:cs="Times New Roman"/>
          <w:lang w:val="en-US"/>
        </w:rPr>
      </w:pPr>
    </w:p>
    <w:p w14:paraId="660722C8" w14:textId="77777777" w:rsidR="00B42E2F" w:rsidRPr="00B42E2F" w:rsidRDefault="00B42E2F" w:rsidP="00B42E2F">
      <w:pPr>
        <w:spacing w:after="0" w:line="240" w:lineRule="auto"/>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 xml:space="preserve">Topical Plan of Lectures </w:t>
      </w:r>
    </w:p>
    <w:p w14:paraId="3ACE3DCE" w14:textId="77777777" w:rsidR="00B42E2F" w:rsidRDefault="00B42E2F" w:rsidP="00B42E2F">
      <w:pPr>
        <w:spacing w:after="0" w:line="240" w:lineRule="auto"/>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for 3</w:t>
      </w:r>
      <w:r w:rsidRPr="00B42E2F">
        <w:rPr>
          <w:rFonts w:ascii="Times New Roman" w:hAnsi="Times New Roman" w:cs="Times New Roman"/>
          <w:b/>
          <w:sz w:val="24"/>
          <w:szCs w:val="24"/>
          <w:vertAlign w:val="superscript"/>
          <w:lang w:val="en-US"/>
        </w:rPr>
        <w:t>rd</w:t>
      </w:r>
      <w:r w:rsidRPr="00B42E2F">
        <w:rPr>
          <w:rFonts w:ascii="Times New Roman" w:hAnsi="Times New Roman" w:cs="Times New Roman"/>
          <w:b/>
          <w:sz w:val="24"/>
          <w:szCs w:val="24"/>
          <w:lang w:val="en-US"/>
        </w:rPr>
        <w:t xml:space="preserve"> year students </w:t>
      </w:r>
      <w:r w:rsidR="00C737AD">
        <w:rPr>
          <w:rFonts w:ascii="Times New Roman" w:hAnsi="Times New Roman" w:cs="Times New Roman"/>
          <w:b/>
          <w:sz w:val="24"/>
          <w:szCs w:val="24"/>
          <w:lang w:val="en-US"/>
        </w:rPr>
        <w:t>5 term</w:t>
      </w:r>
      <w:r w:rsidR="00C737AD" w:rsidRPr="00B42E2F">
        <w:rPr>
          <w:rFonts w:ascii="Times New Roman" w:hAnsi="Times New Roman" w:cs="Times New Roman"/>
          <w:b/>
          <w:sz w:val="24"/>
          <w:szCs w:val="24"/>
          <w:lang w:val="en-US"/>
        </w:rPr>
        <w:t xml:space="preserve"> </w:t>
      </w:r>
      <w:r w:rsidRPr="00B42E2F">
        <w:rPr>
          <w:rFonts w:ascii="Times New Roman" w:hAnsi="Times New Roman" w:cs="Times New Roman"/>
          <w:b/>
          <w:sz w:val="24"/>
          <w:szCs w:val="24"/>
          <w:lang w:val="en-US"/>
        </w:rPr>
        <w:t>(Therapeutic dentistry department)</w:t>
      </w:r>
    </w:p>
    <w:p w14:paraId="1525D7F0" w14:textId="77777777" w:rsidR="00B42E2F" w:rsidRPr="00B42E2F" w:rsidRDefault="00B42E2F" w:rsidP="00B42E2F">
      <w:pPr>
        <w:spacing w:after="0" w:line="240" w:lineRule="auto"/>
        <w:jc w:val="center"/>
        <w:rPr>
          <w:rFonts w:ascii="Times New Roman" w:hAnsi="Times New Roman" w:cs="Times New Roman"/>
          <w:b/>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7411"/>
        <w:gridCol w:w="1440"/>
      </w:tblGrid>
      <w:tr w:rsidR="00B42E2F" w:rsidRPr="00B42E2F" w14:paraId="0880C9F8" w14:textId="77777777" w:rsidTr="009200DE">
        <w:tc>
          <w:tcPr>
            <w:tcW w:w="617" w:type="dxa"/>
            <w:vAlign w:val="center"/>
          </w:tcPr>
          <w:p w14:paraId="67D9CC54" w14:textId="77777777" w:rsidR="00B42E2F" w:rsidRPr="00B42E2F" w:rsidRDefault="00B42E2F" w:rsidP="009200DE">
            <w:pPr>
              <w:spacing w:after="0" w:line="240" w:lineRule="auto"/>
              <w:jc w:val="center"/>
              <w:rPr>
                <w:rFonts w:ascii="Times New Roman" w:hAnsi="Times New Roman" w:cs="Times New Roman"/>
                <w:sz w:val="24"/>
                <w:szCs w:val="24"/>
                <w:lang w:val="en-US"/>
              </w:rPr>
            </w:pPr>
            <w:r w:rsidRPr="00B42E2F">
              <w:rPr>
                <w:rFonts w:ascii="Times New Roman" w:hAnsi="Times New Roman" w:cs="Times New Roman"/>
                <w:sz w:val="24"/>
                <w:szCs w:val="24"/>
              </w:rPr>
              <w:t>№</w:t>
            </w:r>
          </w:p>
        </w:tc>
        <w:tc>
          <w:tcPr>
            <w:tcW w:w="7411" w:type="dxa"/>
            <w:vAlign w:val="center"/>
          </w:tcPr>
          <w:p w14:paraId="2980B0EC"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lang w:val="en-US"/>
              </w:rPr>
              <w:t>Lecture topics</w:t>
            </w:r>
          </w:p>
        </w:tc>
        <w:tc>
          <w:tcPr>
            <w:tcW w:w="1440" w:type="dxa"/>
          </w:tcPr>
          <w:p w14:paraId="4910119F" w14:textId="77777777" w:rsidR="00B42E2F" w:rsidRPr="00B42E2F" w:rsidRDefault="00B42E2F" w:rsidP="009200DE">
            <w:pPr>
              <w:spacing w:after="100" w:afterAutospacing="1" w:line="240" w:lineRule="auto"/>
              <w:jc w:val="center"/>
              <w:rPr>
                <w:rFonts w:ascii="Times New Roman" w:hAnsi="Times New Roman" w:cs="Times New Roman"/>
                <w:sz w:val="24"/>
                <w:szCs w:val="24"/>
                <w:lang w:val="en-US"/>
              </w:rPr>
            </w:pPr>
            <w:r w:rsidRPr="001C0330">
              <w:rPr>
                <w:rFonts w:ascii="Times New Roman" w:hAnsi="Times New Roman" w:cs="Times New Roman"/>
                <w:sz w:val="24"/>
                <w:szCs w:val="24"/>
                <w:lang w:val="en-US"/>
              </w:rPr>
              <w:t>Number of hours</w:t>
            </w:r>
          </w:p>
        </w:tc>
      </w:tr>
      <w:tr w:rsidR="00B42E2F" w:rsidRPr="00B42E2F" w14:paraId="3A3FF882" w14:textId="77777777" w:rsidTr="00B42E2F">
        <w:trPr>
          <w:trHeight w:val="1014"/>
        </w:trPr>
        <w:tc>
          <w:tcPr>
            <w:tcW w:w="617" w:type="dxa"/>
          </w:tcPr>
          <w:p w14:paraId="4FD0F454"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1.</w:t>
            </w:r>
          </w:p>
        </w:tc>
        <w:tc>
          <w:tcPr>
            <w:tcW w:w="7411" w:type="dxa"/>
            <w:vAlign w:val="center"/>
          </w:tcPr>
          <w:p w14:paraId="1E3A0E10" w14:textId="77777777" w:rsidR="00B42E2F" w:rsidRPr="00B42E2F" w:rsidRDefault="00B42E2F" w:rsidP="009200DE">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 xml:space="preserve">Dental examination of patients: subjective and objective basic and additional techniques. Medical documents of therapeutic dental reception. A case history is a medical, legal and scientific document. </w:t>
            </w:r>
          </w:p>
        </w:tc>
        <w:tc>
          <w:tcPr>
            <w:tcW w:w="1440" w:type="dxa"/>
            <w:vAlign w:val="center"/>
          </w:tcPr>
          <w:p w14:paraId="343A4398"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r>
      <w:tr w:rsidR="00B42E2F" w:rsidRPr="00B42E2F" w14:paraId="0480E829" w14:textId="77777777" w:rsidTr="00B42E2F">
        <w:trPr>
          <w:trHeight w:val="1837"/>
        </w:trPr>
        <w:tc>
          <w:tcPr>
            <w:tcW w:w="617" w:type="dxa"/>
          </w:tcPr>
          <w:p w14:paraId="432D6858"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c>
          <w:tcPr>
            <w:tcW w:w="7411" w:type="dxa"/>
            <w:vAlign w:val="center"/>
          </w:tcPr>
          <w:p w14:paraId="4008DEFF" w14:textId="77777777" w:rsidR="00B42E2F" w:rsidRPr="00B42E2F" w:rsidRDefault="00B42E2F" w:rsidP="00DA61B9">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Dental caries. Definition. Epidemiology of dental caries: prevalence and intensity of caries, increase in the intensity. Epidemiological survey map of WHO. Etiology and pathogenesis of dental caries. Modern ideas about the causes of occurrence and theories of development of dental caries: the core, advantages and disadvantages. The concept of functional and structural resistance of hard dental tissues.</w:t>
            </w:r>
            <w:r w:rsidR="00DA61B9" w:rsidRPr="00B42E2F">
              <w:rPr>
                <w:rFonts w:ascii="Times New Roman" w:hAnsi="Times New Roman" w:cs="Times New Roman"/>
                <w:sz w:val="24"/>
                <w:szCs w:val="24"/>
                <w:lang w:val="en-US"/>
              </w:rPr>
              <w:t xml:space="preserve"> </w:t>
            </w:r>
          </w:p>
        </w:tc>
        <w:tc>
          <w:tcPr>
            <w:tcW w:w="1440" w:type="dxa"/>
            <w:vAlign w:val="center"/>
          </w:tcPr>
          <w:p w14:paraId="2F5FAD1C"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r>
      <w:tr w:rsidR="00B42E2F" w:rsidRPr="00B42E2F" w14:paraId="29F6D0A6" w14:textId="77777777" w:rsidTr="00B42E2F">
        <w:trPr>
          <w:trHeight w:val="1530"/>
        </w:trPr>
        <w:tc>
          <w:tcPr>
            <w:tcW w:w="617" w:type="dxa"/>
          </w:tcPr>
          <w:p w14:paraId="60573054" w14:textId="77777777" w:rsidR="00B42E2F" w:rsidRPr="00B42E2F" w:rsidRDefault="00DA61B9" w:rsidP="009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sidR="00B42E2F" w:rsidRPr="00B42E2F">
              <w:rPr>
                <w:rFonts w:ascii="Times New Roman" w:hAnsi="Times New Roman" w:cs="Times New Roman"/>
                <w:sz w:val="24"/>
                <w:szCs w:val="24"/>
              </w:rPr>
              <w:t>.</w:t>
            </w:r>
          </w:p>
        </w:tc>
        <w:tc>
          <w:tcPr>
            <w:tcW w:w="7411" w:type="dxa"/>
            <w:vAlign w:val="center"/>
          </w:tcPr>
          <w:p w14:paraId="0BE5F2A4" w14:textId="77777777" w:rsidR="00B42E2F" w:rsidRPr="00B42E2F" w:rsidRDefault="00B42E2F" w:rsidP="009200DE">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Dental caries. Classification. Morphological changes of hard dental tissues at different stages of carious process according to data of radiation, electron and polarization microscopy. Clinical features, diagnosis and differential diagnosis of dental caries. The use of physical methods in diagnosing caries.</w:t>
            </w:r>
          </w:p>
        </w:tc>
        <w:tc>
          <w:tcPr>
            <w:tcW w:w="1440" w:type="dxa"/>
            <w:vAlign w:val="center"/>
          </w:tcPr>
          <w:p w14:paraId="0F9A352E"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r>
      <w:tr w:rsidR="00B42E2F" w:rsidRPr="00B42E2F" w14:paraId="7EA0E6B0" w14:textId="77777777" w:rsidTr="00B42E2F">
        <w:trPr>
          <w:trHeight w:val="1551"/>
        </w:trPr>
        <w:tc>
          <w:tcPr>
            <w:tcW w:w="617" w:type="dxa"/>
          </w:tcPr>
          <w:p w14:paraId="7CAF26D9" w14:textId="77777777" w:rsidR="00B42E2F" w:rsidRPr="00B42E2F" w:rsidRDefault="00DA61B9" w:rsidP="009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00B42E2F" w:rsidRPr="00B42E2F">
              <w:rPr>
                <w:rFonts w:ascii="Times New Roman" w:hAnsi="Times New Roman" w:cs="Times New Roman"/>
                <w:sz w:val="24"/>
                <w:szCs w:val="24"/>
              </w:rPr>
              <w:t>.</w:t>
            </w:r>
          </w:p>
        </w:tc>
        <w:tc>
          <w:tcPr>
            <w:tcW w:w="7411" w:type="dxa"/>
            <w:vAlign w:val="center"/>
          </w:tcPr>
          <w:p w14:paraId="66725C06" w14:textId="77777777" w:rsidR="00B42E2F" w:rsidRPr="00B42E2F" w:rsidRDefault="00B42E2F" w:rsidP="009200DE">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Treatment of caries: types, selection of the method based on the clinical form. Remineralization therapy. Stages of surgical treatment. Particularities of treatment of deep caries. General and local treatment of multiple caries. Medications and physical methods in the complex therapy of dental caries.</w:t>
            </w:r>
            <w:r w:rsidR="00DA61B9" w:rsidRPr="00B42E2F">
              <w:rPr>
                <w:rFonts w:ascii="Times New Roman" w:hAnsi="Times New Roman" w:cs="Times New Roman"/>
                <w:sz w:val="24"/>
                <w:szCs w:val="24"/>
                <w:lang w:val="en-US"/>
              </w:rPr>
              <w:t xml:space="preserve"> Anesthetics in therapeutic dentistry</w:t>
            </w:r>
            <w:r w:rsidR="00DA61B9">
              <w:rPr>
                <w:rFonts w:ascii="Times New Roman" w:hAnsi="Times New Roman" w:cs="Times New Roman"/>
                <w:sz w:val="24"/>
                <w:szCs w:val="24"/>
                <w:lang w:val="en-US"/>
              </w:rPr>
              <w:t>.</w:t>
            </w:r>
          </w:p>
        </w:tc>
        <w:tc>
          <w:tcPr>
            <w:tcW w:w="1440" w:type="dxa"/>
            <w:vAlign w:val="center"/>
          </w:tcPr>
          <w:p w14:paraId="4C41427F"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r>
      <w:tr w:rsidR="00B42E2F" w:rsidRPr="00B42E2F" w14:paraId="488B1354" w14:textId="77777777" w:rsidTr="00B42E2F">
        <w:trPr>
          <w:trHeight w:val="978"/>
        </w:trPr>
        <w:tc>
          <w:tcPr>
            <w:tcW w:w="617" w:type="dxa"/>
          </w:tcPr>
          <w:p w14:paraId="7DBEE4FF" w14:textId="77777777" w:rsidR="00B42E2F" w:rsidRPr="00B42E2F" w:rsidRDefault="00DA61B9" w:rsidP="009200D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w:t>
            </w:r>
            <w:r w:rsidR="00B42E2F" w:rsidRPr="00B42E2F">
              <w:rPr>
                <w:rFonts w:ascii="Times New Roman" w:hAnsi="Times New Roman" w:cs="Times New Roman"/>
                <w:sz w:val="24"/>
                <w:szCs w:val="24"/>
              </w:rPr>
              <w:t>.</w:t>
            </w:r>
          </w:p>
        </w:tc>
        <w:tc>
          <w:tcPr>
            <w:tcW w:w="7411" w:type="dxa"/>
            <w:vAlign w:val="center"/>
          </w:tcPr>
          <w:p w14:paraId="1F63FC9B" w14:textId="77777777" w:rsidR="00B42E2F" w:rsidRPr="00B42E2F" w:rsidRDefault="00B42E2F" w:rsidP="009200DE">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Non-carious lesions of teeth. Classification according to Patrikeev. Pathomorphology, clinical features and diagnosis of lesions occurring before and after teething. Treatment.</w:t>
            </w:r>
          </w:p>
        </w:tc>
        <w:tc>
          <w:tcPr>
            <w:tcW w:w="1440" w:type="dxa"/>
            <w:vAlign w:val="center"/>
          </w:tcPr>
          <w:p w14:paraId="59DE846C"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2</w:t>
            </w:r>
          </w:p>
        </w:tc>
      </w:tr>
      <w:tr w:rsidR="00B42E2F" w:rsidRPr="00B42E2F" w14:paraId="6A196CCD" w14:textId="77777777" w:rsidTr="00B42E2F">
        <w:trPr>
          <w:trHeight w:val="284"/>
        </w:trPr>
        <w:tc>
          <w:tcPr>
            <w:tcW w:w="617" w:type="dxa"/>
          </w:tcPr>
          <w:p w14:paraId="1A714D2B" w14:textId="77777777" w:rsidR="00B42E2F" w:rsidRPr="00B42E2F" w:rsidRDefault="00B42E2F" w:rsidP="009200DE">
            <w:pPr>
              <w:spacing w:after="0" w:line="240" w:lineRule="auto"/>
              <w:jc w:val="center"/>
              <w:rPr>
                <w:rFonts w:ascii="Times New Roman" w:hAnsi="Times New Roman" w:cs="Times New Roman"/>
                <w:sz w:val="24"/>
                <w:szCs w:val="24"/>
              </w:rPr>
            </w:pPr>
          </w:p>
        </w:tc>
        <w:tc>
          <w:tcPr>
            <w:tcW w:w="7411" w:type="dxa"/>
            <w:vAlign w:val="center"/>
          </w:tcPr>
          <w:p w14:paraId="07AA2153" w14:textId="77777777" w:rsidR="00B42E2F" w:rsidRPr="00B42E2F" w:rsidRDefault="00B42E2F" w:rsidP="009200DE">
            <w:pPr>
              <w:spacing w:after="0" w:line="240" w:lineRule="auto"/>
              <w:rPr>
                <w:rFonts w:ascii="Times New Roman" w:hAnsi="Times New Roman" w:cs="Times New Roman"/>
                <w:sz w:val="24"/>
                <w:szCs w:val="24"/>
                <w:lang w:val="en-US"/>
              </w:rPr>
            </w:pPr>
            <w:r w:rsidRPr="00B42E2F">
              <w:rPr>
                <w:rFonts w:ascii="Times New Roman" w:hAnsi="Times New Roman" w:cs="Times New Roman"/>
                <w:sz w:val="24"/>
                <w:szCs w:val="24"/>
                <w:lang w:val="en-US"/>
              </w:rPr>
              <w:t>Total</w:t>
            </w:r>
          </w:p>
        </w:tc>
        <w:tc>
          <w:tcPr>
            <w:tcW w:w="1440" w:type="dxa"/>
            <w:vAlign w:val="center"/>
          </w:tcPr>
          <w:p w14:paraId="24CD1132" w14:textId="77777777" w:rsidR="00B42E2F" w:rsidRPr="00B42E2F" w:rsidRDefault="00B42E2F" w:rsidP="009200DE">
            <w:pPr>
              <w:spacing w:after="0" w:line="240" w:lineRule="auto"/>
              <w:jc w:val="center"/>
              <w:rPr>
                <w:rFonts w:ascii="Times New Roman" w:hAnsi="Times New Roman" w:cs="Times New Roman"/>
                <w:sz w:val="24"/>
                <w:szCs w:val="24"/>
              </w:rPr>
            </w:pPr>
            <w:r w:rsidRPr="00B42E2F">
              <w:rPr>
                <w:rFonts w:ascii="Times New Roman" w:hAnsi="Times New Roman" w:cs="Times New Roman"/>
                <w:sz w:val="24"/>
                <w:szCs w:val="24"/>
              </w:rPr>
              <w:t>10</w:t>
            </w:r>
          </w:p>
        </w:tc>
      </w:tr>
    </w:tbl>
    <w:p w14:paraId="6C6FD2CE" w14:textId="77777777" w:rsidR="00B42E2F" w:rsidRDefault="00B42E2F" w:rsidP="00B42E2F">
      <w:pPr>
        <w:pStyle w:val="1"/>
        <w:spacing w:after="0" w:line="240" w:lineRule="auto"/>
        <w:ind w:left="0"/>
        <w:jc w:val="center"/>
        <w:rPr>
          <w:rFonts w:ascii="Times New Roman" w:hAnsi="Times New Roman"/>
          <w:b/>
        </w:rPr>
      </w:pPr>
    </w:p>
    <w:p w14:paraId="18F71CFA" w14:textId="77777777" w:rsidR="00103EC8" w:rsidRDefault="00103EC8" w:rsidP="00B42E2F">
      <w:pPr>
        <w:pStyle w:val="1"/>
        <w:spacing w:after="0" w:line="240" w:lineRule="auto"/>
        <w:ind w:left="0"/>
        <w:jc w:val="center"/>
        <w:rPr>
          <w:rFonts w:ascii="Times New Roman" w:hAnsi="Times New Roman"/>
          <w:b/>
        </w:rPr>
      </w:pPr>
    </w:p>
    <w:p w14:paraId="5B1F6B46" w14:textId="77777777" w:rsidR="00103EC8" w:rsidRDefault="00103EC8" w:rsidP="00B42E2F">
      <w:pPr>
        <w:pStyle w:val="1"/>
        <w:spacing w:after="0" w:line="240" w:lineRule="auto"/>
        <w:ind w:left="0"/>
        <w:jc w:val="center"/>
        <w:rPr>
          <w:rFonts w:ascii="Times New Roman" w:hAnsi="Times New Roman"/>
          <w:b/>
        </w:rPr>
      </w:pPr>
    </w:p>
    <w:p w14:paraId="5F634F12" w14:textId="77777777" w:rsidR="00103EC8" w:rsidRDefault="00103EC8" w:rsidP="00B42E2F">
      <w:pPr>
        <w:pStyle w:val="1"/>
        <w:spacing w:after="0" w:line="240" w:lineRule="auto"/>
        <w:ind w:left="0"/>
        <w:jc w:val="center"/>
        <w:rPr>
          <w:rFonts w:ascii="Times New Roman" w:hAnsi="Times New Roman"/>
          <w:b/>
        </w:rPr>
      </w:pPr>
    </w:p>
    <w:p w14:paraId="7FDD3BEE" w14:textId="77777777" w:rsidR="00103EC8" w:rsidRDefault="00103EC8" w:rsidP="00B42E2F">
      <w:pPr>
        <w:pStyle w:val="1"/>
        <w:spacing w:after="0" w:line="240" w:lineRule="auto"/>
        <w:ind w:left="0"/>
        <w:jc w:val="center"/>
        <w:rPr>
          <w:rFonts w:ascii="Times New Roman" w:hAnsi="Times New Roman"/>
          <w:b/>
        </w:rPr>
      </w:pPr>
    </w:p>
    <w:p w14:paraId="655103DB" w14:textId="77777777" w:rsidR="00103EC8" w:rsidRDefault="00103EC8" w:rsidP="00B42E2F">
      <w:pPr>
        <w:pStyle w:val="1"/>
        <w:spacing w:after="0" w:line="240" w:lineRule="auto"/>
        <w:ind w:left="0"/>
        <w:jc w:val="center"/>
        <w:rPr>
          <w:rFonts w:ascii="Times New Roman" w:hAnsi="Times New Roman"/>
          <w:b/>
        </w:rPr>
      </w:pPr>
    </w:p>
    <w:p w14:paraId="700DE610" w14:textId="77777777" w:rsidR="00103EC8" w:rsidRDefault="00103EC8" w:rsidP="00B42E2F">
      <w:pPr>
        <w:pStyle w:val="1"/>
        <w:spacing w:after="0" w:line="240" w:lineRule="auto"/>
        <w:ind w:left="0"/>
        <w:jc w:val="center"/>
        <w:rPr>
          <w:rFonts w:ascii="Times New Roman" w:hAnsi="Times New Roman"/>
          <w:b/>
        </w:rPr>
      </w:pPr>
    </w:p>
    <w:p w14:paraId="603FD72A" w14:textId="77777777" w:rsidR="00103EC8" w:rsidRDefault="00103EC8" w:rsidP="00B42E2F">
      <w:pPr>
        <w:pStyle w:val="1"/>
        <w:spacing w:after="0" w:line="240" w:lineRule="auto"/>
        <w:ind w:left="0"/>
        <w:jc w:val="center"/>
        <w:rPr>
          <w:rFonts w:ascii="Times New Roman" w:hAnsi="Times New Roman"/>
          <w:b/>
        </w:rPr>
      </w:pPr>
    </w:p>
    <w:p w14:paraId="0C2E6112" w14:textId="77777777" w:rsidR="00103EC8" w:rsidRDefault="00103EC8" w:rsidP="00B42E2F">
      <w:pPr>
        <w:pStyle w:val="1"/>
        <w:spacing w:after="0" w:line="240" w:lineRule="auto"/>
        <w:ind w:left="0"/>
        <w:jc w:val="center"/>
        <w:rPr>
          <w:rFonts w:ascii="Times New Roman" w:hAnsi="Times New Roman"/>
          <w:b/>
        </w:rPr>
      </w:pPr>
    </w:p>
    <w:p w14:paraId="6A4E97D9" w14:textId="77777777" w:rsidR="00103EC8" w:rsidRDefault="00103EC8" w:rsidP="00B42E2F">
      <w:pPr>
        <w:pStyle w:val="1"/>
        <w:spacing w:after="0" w:line="240" w:lineRule="auto"/>
        <w:ind w:left="0"/>
        <w:jc w:val="center"/>
        <w:rPr>
          <w:rFonts w:ascii="Times New Roman" w:hAnsi="Times New Roman"/>
          <w:b/>
        </w:rPr>
      </w:pPr>
    </w:p>
    <w:p w14:paraId="64245565" w14:textId="77777777" w:rsidR="00103EC8" w:rsidRDefault="00103EC8" w:rsidP="00B42E2F">
      <w:pPr>
        <w:pStyle w:val="1"/>
        <w:spacing w:after="0" w:line="240" w:lineRule="auto"/>
        <w:ind w:left="0"/>
        <w:jc w:val="center"/>
        <w:rPr>
          <w:rFonts w:ascii="Times New Roman" w:hAnsi="Times New Roman"/>
          <w:b/>
        </w:rPr>
      </w:pPr>
    </w:p>
    <w:p w14:paraId="60ECDD4E" w14:textId="77777777" w:rsidR="00103EC8" w:rsidRDefault="00103EC8" w:rsidP="00B42E2F">
      <w:pPr>
        <w:pStyle w:val="1"/>
        <w:spacing w:after="0" w:line="240" w:lineRule="auto"/>
        <w:ind w:left="0"/>
        <w:jc w:val="center"/>
        <w:rPr>
          <w:rFonts w:ascii="Times New Roman" w:hAnsi="Times New Roman"/>
          <w:b/>
        </w:rPr>
      </w:pPr>
    </w:p>
    <w:p w14:paraId="79F2DC76" w14:textId="77777777" w:rsidR="00103EC8" w:rsidRDefault="00103EC8" w:rsidP="00B42E2F">
      <w:pPr>
        <w:pStyle w:val="1"/>
        <w:spacing w:after="0" w:line="240" w:lineRule="auto"/>
        <w:ind w:left="0"/>
        <w:jc w:val="center"/>
        <w:rPr>
          <w:rFonts w:ascii="Times New Roman" w:hAnsi="Times New Roman"/>
          <w:b/>
        </w:rPr>
      </w:pPr>
    </w:p>
    <w:p w14:paraId="7500A6FB" w14:textId="77777777" w:rsidR="00103EC8" w:rsidRDefault="00103EC8" w:rsidP="00B42E2F">
      <w:pPr>
        <w:pStyle w:val="1"/>
        <w:spacing w:after="0" w:line="240" w:lineRule="auto"/>
        <w:ind w:left="0"/>
        <w:jc w:val="center"/>
        <w:rPr>
          <w:rFonts w:ascii="Times New Roman" w:hAnsi="Times New Roman"/>
          <w:b/>
        </w:rPr>
      </w:pPr>
    </w:p>
    <w:p w14:paraId="3512DECD" w14:textId="77777777" w:rsidR="00103EC8" w:rsidRDefault="00103EC8" w:rsidP="00B42E2F">
      <w:pPr>
        <w:pStyle w:val="1"/>
        <w:spacing w:after="0" w:line="240" w:lineRule="auto"/>
        <w:ind w:left="0"/>
        <w:jc w:val="center"/>
        <w:rPr>
          <w:rFonts w:ascii="Times New Roman" w:hAnsi="Times New Roman"/>
          <w:b/>
        </w:rPr>
      </w:pPr>
    </w:p>
    <w:p w14:paraId="2FFA1C71" w14:textId="77777777" w:rsidR="00103EC8" w:rsidRDefault="00103EC8" w:rsidP="00B42E2F">
      <w:pPr>
        <w:pStyle w:val="1"/>
        <w:spacing w:after="0" w:line="240" w:lineRule="auto"/>
        <w:ind w:left="0"/>
        <w:jc w:val="center"/>
        <w:rPr>
          <w:rFonts w:ascii="Times New Roman" w:hAnsi="Times New Roman"/>
          <w:b/>
        </w:rPr>
      </w:pPr>
    </w:p>
    <w:p w14:paraId="2921D6D8" w14:textId="77777777" w:rsidR="00103EC8" w:rsidRDefault="00103EC8" w:rsidP="00B42E2F">
      <w:pPr>
        <w:pStyle w:val="1"/>
        <w:spacing w:after="0" w:line="240" w:lineRule="auto"/>
        <w:ind w:left="0"/>
        <w:jc w:val="center"/>
        <w:rPr>
          <w:rFonts w:ascii="Times New Roman" w:hAnsi="Times New Roman"/>
          <w:b/>
        </w:rPr>
      </w:pPr>
    </w:p>
    <w:p w14:paraId="123BF45D" w14:textId="77777777" w:rsidR="00103EC8" w:rsidRDefault="00103EC8" w:rsidP="00B42E2F">
      <w:pPr>
        <w:pStyle w:val="1"/>
        <w:spacing w:after="0" w:line="240" w:lineRule="auto"/>
        <w:ind w:left="0"/>
        <w:jc w:val="center"/>
        <w:rPr>
          <w:rFonts w:ascii="Times New Roman" w:hAnsi="Times New Roman"/>
          <w:b/>
        </w:rPr>
      </w:pPr>
    </w:p>
    <w:p w14:paraId="211A49BC" w14:textId="77777777" w:rsidR="00103EC8" w:rsidRDefault="00103EC8" w:rsidP="00B42E2F">
      <w:pPr>
        <w:pStyle w:val="1"/>
        <w:spacing w:after="0" w:line="240" w:lineRule="auto"/>
        <w:ind w:left="0"/>
        <w:jc w:val="center"/>
        <w:rPr>
          <w:rFonts w:ascii="Times New Roman" w:hAnsi="Times New Roman"/>
          <w:b/>
        </w:rPr>
      </w:pPr>
    </w:p>
    <w:p w14:paraId="088B82BF" w14:textId="77777777" w:rsidR="00103EC8" w:rsidRDefault="00103EC8" w:rsidP="00B42E2F">
      <w:pPr>
        <w:pStyle w:val="1"/>
        <w:spacing w:after="0" w:line="240" w:lineRule="auto"/>
        <w:ind w:left="0"/>
        <w:jc w:val="center"/>
        <w:rPr>
          <w:rFonts w:ascii="Times New Roman" w:hAnsi="Times New Roman"/>
          <w:b/>
        </w:rPr>
      </w:pPr>
    </w:p>
    <w:p w14:paraId="6B239DDE" w14:textId="77777777" w:rsidR="00296661" w:rsidRDefault="00296661" w:rsidP="00B42E2F">
      <w:pPr>
        <w:pStyle w:val="1"/>
        <w:spacing w:after="0" w:line="240" w:lineRule="auto"/>
        <w:ind w:left="0"/>
        <w:jc w:val="center"/>
        <w:rPr>
          <w:rFonts w:ascii="Times New Roman" w:hAnsi="Times New Roman"/>
          <w:b/>
        </w:rPr>
      </w:pPr>
    </w:p>
    <w:p w14:paraId="506C4E99" w14:textId="77777777" w:rsidR="00103EC8" w:rsidRDefault="00103EC8" w:rsidP="00B42E2F">
      <w:pPr>
        <w:pStyle w:val="1"/>
        <w:spacing w:after="0" w:line="240" w:lineRule="auto"/>
        <w:ind w:left="0"/>
        <w:jc w:val="center"/>
        <w:rPr>
          <w:rFonts w:ascii="Times New Roman" w:hAnsi="Times New Roman"/>
          <w:b/>
        </w:rPr>
      </w:pPr>
    </w:p>
    <w:p w14:paraId="661034A6" w14:textId="77777777" w:rsidR="00B42E2F" w:rsidRPr="00DD5EA2" w:rsidRDefault="00814678" w:rsidP="00B42E2F">
      <w:pPr>
        <w:spacing w:after="0" w:line="240" w:lineRule="auto"/>
        <w:jc w:val="center"/>
        <w:rPr>
          <w:rFonts w:ascii="Times New Roman" w:hAnsi="Times New Roman" w:cs="Times New Roman"/>
          <w:b/>
          <w:sz w:val="24"/>
          <w:szCs w:val="24"/>
          <w:u w:val="single"/>
          <w:lang w:val="en-US"/>
        </w:rPr>
      </w:pPr>
      <w:r w:rsidRPr="00DD5EA2">
        <w:rPr>
          <w:rFonts w:ascii="Times New Roman" w:hAnsi="Times New Roman" w:cs="Times New Roman"/>
          <w:b/>
          <w:sz w:val="24"/>
          <w:szCs w:val="24"/>
          <w:u w:val="single"/>
          <w:lang w:val="en-US"/>
        </w:rPr>
        <w:t>«</w:t>
      </w:r>
      <w:r w:rsidR="00B42E2F" w:rsidRPr="00DD5EA2">
        <w:rPr>
          <w:rFonts w:ascii="Times New Roman" w:hAnsi="Times New Roman" w:cs="Times New Roman"/>
          <w:b/>
          <w:sz w:val="24"/>
          <w:szCs w:val="24"/>
          <w:u w:val="single"/>
          <w:lang w:val="en-US"/>
        </w:rPr>
        <w:t>The examination of dental</w:t>
      </w:r>
      <w:r w:rsidRPr="00DD5EA2">
        <w:rPr>
          <w:rFonts w:ascii="Times New Roman" w:hAnsi="Times New Roman" w:cs="Times New Roman"/>
          <w:b/>
          <w:sz w:val="24"/>
          <w:szCs w:val="24"/>
          <w:u w:val="single"/>
          <w:lang w:val="en-US"/>
        </w:rPr>
        <w:t xml:space="preserve"> patients with odontopathology».</w:t>
      </w:r>
    </w:p>
    <w:p w14:paraId="16C0A1D1" w14:textId="77777777" w:rsidR="00B42E2F" w:rsidRPr="00F43DEA" w:rsidRDefault="00B42E2F" w:rsidP="00B42E2F">
      <w:pPr>
        <w:spacing w:after="0" w:line="240" w:lineRule="auto"/>
        <w:jc w:val="center"/>
        <w:rPr>
          <w:rFonts w:ascii="Times New Roman" w:hAnsi="Times New Roman" w:cs="Times New Roman"/>
          <w:b/>
          <w:sz w:val="24"/>
          <w:szCs w:val="24"/>
          <w:lang w:val="en-US"/>
        </w:rPr>
      </w:pPr>
    </w:p>
    <w:p w14:paraId="770C9CC6" w14:textId="77777777" w:rsidR="00B42E2F" w:rsidRPr="00F43DEA" w:rsidRDefault="00B42E2F" w:rsidP="00B42E2F">
      <w:pPr>
        <w:spacing w:after="0" w:line="240" w:lineRule="auto"/>
        <w:ind w:firstLine="708"/>
        <w:rPr>
          <w:rFonts w:ascii="Times New Roman" w:hAnsi="Times New Roman" w:cs="Times New Roman"/>
          <w:b/>
          <w:sz w:val="24"/>
          <w:szCs w:val="24"/>
          <w:lang w:val="en-US"/>
        </w:rPr>
      </w:pPr>
      <w:r w:rsidRPr="00F43DEA">
        <w:rPr>
          <w:rFonts w:ascii="Times New Roman" w:eastAsia="Calibri" w:hAnsi="Times New Roman" w:cs="Times New Roman"/>
          <w:b/>
          <w:sz w:val="24"/>
          <w:szCs w:val="24"/>
          <w:lang w:val="en-US"/>
        </w:rPr>
        <w:t>Topic 1: «</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The organization of dental care in Ukraine. The structure of the dental clinics and medical departments. Tasks dentistry, the relationship with the general clinical and dental disciplines</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w:t>
      </w:r>
    </w:p>
    <w:p w14:paraId="39E74D91" w14:textId="77777777" w:rsidR="00B42E2F" w:rsidRPr="00D4462A" w:rsidRDefault="00B42E2F" w:rsidP="00AD284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00E1679D" w:rsidRPr="00D4462A">
        <w:rPr>
          <w:rFonts w:ascii="Times New Roman" w:eastAsia="Calibri" w:hAnsi="Times New Roman" w:cs="Times New Roman"/>
          <w:lang w:val="en-US"/>
        </w:rPr>
        <w:t>ontrol questions of the subject:</w:t>
      </w:r>
    </w:p>
    <w:p w14:paraId="79979468" w14:textId="77777777" w:rsidR="00E1679D" w:rsidRPr="00D4462A" w:rsidRDefault="00E1679D" w:rsidP="00AD284D">
      <w:pPr>
        <w:spacing w:after="0" w:line="240" w:lineRule="auto"/>
        <w:jc w:val="center"/>
        <w:rPr>
          <w:rFonts w:ascii="Times New Roman" w:eastAsia="Calibri" w:hAnsi="Times New Roman" w:cs="Times New Roman"/>
          <w:lang w:val="en-US"/>
        </w:rPr>
      </w:pPr>
    </w:p>
    <w:p w14:paraId="472546BA" w14:textId="77777777" w:rsidR="00AD284D" w:rsidRPr="00D4462A" w:rsidRDefault="00AD284D" w:rsidP="000503E9">
      <w:pPr>
        <w:pStyle w:val="a3"/>
        <w:numPr>
          <w:ilvl w:val="0"/>
          <w:numId w:val="5"/>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Therapeutic dentistry, as the basic dental discipline.</w:t>
      </w:r>
    </w:p>
    <w:p w14:paraId="7C172B9A" w14:textId="77777777" w:rsidR="00AD284D" w:rsidRPr="00D4462A" w:rsidRDefault="00AD284D" w:rsidP="000503E9">
      <w:pPr>
        <w:pStyle w:val="a3"/>
        <w:numPr>
          <w:ilvl w:val="0"/>
          <w:numId w:val="5"/>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Tasks of therapeutic dentistry, the relationship with the general clinical and dental disciplines.</w:t>
      </w:r>
    </w:p>
    <w:p w14:paraId="1FF0B194" w14:textId="77777777" w:rsidR="00AD284D" w:rsidRPr="00D4462A" w:rsidRDefault="00AD284D" w:rsidP="000503E9">
      <w:pPr>
        <w:pStyle w:val="a3"/>
        <w:numPr>
          <w:ilvl w:val="0"/>
          <w:numId w:val="5"/>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Sections of therapeutic dentistry.</w:t>
      </w:r>
    </w:p>
    <w:p w14:paraId="6FD92D57" w14:textId="77777777" w:rsidR="00AD284D" w:rsidRPr="00D4462A" w:rsidRDefault="00AD284D" w:rsidP="000503E9">
      <w:pPr>
        <w:pStyle w:val="a3"/>
        <w:numPr>
          <w:ilvl w:val="0"/>
          <w:numId w:val="5"/>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The structure of the dental clinics and medical departments.</w:t>
      </w:r>
    </w:p>
    <w:p w14:paraId="79AD53BE" w14:textId="77777777" w:rsidR="00EC4989" w:rsidRPr="00D4462A" w:rsidRDefault="00EC4989" w:rsidP="00EC4989">
      <w:pPr>
        <w:pStyle w:val="a3"/>
        <w:spacing w:after="0" w:line="240" w:lineRule="auto"/>
        <w:rPr>
          <w:rFonts w:ascii="Times New Roman" w:eastAsia="Calibri" w:hAnsi="Times New Roman" w:cs="Times New Roman"/>
          <w:lang w:val="en-US"/>
        </w:rPr>
      </w:pPr>
    </w:p>
    <w:p w14:paraId="0972AB05" w14:textId="77777777" w:rsidR="00EC4989" w:rsidRPr="00D4462A" w:rsidRDefault="00EC4989" w:rsidP="00EC4989">
      <w:pPr>
        <w:pStyle w:val="a3"/>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0F179033" w14:textId="77777777" w:rsidR="00B42E2F" w:rsidRPr="00D4462A" w:rsidRDefault="00B42E2F" w:rsidP="00AD284D">
      <w:pPr>
        <w:spacing w:after="0" w:line="240" w:lineRule="auto"/>
        <w:jc w:val="center"/>
        <w:rPr>
          <w:rFonts w:ascii="Times New Roman" w:eastAsia="Calibri" w:hAnsi="Times New Roman" w:cs="Times New Roman"/>
          <w:lang w:val="en-US"/>
        </w:rPr>
      </w:pPr>
    </w:p>
    <w:p w14:paraId="16039C8B" w14:textId="77777777" w:rsidR="00E1679D" w:rsidRPr="00D4462A" w:rsidRDefault="00EC4989" w:rsidP="00AD284D">
      <w:pPr>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 xml:space="preserve">1. </w:t>
      </w:r>
      <w:r w:rsidR="00FC4C3D" w:rsidRPr="00D4462A">
        <w:rPr>
          <w:rFonts w:ascii="Times New Roman" w:hAnsi="Times New Roman"/>
          <w:lang w:val="en-US"/>
        </w:rPr>
        <w:t xml:space="preserve">To write the </w:t>
      </w:r>
      <w:r w:rsidRPr="00D4462A">
        <w:rPr>
          <w:rFonts w:ascii="Times New Roman" w:eastAsia="Calibri" w:hAnsi="Times New Roman" w:cs="Times New Roman"/>
          <w:lang w:val="en-US"/>
        </w:rPr>
        <w:t>relationship therapeutic dentistry with the general clinical and dental disciplines.</w:t>
      </w:r>
    </w:p>
    <w:p w14:paraId="239933D3" w14:textId="77777777" w:rsidR="00E1679D" w:rsidRPr="00D4462A" w:rsidRDefault="00E1679D" w:rsidP="00AD284D">
      <w:pPr>
        <w:spacing w:after="0" w:line="240" w:lineRule="auto"/>
        <w:jc w:val="center"/>
        <w:rPr>
          <w:rFonts w:ascii="Times New Roman" w:eastAsia="Calibri" w:hAnsi="Times New Roman" w:cs="Times New Roman"/>
          <w:lang w:val="en-US"/>
        </w:rPr>
      </w:pPr>
    </w:p>
    <w:p w14:paraId="4765E963" w14:textId="77777777" w:rsidR="00D4462A" w:rsidRPr="00F43DEA" w:rsidRDefault="00D4462A" w:rsidP="00AD284D">
      <w:pPr>
        <w:spacing w:after="0" w:line="240" w:lineRule="auto"/>
        <w:jc w:val="center"/>
        <w:rPr>
          <w:rFonts w:ascii="Times New Roman" w:eastAsia="Calibri" w:hAnsi="Times New Roman" w:cs="Times New Roman"/>
          <w:sz w:val="24"/>
          <w:szCs w:val="24"/>
          <w:lang w:val="en-US"/>
        </w:rPr>
      </w:pPr>
    </w:p>
    <w:p w14:paraId="2BB75C99" w14:textId="77777777" w:rsidR="00B42E2F" w:rsidRPr="00F43DEA" w:rsidRDefault="00B42E2F" w:rsidP="00B42E2F">
      <w:pPr>
        <w:spacing w:after="0" w:line="240" w:lineRule="auto"/>
        <w:ind w:firstLine="708"/>
        <w:rPr>
          <w:rFonts w:ascii="Times New Roman" w:eastAsia="Calibri" w:hAnsi="Times New Roman" w:cs="Times New Roman"/>
          <w:b/>
          <w:sz w:val="24"/>
          <w:szCs w:val="24"/>
          <w:lang w:val="en-US"/>
        </w:rPr>
      </w:pPr>
      <w:r w:rsidRPr="00F43DEA">
        <w:rPr>
          <w:rFonts w:ascii="Times New Roman" w:eastAsia="Calibri" w:hAnsi="Times New Roman" w:cs="Times New Roman"/>
          <w:b/>
          <w:sz w:val="24"/>
          <w:szCs w:val="24"/>
          <w:lang w:val="en-US"/>
        </w:rPr>
        <w:t>Topic</w:t>
      </w:r>
      <w:r w:rsidRPr="00F43DEA">
        <w:rPr>
          <w:rFonts w:ascii="Times New Roman" w:hAnsi="Times New Roman" w:cs="Times New Roman"/>
          <w:b/>
          <w:sz w:val="24"/>
          <w:szCs w:val="24"/>
          <w:lang w:val="en-US"/>
        </w:rPr>
        <w:t xml:space="preserve"> </w:t>
      </w:r>
      <w:r w:rsidRPr="00F43DEA">
        <w:rPr>
          <w:rFonts w:ascii="Times New Roman" w:eastAsia="Calibri" w:hAnsi="Times New Roman" w:cs="Times New Roman"/>
          <w:b/>
          <w:sz w:val="24"/>
          <w:szCs w:val="24"/>
          <w:lang w:val="en-US"/>
        </w:rPr>
        <w:t>2: «</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The equipment of a dentist’s workplace: universal dental units and chairs. Safety facilities. Ethics and deontology in</w:t>
      </w:r>
      <w:r w:rsidR="000F78B2" w:rsidRPr="00F43DEA">
        <w:rPr>
          <w:rFonts w:ascii="Times New Roman" w:eastAsia="Calibri" w:hAnsi="Times New Roman" w:cs="Times New Roman"/>
          <w:b/>
          <w:sz w:val="24"/>
          <w:szCs w:val="24"/>
          <w:lang w:val="en-US"/>
        </w:rPr>
        <w:t xml:space="preserve"> dentistry. Iatrogenic diseases </w:t>
      </w:r>
      <w:r w:rsidRPr="00F43DEA">
        <w:rPr>
          <w:rFonts w:ascii="Times New Roman" w:eastAsia="Calibri" w:hAnsi="Times New Roman" w:cs="Times New Roman"/>
          <w:b/>
          <w:sz w:val="24"/>
          <w:szCs w:val="24"/>
          <w:lang w:val="en-US"/>
        </w:rPr>
        <w:t>»</w:t>
      </w:r>
      <w:r w:rsidR="000F78B2" w:rsidRPr="00F43DEA">
        <w:rPr>
          <w:rFonts w:ascii="Times New Roman" w:eastAsia="Calibri" w:hAnsi="Times New Roman" w:cs="Times New Roman"/>
          <w:b/>
          <w:sz w:val="24"/>
          <w:szCs w:val="24"/>
          <w:lang w:val="en-US"/>
        </w:rPr>
        <w:t>.</w:t>
      </w:r>
    </w:p>
    <w:p w14:paraId="3468270F" w14:textId="77777777" w:rsidR="00E1679D" w:rsidRPr="00D4462A" w:rsidRDefault="00E1679D" w:rsidP="00B42E2F">
      <w:pPr>
        <w:spacing w:after="0" w:line="240" w:lineRule="auto"/>
        <w:ind w:firstLine="708"/>
        <w:rPr>
          <w:rFonts w:ascii="Times New Roman" w:eastAsia="Calibri" w:hAnsi="Times New Roman" w:cs="Times New Roman"/>
          <w:lang w:val="en-US"/>
        </w:rPr>
      </w:pPr>
    </w:p>
    <w:p w14:paraId="1AAF3D3F" w14:textId="77777777" w:rsidR="00B42E2F" w:rsidRPr="00D4462A" w:rsidRDefault="00B42E2F" w:rsidP="00AD284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00E1679D" w:rsidRPr="00D4462A">
        <w:rPr>
          <w:rFonts w:ascii="Times New Roman" w:eastAsia="Calibri" w:hAnsi="Times New Roman" w:cs="Times New Roman"/>
          <w:lang w:val="en-US"/>
        </w:rPr>
        <w:t>ontrol questions of the subject:</w:t>
      </w:r>
    </w:p>
    <w:p w14:paraId="4FCD68B6" w14:textId="77777777" w:rsidR="00E1679D" w:rsidRPr="00D4462A" w:rsidRDefault="00E1679D" w:rsidP="00AD284D">
      <w:pPr>
        <w:spacing w:after="0" w:line="240" w:lineRule="auto"/>
        <w:jc w:val="center"/>
        <w:rPr>
          <w:rFonts w:ascii="Times New Roman" w:eastAsia="Calibri" w:hAnsi="Times New Roman" w:cs="Times New Roman"/>
          <w:lang w:val="en-US"/>
        </w:rPr>
      </w:pPr>
    </w:p>
    <w:p w14:paraId="1636EB42" w14:textId="77777777" w:rsidR="00B42E2F" w:rsidRPr="00D4462A" w:rsidRDefault="00B42E2F" w:rsidP="000503E9">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Req</w:t>
      </w:r>
      <w:r w:rsidR="00F43DEA" w:rsidRPr="00D4462A">
        <w:rPr>
          <w:rFonts w:ascii="Times New Roman" w:eastAsia="Calibri" w:hAnsi="Times New Roman" w:cs="Times New Roman"/>
          <w:lang w:val="en-US"/>
        </w:rPr>
        <w:t>uirements for the dental office.</w:t>
      </w:r>
    </w:p>
    <w:p w14:paraId="53EBEDFC" w14:textId="77777777" w:rsidR="00B42E2F" w:rsidRPr="00D4462A" w:rsidRDefault="00B42E2F" w:rsidP="00F43DE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Equipment of medical personnel.</w:t>
      </w:r>
      <w:r w:rsidR="00F43DE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 xml:space="preserve">Special equipment </w:t>
      </w:r>
      <w:r w:rsidR="00F43DEA" w:rsidRPr="00D4462A">
        <w:rPr>
          <w:rFonts w:ascii="Times New Roman" w:eastAsia="Calibri" w:hAnsi="Times New Roman" w:cs="Times New Roman"/>
          <w:lang w:val="en-US"/>
        </w:rPr>
        <w:t xml:space="preserve">of </w:t>
      </w:r>
      <w:r w:rsidRPr="00D4462A">
        <w:rPr>
          <w:rFonts w:ascii="Times New Roman" w:eastAsia="Calibri" w:hAnsi="Times New Roman" w:cs="Times New Roman"/>
          <w:lang w:val="en-US"/>
        </w:rPr>
        <w:t>dental office.</w:t>
      </w:r>
    </w:p>
    <w:p w14:paraId="1D15C06E" w14:textId="77777777" w:rsidR="00D4462A" w:rsidRPr="00D4462A" w:rsidRDefault="00B42E2F" w:rsidP="00F43DE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Workplace dentist.</w:t>
      </w:r>
      <w:r w:rsidR="00F43DE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The device is a universal dental unit</w:t>
      </w:r>
      <w:r w:rsidR="00F43DEA" w:rsidRPr="00D4462A">
        <w:rPr>
          <w:rFonts w:ascii="Times New Roman" w:eastAsia="Calibri" w:hAnsi="Times New Roman" w:cs="Times New Roman"/>
          <w:lang w:val="en-US"/>
        </w:rPr>
        <w:t xml:space="preserve"> and </w:t>
      </w:r>
      <w:r w:rsidRPr="00D4462A">
        <w:rPr>
          <w:rFonts w:ascii="Times New Roman" w:eastAsia="Calibri" w:hAnsi="Times New Roman" w:cs="Times New Roman"/>
          <w:lang w:val="en-US"/>
        </w:rPr>
        <w:t>dental chair.</w:t>
      </w:r>
    </w:p>
    <w:p w14:paraId="6683F44E" w14:textId="77777777" w:rsidR="00B42E2F" w:rsidRPr="00D4462A" w:rsidRDefault="00D4462A" w:rsidP="00F43DE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Instruments and apparatus to remove dental plaque.</w:t>
      </w:r>
    </w:p>
    <w:p w14:paraId="6F4044F3" w14:textId="77777777" w:rsidR="00D4462A" w:rsidRPr="00D4462A" w:rsidRDefault="00B42E2F" w:rsidP="00D4462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Basic dental instruments</w:t>
      </w:r>
      <w:r w:rsidR="00F43DEA" w:rsidRPr="00D4462A">
        <w:rPr>
          <w:rFonts w:ascii="Times New Roman" w:eastAsia="Calibri" w:hAnsi="Times New Roman" w:cs="Times New Roman"/>
          <w:lang w:val="en-US"/>
        </w:rPr>
        <w:t xml:space="preserve"> and </w:t>
      </w:r>
      <w:r w:rsidRPr="00D4462A">
        <w:rPr>
          <w:rFonts w:ascii="Times New Roman" w:eastAsia="Calibri" w:hAnsi="Times New Roman" w:cs="Times New Roman"/>
          <w:lang w:val="en-US"/>
        </w:rPr>
        <w:t>tools for preparation of the teeth.</w:t>
      </w:r>
      <w:r w:rsidR="00D4462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Tools for endodontics.</w:t>
      </w:r>
    </w:p>
    <w:p w14:paraId="0FA21EB5" w14:textId="77777777" w:rsidR="00B42E2F" w:rsidRPr="00D4462A" w:rsidRDefault="00B42E2F" w:rsidP="00D4462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Pre-sterilization processing and sterilization of dental instruments.</w:t>
      </w:r>
    </w:p>
    <w:p w14:paraId="5980C61E" w14:textId="77777777" w:rsidR="00B42E2F" w:rsidRPr="00D4462A" w:rsidRDefault="00B42E2F" w:rsidP="000503E9">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Safety regulations of the dentist.</w:t>
      </w:r>
    </w:p>
    <w:p w14:paraId="3C3D47DD" w14:textId="77777777" w:rsidR="00B42E2F" w:rsidRPr="00D4462A" w:rsidRDefault="00B42E2F" w:rsidP="00D4462A">
      <w:pPr>
        <w:pStyle w:val="a3"/>
        <w:numPr>
          <w:ilvl w:val="0"/>
          <w:numId w:val="20"/>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Ethics and deontology of dentistry.</w:t>
      </w:r>
      <w:r w:rsidR="00D4462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 xml:space="preserve">Iatrogenic diseases in dentistry. </w:t>
      </w:r>
    </w:p>
    <w:p w14:paraId="15FAB065" w14:textId="77777777" w:rsidR="00E1679D" w:rsidRPr="00D4462A" w:rsidRDefault="00E1679D" w:rsidP="00E1679D">
      <w:pPr>
        <w:pStyle w:val="a3"/>
        <w:spacing w:after="0" w:line="240" w:lineRule="auto"/>
        <w:rPr>
          <w:rFonts w:ascii="Times New Roman" w:eastAsia="Calibri" w:hAnsi="Times New Roman" w:cs="Times New Roman"/>
          <w:lang w:val="en-US"/>
        </w:rPr>
      </w:pPr>
    </w:p>
    <w:p w14:paraId="4D4DD4A1" w14:textId="77777777" w:rsidR="00280220" w:rsidRPr="00D4462A" w:rsidRDefault="00EE1A8C" w:rsidP="00280220">
      <w:pPr>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3DE2F855" w14:textId="77777777" w:rsidR="00FC4C3D" w:rsidRPr="00D4462A" w:rsidRDefault="00FC4C3D" w:rsidP="00280220">
      <w:pPr>
        <w:spacing w:after="0" w:line="240" w:lineRule="auto"/>
        <w:jc w:val="center"/>
        <w:rPr>
          <w:rFonts w:ascii="Times New Roman" w:eastAsia="Calibri" w:hAnsi="Times New Roman" w:cs="Times New Roman"/>
          <w:lang w:val="en-US"/>
        </w:rPr>
      </w:pPr>
    </w:p>
    <w:p w14:paraId="475DB889" w14:textId="77777777" w:rsidR="00E1679D" w:rsidRPr="00D4462A" w:rsidRDefault="00FC4C3D" w:rsidP="000503E9">
      <w:pPr>
        <w:pStyle w:val="a3"/>
        <w:numPr>
          <w:ilvl w:val="0"/>
          <w:numId w:val="19"/>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To p</w:t>
      </w:r>
      <w:r w:rsidR="00280220" w:rsidRPr="00D4462A">
        <w:rPr>
          <w:rFonts w:ascii="Times New Roman" w:eastAsia="Calibri" w:hAnsi="Times New Roman" w:cs="Times New Roman"/>
          <w:lang w:val="en-US"/>
        </w:rPr>
        <w:t>rescribe in workbook requirements for dental office.</w:t>
      </w:r>
    </w:p>
    <w:p w14:paraId="717D2992" w14:textId="77777777" w:rsidR="00E1679D" w:rsidRPr="00D4462A" w:rsidRDefault="00E1679D" w:rsidP="00280220">
      <w:pPr>
        <w:spacing w:after="0" w:line="240" w:lineRule="auto"/>
        <w:rPr>
          <w:rFonts w:ascii="Times New Roman" w:eastAsia="Calibri" w:hAnsi="Times New Roman" w:cs="Times New Roman"/>
          <w:lang w:val="en-US"/>
        </w:rPr>
      </w:pPr>
    </w:p>
    <w:p w14:paraId="69B0C304" w14:textId="77777777" w:rsidR="00D4462A" w:rsidRDefault="00D4462A" w:rsidP="00EE1A8C">
      <w:pPr>
        <w:spacing w:after="0" w:line="240" w:lineRule="auto"/>
        <w:jc w:val="center"/>
        <w:rPr>
          <w:rFonts w:ascii="Times New Roman" w:eastAsia="Calibri" w:hAnsi="Times New Roman" w:cs="Times New Roman"/>
          <w:sz w:val="24"/>
          <w:szCs w:val="24"/>
        </w:rPr>
      </w:pPr>
    </w:p>
    <w:p w14:paraId="3D366FC2" w14:textId="77777777" w:rsidR="00DD5EA2" w:rsidRPr="00DD5EA2" w:rsidRDefault="00DD5EA2" w:rsidP="00EE1A8C">
      <w:pPr>
        <w:spacing w:after="0" w:line="240" w:lineRule="auto"/>
        <w:jc w:val="center"/>
        <w:rPr>
          <w:rFonts w:ascii="Times New Roman" w:eastAsia="Calibri" w:hAnsi="Times New Roman" w:cs="Times New Roman"/>
          <w:sz w:val="24"/>
          <w:szCs w:val="24"/>
        </w:rPr>
      </w:pPr>
    </w:p>
    <w:p w14:paraId="6C6A3041" w14:textId="77777777" w:rsidR="00AD284D" w:rsidRPr="00F43DEA" w:rsidRDefault="00AD284D" w:rsidP="00E1679D">
      <w:pPr>
        <w:spacing w:after="0" w:line="240" w:lineRule="auto"/>
        <w:ind w:firstLine="708"/>
        <w:rPr>
          <w:rFonts w:ascii="Times New Roman" w:eastAsia="Calibri" w:hAnsi="Times New Roman" w:cs="Times New Roman"/>
          <w:b/>
          <w:sz w:val="24"/>
          <w:szCs w:val="24"/>
          <w:lang w:val="en-US"/>
        </w:rPr>
      </w:pPr>
      <w:r w:rsidRPr="00F43DEA">
        <w:rPr>
          <w:rFonts w:ascii="Times New Roman" w:eastAsia="Calibri" w:hAnsi="Times New Roman" w:cs="Times New Roman"/>
          <w:b/>
          <w:sz w:val="24"/>
          <w:szCs w:val="24"/>
          <w:lang w:val="en-US"/>
        </w:rPr>
        <w:t xml:space="preserve">Topic 3: </w:t>
      </w:r>
      <w:r w:rsidR="00EE1A8C" w:rsidRPr="00F43DEA">
        <w:rPr>
          <w:rFonts w:ascii="Times New Roman" w:eastAsia="Calibri" w:hAnsi="Times New Roman" w:cs="Times New Roman"/>
          <w:b/>
          <w:sz w:val="24"/>
          <w:szCs w:val="24"/>
          <w:lang w:val="en-US"/>
        </w:rPr>
        <w:t>«</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The scheme of examination of dental patients. Subjective examination: complaints, medical history and patient’s anamnesis. Characteristics of pain syndr</w:t>
      </w:r>
      <w:r w:rsidR="00EE1A8C" w:rsidRPr="00F43DEA">
        <w:rPr>
          <w:rFonts w:ascii="Times New Roman" w:eastAsia="Calibri" w:hAnsi="Times New Roman" w:cs="Times New Roman"/>
          <w:b/>
          <w:sz w:val="24"/>
          <w:szCs w:val="24"/>
          <w:lang w:val="en-US"/>
        </w:rPr>
        <w:t>ome in various lesions of teeth</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w:t>
      </w:r>
      <w:r w:rsidR="00EE1A8C" w:rsidRPr="00F43DEA">
        <w:rPr>
          <w:rFonts w:ascii="Times New Roman" w:eastAsia="Calibri" w:hAnsi="Times New Roman" w:cs="Times New Roman"/>
          <w:b/>
          <w:sz w:val="24"/>
          <w:szCs w:val="24"/>
          <w:lang w:val="en-US"/>
        </w:rPr>
        <w:t>.</w:t>
      </w:r>
    </w:p>
    <w:p w14:paraId="40CA1218" w14:textId="77777777" w:rsidR="00AD284D" w:rsidRPr="00D4462A" w:rsidRDefault="00AD284D" w:rsidP="00AD284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00E1679D" w:rsidRPr="00D4462A">
        <w:rPr>
          <w:rFonts w:ascii="Times New Roman" w:eastAsia="Calibri" w:hAnsi="Times New Roman" w:cs="Times New Roman"/>
          <w:lang w:val="en-US"/>
        </w:rPr>
        <w:t>ontrol questions of the subject:</w:t>
      </w:r>
    </w:p>
    <w:p w14:paraId="2324EC86" w14:textId="77777777" w:rsidR="00E1679D" w:rsidRPr="00D4462A" w:rsidRDefault="00E1679D" w:rsidP="00AD284D">
      <w:pPr>
        <w:spacing w:after="0" w:line="240" w:lineRule="auto"/>
        <w:jc w:val="center"/>
        <w:rPr>
          <w:rFonts w:ascii="Times New Roman" w:eastAsia="Calibri" w:hAnsi="Times New Roman" w:cs="Times New Roman"/>
          <w:lang w:val="en-US"/>
        </w:rPr>
      </w:pPr>
    </w:p>
    <w:p w14:paraId="5A92A74C" w14:textId="77777777" w:rsidR="00280220" w:rsidRPr="00D4462A" w:rsidRDefault="00AD284D" w:rsidP="000503E9">
      <w:pPr>
        <w:pStyle w:val="a3"/>
        <w:numPr>
          <w:ilvl w:val="0"/>
          <w:numId w:val="21"/>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The scheme of examination of dental patients (goals, objectives).</w:t>
      </w:r>
      <w:r w:rsidR="00280220" w:rsidRPr="00D4462A">
        <w:rPr>
          <w:rFonts w:ascii="Times New Roman" w:eastAsia="Calibri" w:hAnsi="Times New Roman" w:cs="Times New Roman"/>
          <w:lang w:val="en-US"/>
        </w:rPr>
        <w:t xml:space="preserve">The notion of basic and advanced survey methods. </w:t>
      </w:r>
    </w:p>
    <w:p w14:paraId="4728E78D" w14:textId="77777777" w:rsidR="00280220" w:rsidRPr="00D4462A" w:rsidRDefault="00280220" w:rsidP="000503E9">
      <w:pPr>
        <w:pStyle w:val="a3"/>
        <w:numPr>
          <w:ilvl w:val="0"/>
          <w:numId w:val="21"/>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Identify basic clinical examination methods of dental patient. </w:t>
      </w:r>
    </w:p>
    <w:p w14:paraId="0747D701" w14:textId="77777777" w:rsidR="00280220" w:rsidRPr="00D4462A" w:rsidRDefault="00280220" w:rsidP="000503E9">
      <w:pPr>
        <w:pStyle w:val="a3"/>
        <w:numPr>
          <w:ilvl w:val="0"/>
          <w:numId w:val="21"/>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Subjective examination: inquiry of the patient's complaints, medical history, individual history. </w:t>
      </w:r>
    </w:p>
    <w:p w14:paraId="6A0FFF7A" w14:textId="77777777" w:rsidR="00280220" w:rsidRPr="00D4462A" w:rsidRDefault="00280220" w:rsidP="000503E9">
      <w:pPr>
        <w:pStyle w:val="a3"/>
        <w:numPr>
          <w:ilvl w:val="0"/>
          <w:numId w:val="21"/>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Characteristics of complaints in various diseases of the oral cavity. </w:t>
      </w:r>
    </w:p>
    <w:p w14:paraId="02C8DB6B" w14:textId="77777777" w:rsidR="00E1679D" w:rsidRPr="00D4462A" w:rsidRDefault="00280220" w:rsidP="00D4462A">
      <w:pPr>
        <w:pStyle w:val="a3"/>
        <w:numPr>
          <w:ilvl w:val="0"/>
          <w:numId w:val="21"/>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Characteristics of anamnesis</w:t>
      </w:r>
      <w:r w:rsidR="00D4462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medical history</w:t>
      </w:r>
      <w:r w:rsidR="00D4462A" w:rsidRPr="00D4462A">
        <w:rPr>
          <w:rFonts w:ascii="Times New Roman" w:eastAsia="Calibri" w:hAnsi="Times New Roman" w:cs="Times New Roman"/>
          <w:lang w:val="en-US"/>
        </w:rPr>
        <w:t xml:space="preserve">, </w:t>
      </w:r>
      <w:r w:rsidRPr="00D4462A">
        <w:rPr>
          <w:rFonts w:ascii="Times New Roman" w:eastAsia="Calibri" w:hAnsi="Times New Roman" w:cs="Times New Roman"/>
          <w:lang w:val="en-US"/>
        </w:rPr>
        <w:t>allergic history.</w:t>
      </w:r>
    </w:p>
    <w:p w14:paraId="6E964127" w14:textId="77777777" w:rsidR="00FC4C3D" w:rsidRPr="00D4462A" w:rsidRDefault="00FC4C3D" w:rsidP="00FC4C3D">
      <w:pPr>
        <w:pStyle w:val="a3"/>
        <w:spacing w:after="0" w:line="240" w:lineRule="auto"/>
        <w:ind w:left="786"/>
        <w:rPr>
          <w:rFonts w:ascii="Times New Roman" w:eastAsia="Calibri" w:hAnsi="Times New Roman" w:cs="Times New Roman"/>
          <w:lang w:val="en-US"/>
        </w:rPr>
      </w:pPr>
    </w:p>
    <w:p w14:paraId="154E7899" w14:textId="77777777" w:rsidR="00AD284D" w:rsidRPr="00D4462A" w:rsidRDefault="00AD284D" w:rsidP="00AD284D">
      <w:pPr>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7E7540B2" w14:textId="77777777" w:rsidR="00E1679D" w:rsidRPr="00D4462A" w:rsidRDefault="00E1679D" w:rsidP="00AD284D">
      <w:pPr>
        <w:spacing w:after="0" w:line="240" w:lineRule="auto"/>
        <w:jc w:val="center"/>
        <w:rPr>
          <w:rFonts w:ascii="Times New Roman" w:eastAsia="Calibri" w:hAnsi="Times New Roman" w:cs="Times New Roman"/>
          <w:lang w:val="en-US"/>
        </w:rPr>
      </w:pPr>
    </w:p>
    <w:p w14:paraId="733FF8ED" w14:textId="77777777" w:rsidR="00280220" w:rsidRPr="00D4462A" w:rsidRDefault="00280220" w:rsidP="000503E9">
      <w:pPr>
        <w:pStyle w:val="a3"/>
        <w:numPr>
          <w:ilvl w:val="0"/>
          <w:numId w:val="22"/>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List the main methods of examination of the patient. </w:t>
      </w:r>
    </w:p>
    <w:p w14:paraId="783D9D7F" w14:textId="77777777" w:rsidR="00AD284D" w:rsidRPr="00D4462A" w:rsidRDefault="00280220" w:rsidP="000503E9">
      <w:pPr>
        <w:pStyle w:val="a3"/>
        <w:numPr>
          <w:ilvl w:val="0"/>
          <w:numId w:val="22"/>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Identify subjective methods of examination of the patient (give a brief description).</w:t>
      </w:r>
    </w:p>
    <w:p w14:paraId="6ED005A6" w14:textId="77777777" w:rsidR="00E1679D" w:rsidRPr="00D4462A" w:rsidRDefault="00E1679D" w:rsidP="00E1679D">
      <w:pPr>
        <w:spacing w:after="0" w:line="240" w:lineRule="auto"/>
        <w:ind w:firstLine="360"/>
        <w:jc w:val="center"/>
        <w:rPr>
          <w:rFonts w:ascii="Times New Roman" w:eastAsia="Calibri" w:hAnsi="Times New Roman" w:cs="Times New Roman"/>
          <w:b/>
          <w:lang w:val="en-US"/>
        </w:rPr>
      </w:pPr>
    </w:p>
    <w:p w14:paraId="3D759C87" w14:textId="77777777" w:rsidR="00E1679D" w:rsidRPr="00D4462A" w:rsidRDefault="00E1679D" w:rsidP="00E1679D">
      <w:pPr>
        <w:spacing w:after="0" w:line="240" w:lineRule="auto"/>
        <w:ind w:firstLine="360"/>
        <w:jc w:val="center"/>
        <w:rPr>
          <w:rFonts w:ascii="Times New Roman" w:eastAsia="Calibri" w:hAnsi="Times New Roman" w:cs="Times New Roman"/>
          <w:b/>
          <w:lang w:val="en-US"/>
        </w:rPr>
      </w:pPr>
    </w:p>
    <w:p w14:paraId="6402BE2F" w14:textId="77777777" w:rsidR="00AD284D" w:rsidRPr="00F43DEA" w:rsidRDefault="00AD284D" w:rsidP="00E1679D">
      <w:pPr>
        <w:spacing w:after="0" w:line="240" w:lineRule="auto"/>
        <w:ind w:firstLine="360"/>
        <w:jc w:val="center"/>
        <w:rPr>
          <w:rFonts w:ascii="Times New Roman" w:eastAsia="Calibri" w:hAnsi="Times New Roman" w:cs="Times New Roman"/>
          <w:b/>
          <w:sz w:val="24"/>
          <w:szCs w:val="24"/>
          <w:lang w:val="en-US"/>
        </w:rPr>
      </w:pPr>
      <w:r w:rsidRPr="00F43DEA">
        <w:rPr>
          <w:rFonts w:ascii="Times New Roman" w:eastAsia="Calibri" w:hAnsi="Times New Roman" w:cs="Times New Roman"/>
          <w:b/>
          <w:sz w:val="24"/>
          <w:szCs w:val="24"/>
          <w:lang w:val="en-US"/>
        </w:rPr>
        <w:t xml:space="preserve">Topic 4: </w:t>
      </w:r>
      <w:r w:rsidR="00EE1A8C" w:rsidRPr="00F43DEA">
        <w:rPr>
          <w:rFonts w:ascii="Times New Roman" w:eastAsia="Calibri" w:hAnsi="Times New Roman" w:cs="Times New Roman"/>
          <w:b/>
          <w:sz w:val="24"/>
          <w:szCs w:val="24"/>
          <w:lang w:val="en-US"/>
        </w:rPr>
        <w:t>«</w:t>
      </w:r>
      <w:r w:rsidR="000F78B2"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Clinical examination methods and their importance for the diagnosis of oral diseases: survey (the extra oral examination the patient's face, the oral vestibu</w:t>
      </w:r>
      <w:r w:rsidR="00EE1A8C" w:rsidRPr="00F43DEA">
        <w:rPr>
          <w:rFonts w:ascii="Times New Roman" w:eastAsia="Calibri" w:hAnsi="Times New Roman" w:cs="Times New Roman"/>
          <w:b/>
          <w:sz w:val="24"/>
          <w:szCs w:val="24"/>
          <w:lang w:val="en-US"/>
        </w:rPr>
        <w:t>le, the actual oral teeth rows) ».</w:t>
      </w:r>
    </w:p>
    <w:p w14:paraId="5846F46E" w14:textId="77777777" w:rsidR="00E1679D" w:rsidRPr="00D4462A" w:rsidRDefault="00E1679D" w:rsidP="00E1679D">
      <w:pPr>
        <w:spacing w:after="0" w:line="240" w:lineRule="auto"/>
        <w:ind w:firstLine="360"/>
        <w:jc w:val="center"/>
        <w:rPr>
          <w:rFonts w:ascii="Times New Roman" w:eastAsia="Calibri" w:hAnsi="Times New Roman" w:cs="Times New Roman"/>
          <w:lang w:val="en-US"/>
        </w:rPr>
      </w:pPr>
    </w:p>
    <w:p w14:paraId="351BF442" w14:textId="77777777" w:rsidR="00E1679D" w:rsidRPr="00D4462A" w:rsidRDefault="00E1679D" w:rsidP="00E1679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Pr="00D4462A">
        <w:rPr>
          <w:rFonts w:ascii="Times New Roman" w:eastAsia="Calibri" w:hAnsi="Times New Roman" w:cs="Times New Roman"/>
          <w:lang w:val="en-US"/>
        </w:rPr>
        <w:t>ontrol questions of the subject:</w:t>
      </w:r>
    </w:p>
    <w:p w14:paraId="0C7648B8" w14:textId="77777777" w:rsidR="00E1679D" w:rsidRPr="00D4462A" w:rsidRDefault="00E1679D" w:rsidP="00E1679D">
      <w:pPr>
        <w:spacing w:after="0" w:line="240" w:lineRule="auto"/>
        <w:rPr>
          <w:rFonts w:ascii="Times New Roman" w:eastAsia="Calibri" w:hAnsi="Times New Roman" w:cs="Times New Roman"/>
          <w:lang w:val="en-US"/>
        </w:rPr>
      </w:pPr>
    </w:p>
    <w:p w14:paraId="30D06BEC"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List the main methods of examination of patients in clinical dentistry</w:t>
      </w:r>
    </w:p>
    <w:p w14:paraId="46C91599"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External inspection of the patient. </w:t>
      </w:r>
    </w:p>
    <w:p w14:paraId="2B4E78C2"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Examination of the face. The order (sequence), the diagnostic value.</w:t>
      </w:r>
    </w:p>
    <w:p w14:paraId="7C7B6CB6"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Examination of regional lymph nodes, the technique, diagnostic value</w:t>
      </w:r>
      <w:r w:rsidR="00EE1A8C" w:rsidRPr="00D4462A">
        <w:rPr>
          <w:rFonts w:ascii="Times New Roman" w:eastAsia="Calibri" w:hAnsi="Times New Roman" w:cs="Times New Roman"/>
          <w:lang w:val="en-US"/>
        </w:rPr>
        <w:t>.</w:t>
      </w:r>
    </w:p>
    <w:p w14:paraId="260671D6"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Investigation of the TMJ, the order of the method, the diagnostic value</w:t>
      </w:r>
      <w:r w:rsidR="00EE1A8C" w:rsidRPr="00D4462A">
        <w:rPr>
          <w:rFonts w:ascii="Times New Roman" w:eastAsia="Calibri" w:hAnsi="Times New Roman" w:cs="Times New Roman"/>
          <w:lang w:val="en-US"/>
        </w:rPr>
        <w:t>.</w:t>
      </w:r>
    </w:p>
    <w:p w14:paraId="6049F1FC"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 xml:space="preserve">Examination of the vestibule of the mouth. </w:t>
      </w:r>
    </w:p>
    <w:p w14:paraId="0FD5492F"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Inspection of the oral vestibule, Sequence, technique, the diagnostic value</w:t>
      </w:r>
    </w:p>
    <w:p w14:paraId="0465547D"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Examination of teeth. The sequence of inspection. diagnostic value</w:t>
      </w:r>
    </w:p>
    <w:p w14:paraId="3E66ECAB" w14:textId="77777777" w:rsidR="00AD284D" w:rsidRPr="00D4462A" w:rsidRDefault="00AD284D" w:rsidP="000503E9">
      <w:pPr>
        <w:pStyle w:val="a3"/>
        <w:numPr>
          <w:ilvl w:val="0"/>
          <w:numId w:val="4"/>
        </w:numPr>
        <w:spacing w:after="0" w:line="240" w:lineRule="auto"/>
        <w:rPr>
          <w:rFonts w:ascii="Times New Roman" w:eastAsia="Calibri" w:hAnsi="Times New Roman" w:cs="Times New Roman"/>
          <w:lang w:val="en-US"/>
        </w:rPr>
      </w:pPr>
      <w:r w:rsidRPr="00D4462A">
        <w:rPr>
          <w:rFonts w:ascii="Times New Roman" w:eastAsia="Calibri" w:hAnsi="Times New Roman" w:cs="Times New Roman"/>
          <w:lang w:val="en-US"/>
        </w:rPr>
        <w:t>System of designation of teeth</w:t>
      </w:r>
      <w:r w:rsidR="00EE1A8C" w:rsidRPr="00D4462A">
        <w:rPr>
          <w:rFonts w:ascii="Times New Roman" w:eastAsia="Calibri" w:hAnsi="Times New Roman" w:cs="Times New Roman"/>
          <w:lang w:val="en-US"/>
        </w:rPr>
        <w:t>.</w:t>
      </w:r>
    </w:p>
    <w:p w14:paraId="0D922AE0" w14:textId="77777777" w:rsidR="00E1679D" w:rsidRPr="00D4462A" w:rsidRDefault="00E1679D" w:rsidP="00E1679D">
      <w:pPr>
        <w:pStyle w:val="a3"/>
        <w:spacing w:after="0" w:line="240" w:lineRule="auto"/>
        <w:rPr>
          <w:rFonts w:ascii="Times New Roman" w:eastAsia="Calibri" w:hAnsi="Times New Roman" w:cs="Times New Roman"/>
          <w:lang w:val="en-US"/>
        </w:rPr>
      </w:pPr>
    </w:p>
    <w:p w14:paraId="3B83832E" w14:textId="77777777" w:rsidR="00AD284D" w:rsidRPr="00D4462A" w:rsidRDefault="00AD284D" w:rsidP="00AD284D">
      <w:pPr>
        <w:pStyle w:val="a3"/>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3F4C5134" w14:textId="77777777" w:rsidR="00E1679D" w:rsidRPr="00D4462A" w:rsidRDefault="00E1679D" w:rsidP="00AD284D">
      <w:pPr>
        <w:pStyle w:val="a3"/>
        <w:spacing w:after="0" w:line="240" w:lineRule="auto"/>
        <w:jc w:val="center"/>
        <w:rPr>
          <w:rFonts w:ascii="Times New Roman" w:eastAsia="Calibri" w:hAnsi="Times New Roman" w:cs="Times New Roman"/>
          <w:lang w:val="en-US"/>
        </w:rPr>
      </w:pPr>
    </w:p>
    <w:p w14:paraId="6DD41B65" w14:textId="77777777" w:rsidR="00AD284D" w:rsidRPr="00D4462A" w:rsidRDefault="00FC4C3D" w:rsidP="000503E9">
      <w:pPr>
        <w:pStyle w:val="a3"/>
        <w:numPr>
          <w:ilvl w:val="0"/>
          <w:numId w:val="6"/>
        </w:numPr>
        <w:spacing w:after="0" w:line="240" w:lineRule="auto"/>
        <w:rPr>
          <w:rFonts w:ascii="Times New Roman" w:eastAsia="Calibri" w:hAnsi="Times New Roman" w:cs="Times New Roman"/>
          <w:lang w:val="en-US"/>
        </w:rPr>
      </w:pPr>
      <w:r w:rsidRPr="00D4462A">
        <w:rPr>
          <w:rFonts w:ascii="Times New Roman" w:hAnsi="Times New Roman"/>
          <w:lang w:val="en-US"/>
        </w:rPr>
        <w:t xml:space="preserve">To write the </w:t>
      </w:r>
      <w:r w:rsidRPr="00D4462A">
        <w:rPr>
          <w:rFonts w:ascii="Times New Roman" w:eastAsia="Calibri" w:hAnsi="Times New Roman" w:cs="Times New Roman"/>
          <w:lang w:val="en-US"/>
        </w:rPr>
        <w:t>b</w:t>
      </w:r>
      <w:r w:rsidR="00AD284D" w:rsidRPr="00D4462A">
        <w:rPr>
          <w:rFonts w:ascii="Times New Roman" w:eastAsia="Calibri" w:hAnsi="Times New Roman" w:cs="Times New Roman"/>
          <w:lang w:val="en-US"/>
        </w:rPr>
        <w:t>asic methods of the exa</w:t>
      </w:r>
      <w:r w:rsidR="00EE1A8C" w:rsidRPr="00D4462A">
        <w:rPr>
          <w:rFonts w:ascii="Times New Roman" w:eastAsia="Calibri" w:hAnsi="Times New Roman" w:cs="Times New Roman"/>
          <w:lang w:val="en-US"/>
        </w:rPr>
        <w:t>mination of the patient in the d</w:t>
      </w:r>
      <w:r w:rsidR="00AD284D" w:rsidRPr="00D4462A">
        <w:rPr>
          <w:rFonts w:ascii="Times New Roman" w:eastAsia="Calibri" w:hAnsi="Times New Roman" w:cs="Times New Roman"/>
          <w:lang w:val="en-US"/>
        </w:rPr>
        <w:t>ental clinic</w:t>
      </w:r>
      <w:r w:rsidR="00EE1A8C" w:rsidRPr="00D4462A">
        <w:rPr>
          <w:rFonts w:ascii="Times New Roman" w:eastAsia="Calibri" w:hAnsi="Times New Roman" w:cs="Times New Roman"/>
          <w:lang w:val="en-US"/>
        </w:rPr>
        <w:t>.</w:t>
      </w:r>
    </w:p>
    <w:p w14:paraId="7D2BD3EB" w14:textId="77777777" w:rsidR="00AD284D" w:rsidRPr="00D4462A" w:rsidRDefault="00FC4C3D" w:rsidP="000503E9">
      <w:pPr>
        <w:pStyle w:val="a3"/>
        <w:numPr>
          <w:ilvl w:val="0"/>
          <w:numId w:val="6"/>
        </w:numPr>
        <w:spacing w:after="0" w:line="240" w:lineRule="auto"/>
        <w:rPr>
          <w:rFonts w:ascii="Times New Roman" w:eastAsia="Calibri" w:hAnsi="Times New Roman" w:cs="Times New Roman"/>
          <w:lang w:val="en-US"/>
        </w:rPr>
      </w:pPr>
      <w:r w:rsidRPr="00D4462A">
        <w:rPr>
          <w:rFonts w:ascii="Times New Roman" w:hAnsi="Times New Roman"/>
          <w:lang w:val="en-US"/>
        </w:rPr>
        <w:t xml:space="preserve">To write the </w:t>
      </w:r>
      <w:r w:rsidRPr="00D4462A">
        <w:rPr>
          <w:rFonts w:ascii="Times New Roman" w:eastAsia="Calibri" w:hAnsi="Times New Roman" w:cs="Times New Roman"/>
          <w:lang w:val="en-US"/>
        </w:rPr>
        <w:t>s</w:t>
      </w:r>
      <w:r w:rsidR="00AD284D" w:rsidRPr="00D4462A">
        <w:rPr>
          <w:rFonts w:ascii="Times New Roman" w:eastAsia="Calibri" w:hAnsi="Times New Roman" w:cs="Times New Roman"/>
          <w:lang w:val="en-US"/>
        </w:rPr>
        <w:t>equence of extra-oral examination of the patient</w:t>
      </w:r>
      <w:r w:rsidR="00EE1A8C" w:rsidRPr="00D4462A">
        <w:rPr>
          <w:rFonts w:ascii="Times New Roman" w:eastAsia="Calibri" w:hAnsi="Times New Roman" w:cs="Times New Roman"/>
          <w:lang w:val="en-US"/>
        </w:rPr>
        <w:t>.</w:t>
      </w:r>
    </w:p>
    <w:p w14:paraId="156DE3AC" w14:textId="77777777" w:rsidR="00AD284D" w:rsidRPr="00D4462A" w:rsidRDefault="00FC4C3D" w:rsidP="000503E9">
      <w:pPr>
        <w:pStyle w:val="a3"/>
        <w:numPr>
          <w:ilvl w:val="0"/>
          <w:numId w:val="6"/>
        </w:numPr>
        <w:spacing w:after="0" w:line="240" w:lineRule="auto"/>
        <w:rPr>
          <w:rFonts w:ascii="Times New Roman" w:eastAsia="Calibri" w:hAnsi="Times New Roman" w:cs="Times New Roman"/>
          <w:lang w:val="en-US"/>
        </w:rPr>
      </w:pPr>
      <w:r w:rsidRPr="00D4462A">
        <w:rPr>
          <w:rFonts w:ascii="Times New Roman" w:hAnsi="Times New Roman"/>
          <w:lang w:val="en-US"/>
        </w:rPr>
        <w:t xml:space="preserve">To write the </w:t>
      </w:r>
      <w:r w:rsidRPr="00D4462A">
        <w:rPr>
          <w:rFonts w:ascii="Times New Roman" w:eastAsia="Calibri" w:hAnsi="Times New Roman" w:cs="Times New Roman"/>
          <w:lang w:val="en-US"/>
        </w:rPr>
        <w:t>s</w:t>
      </w:r>
      <w:r w:rsidR="00AD284D" w:rsidRPr="00D4462A">
        <w:rPr>
          <w:rFonts w:ascii="Times New Roman" w:eastAsia="Calibri" w:hAnsi="Times New Roman" w:cs="Times New Roman"/>
          <w:lang w:val="en-US"/>
        </w:rPr>
        <w:t>equence of intra-oral examination of the patient</w:t>
      </w:r>
      <w:r w:rsidR="00EE1A8C" w:rsidRPr="00D4462A">
        <w:rPr>
          <w:rFonts w:ascii="Times New Roman" w:eastAsia="Calibri" w:hAnsi="Times New Roman" w:cs="Times New Roman"/>
          <w:lang w:val="en-US"/>
        </w:rPr>
        <w:t>.</w:t>
      </w:r>
    </w:p>
    <w:p w14:paraId="33C3F65B" w14:textId="77777777" w:rsidR="00AD284D" w:rsidRPr="00D4462A" w:rsidRDefault="00AD284D" w:rsidP="00AD284D">
      <w:pPr>
        <w:ind w:firstLine="708"/>
        <w:rPr>
          <w:rFonts w:ascii="Times New Roman" w:hAnsi="Times New Roman" w:cs="Times New Roman"/>
          <w:lang w:val="en-US"/>
        </w:rPr>
      </w:pPr>
    </w:p>
    <w:p w14:paraId="7FCED5B9" w14:textId="77777777" w:rsidR="001A3ECE" w:rsidRPr="00F43DEA" w:rsidRDefault="001A3ECE" w:rsidP="00AD284D">
      <w:pPr>
        <w:ind w:firstLine="708"/>
        <w:rPr>
          <w:rFonts w:ascii="Times New Roman" w:hAnsi="Times New Roman" w:cs="Times New Roman"/>
          <w:sz w:val="24"/>
          <w:szCs w:val="24"/>
          <w:lang w:val="en-US"/>
        </w:rPr>
      </w:pPr>
    </w:p>
    <w:p w14:paraId="3CEA2427" w14:textId="77777777" w:rsidR="00E1679D" w:rsidRPr="00F43DEA" w:rsidRDefault="00E1679D"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5:</w:t>
      </w:r>
      <w:r w:rsidRPr="00F43DEA">
        <w:rPr>
          <w:rFonts w:ascii="Times New Roman" w:hAnsi="Times New Roman"/>
          <w:b/>
          <w:sz w:val="24"/>
          <w:szCs w:val="24"/>
          <w:lang w:val="en-US"/>
        </w:rPr>
        <w:t xml:space="preserve"> «The examination of a disease site (Locus morbi): inspection of the affected tooth, probing, percussion and palpation</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7D79AF13" w14:textId="77777777" w:rsidR="00E1679D" w:rsidRPr="00D4462A" w:rsidRDefault="00E1679D" w:rsidP="00E1679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Pr="00D4462A">
        <w:rPr>
          <w:rFonts w:ascii="Times New Roman" w:eastAsia="Calibri" w:hAnsi="Times New Roman" w:cs="Times New Roman"/>
          <w:lang w:val="en-US"/>
        </w:rPr>
        <w:t>ontrol questions of the subject:</w:t>
      </w:r>
    </w:p>
    <w:p w14:paraId="403E73F9" w14:textId="77777777" w:rsidR="001A3ECE" w:rsidRPr="00D4462A" w:rsidRDefault="001A3ECE" w:rsidP="00E1679D">
      <w:pPr>
        <w:spacing w:after="0" w:line="240" w:lineRule="auto"/>
        <w:jc w:val="center"/>
        <w:rPr>
          <w:rFonts w:ascii="Times New Roman" w:eastAsia="Calibri" w:hAnsi="Times New Roman" w:cs="Times New Roman"/>
          <w:lang w:val="en-US"/>
        </w:rPr>
      </w:pPr>
    </w:p>
    <w:p w14:paraId="36F3EBE7" w14:textId="77777777" w:rsidR="001A3ECE" w:rsidRPr="00D4462A" w:rsidRDefault="001A3ECE" w:rsidP="000503E9">
      <w:pPr>
        <w:pStyle w:val="a4"/>
        <w:numPr>
          <w:ilvl w:val="0"/>
          <w:numId w:val="7"/>
        </w:numPr>
        <w:spacing w:before="0" w:beforeAutospacing="0" w:after="0" w:afterAutospacing="0"/>
        <w:rPr>
          <w:sz w:val="22"/>
          <w:szCs w:val="22"/>
          <w:lang w:val="en-US"/>
        </w:rPr>
      </w:pPr>
      <w:r w:rsidRPr="00D4462A">
        <w:rPr>
          <w:sz w:val="22"/>
          <w:szCs w:val="22"/>
          <w:lang w:val="en-US"/>
        </w:rPr>
        <w:t>Examination of the disease location, examination of the causal tooth.</w:t>
      </w:r>
    </w:p>
    <w:p w14:paraId="46ADCB98" w14:textId="77777777" w:rsidR="001A3ECE" w:rsidRPr="00D4462A" w:rsidRDefault="001A3ECE" w:rsidP="000503E9">
      <w:pPr>
        <w:pStyle w:val="a4"/>
        <w:numPr>
          <w:ilvl w:val="0"/>
          <w:numId w:val="7"/>
        </w:numPr>
        <w:spacing w:before="0" w:beforeAutospacing="0" w:after="0" w:afterAutospacing="0"/>
        <w:rPr>
          <w:sz w:val="22"/>
          <w:szCs w:val="22"/>
          <w:lang w:val="en-US"/>
        </w:rPr>
      </w:pPr>
      <w:r w:rsidRPr="00D4462A">
        <w:rPr>
          <w:sz w:val="22"/>
          <w:szCs w:val="22"/>
          <w:lang w:val="en-US"/>
        </w:rPr>
        <w:t>Probing, percussion, palpation. Purpose and methods of implementation.</w:t>
      </w:r>
    </w:p>
    <w:p w14:paraId="1468556C" w14:textId="77777777" w:rsidR="001A3ECE" w:rsidRPr="00D4462A" w:rsidRDefault="001A3ECE" w:rsidP="000503E9">
      <w:pPr>
        <w:pStyle w:val="a4"/>
        <w:numPr>
          <w:ilvl w:val="0"/>
          <w:numId w:val="7"/>
        </w:numPr>
        <w:spacing w:before="0" w:beforeAutospacing="0" w:after="0" w:afterAutospacing="0"/>
        <w:rPr>
          <w:sz w:val="22"/>
          <w:szCs w:val="22"/>
          <w:lang w:val="en-US"/>
        </w:rPr>
      </w:pPr>
      <w:r w:rsidRPr="00D4462A">
        <w:rPr>
          <w:sz w:val="22"/>
          <w:szCs w:val="22"/>
          <w:lang w:val="en-US"/>
        </w:rPr>
        <w:t>Subsidiary methods of patient’s examination.</w:t>
      </w:r>
    </w:p>
    <w:p w14:paraId="01A1C37D" w14:textId="77777777" w:rsidR="001A3ECE" w:rsidRPr="00D4462A" w:rsidRDefault="001A3ECE" w:rsidP="000503E9">
      <w:pPr>
        <w:pStyle w:val="a4"/>
        <w:numPr>
          <w:ilvl w:val="0"/>
          <w:numId w:val="7"/>
        </w:numPr>
        <w:spacing w:before="0" w:beforeAutospacing="0" w:after="0" w:afterAutospacing="0"/>
        <w:rPr>
          <w:sz w:val="22"/>
          <w:szCs w:val="22"/>
          <w:lang w:val="en-US"/>
        </w:rPr>
      </w:pPr>
      <w:r w:rsidRPr="00D4462A">
        <w:rPr>
          <w:sz w:val="22"/>
          <w:szCs w:val="22"/>
          <w:lang w:val="en-US"/>
        </w:rPr>
        <w:t>Thermodiagnostics. Purpose and methods of implementation.</w:t>
      </w:r>
    </w:p>
    <w:p w14:paraId="35D54F2E" w14:textId="77777777" w:rsidR="001A3ECE" w:rsidRPr="00D4462A" w:rsidRDefault="001A3ECE" w:rsidP="00E1679D">
      <w:pPr>
        <w:spacing w:after="0" w:line="240" w:lineRule="auto"/>
        <w:jc w:val="center"/>
        <w:rPr>
          <w:rFonts w:ascii="Times New Roman" w:eastAsia="Calibri" w:hAnsi="Times New Roman" w:cs="Times New Roman"/>
          <w:lang w:val="en-US"/>
        </w:rPr>
      </w:pPr>
    </w:p>
    <w:p w14:paraId="534B571A" w14:textId="77777777" w:rsidR="00E1679D" w:rsidRPr="00D4462A" w:rsidRDefault="00E1679D" w:rsidP="00E1679D">
      <w:pPr>
        <w:pStyle w:val="a3"/>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0C595904" w14:textId="77777777" w:rsidR="00E1679D" w:rsidRPr="00D4462A" w:rsidRDefault="00E1679D" w:rsidP="00E1679D">
      <w:pPr>
        <w:pStyle w:val="a3"/>
        <w:spacing w:after="0" w:line="240" w:lineRule="auto"/>
        <w:jc w:val="center"/>
        <w:rPr>
          <w:rFonts w:ascii="Times New Roman" w:eastAsia="Calibri" w:hAnsi="Times New Roman" w:cs="Times New Roman"/>
          <w:lang w:val="en-US"/>
        </w:rPr>
      </w:pPr>
    </w:p>
    <w:p w14:paraId="5AB89663" w14:textId="77777777" w:rsidR="001A3ECE" w:rsidRPr="00D4462A" w:rsidRDefault="001A3ECE" w:rsidP="000503E9">
      <w:pPr>
        <w:pStyle w:val="a4"/>
        <w:numPr>
          <w:ilvl w:val="1"/>
          <w:numId w:val="7"/>
        </w:numPr>
        <w:spacing w:before="0" w:beforeAutospacing="0" w:after="0" w:afterAutospacing="0"/>
        <w:rPr>
          <w:sz w:val="22"/>
          <w:szCs w:val="22"/>
          <w:lang w:val="en-US"/>
        </w:rPr>
      </w:pPr>
      <w:r w:rsidRPr="00D4462A">
        <w:rPr>
          <w:sz w:val="22"/>
          <w:szCs w:val="22"/>
          <w:lang w:val="en-US"/>
        </w:rPr>
        <w:t>Probing, percussion, palpation. Purpose and methods of implementation.</w:t>
      </w:r>
    </w:p>
    <w:p w14:paraId="766E4D0C" w14:textId="77777777" w:rsidR="001A3ECE" w:rsidRPr="00D4462A" w:rsidRDefault="001A3ECE" w:rsidP="00E1679D">
      <w:pPr>
        <w:pStyle w:val="a3"/>
        <w:spacing w:after="0" w:line="240" w:lineRule="auto"/>
        <w:jc w:val="center"/>
        <w:rPr>
          <w:rFonts w:ascii="Times New Roman" w:eastAsia="Calibri" w:hAnsi="Times New Roman" w:cs="Times New Roman"/>
          <w:lang w:val="en-US"/>
        </w:rPr>
      </w:pPr>
    </w:p>
    <w:p w14:paraId="008EB395" w14:textId="77777777" w:rsidR="001A3ECE" w:rsidRPr="00F43DEA" w:rsidRDefault="001A3ECE" w:rsidP="00E1679D">
      <w:pPr>
        <w:pStyle w:val="a3"/>
        <w:spacing w:after="0" w:line="240" w:lineRule="auto"/>
        <w:jc w:val="center"/>
        <w:rPr>
          <w:rFonts w:ascii="Times New Roman" w:eastAsia="Calibri" w:hAnsi="Times New Roman" w:cs="Times New Roman"/>
          <w:sz w:val="24"/>
          <w:szCs w:val="24"/>
          <w:lang w:val="en-US"/>
        </w:rPr>
      </w:pPr>
    </w:p>
    <w:p w14:paraId="7D8C1618" w14:textId="77777777" w:rsidR="00E1679D" w:rsidRPr="00F43DEA" w:rsidRDefault="00E1679D"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6:</w:t>
      </w:r>
      <w:r w:rsidR="00D4462A">
        <w:rPr>
          <w:rFonts w:ascii="Times New Roman" w:hAnsi="Times New Roman"/>
          <w:b/>
          <w:sz w:val="24"/>
          <w:szCs w:val="24"/>
          <w:lang w:val="en-US"/>
        </w:rPr>
        <w:t xml:space="preserve"> «</w:t>
      </w:r>
      <w:r w:rsidRPr="00F43DEA">
        <w:rPr>
          <w:rFonts w:ascii="Times New Roman" w:hAnsi="Times New Roman"/>
          <w:b/>
          <w:sz w:val="24"/>
          <w:szCs w:val="24"/>
          <w:lang w:val="en-US"/>
        </w:rPr>
        <w:t>Auxiliary methods of examination: thermodiagnosis, electroodontometry (EOD), application of caries detectors: procedure, interpretation of the results».</w:t>
      </w:r>
    </w:p>
    <w:p w14:paraId="0238950E" w14:textId="77777777" w:rsidR="00E1679D" w:rsidRPr="00D4462A" w:rsidRDefault="00E1679D" w:rsidP="00E1679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Pr="00D4462A">
        <w:rPr>
          <w:rFonts w:ascii="Times New Roman" w:eastAsia="Calibri" w:hAnsi="Times New Roman" w:cs="Times New Roman"/>
          <w:lang w:val="en-US"/>
        </w:rPr>
        <w:t>ontrol questions of the subject:</w:t>
      </w:r>
    </w:p>
    <w:p w14:paraId="4FBADC2D" w14:textId="77777777" w:rsidR="001A3ECE" w:rsidRPr="00D4462A" w:rsidRDefault="001A3ECE" w:rsidP="00E1679D">
      <w:pPr>
        <w:spacing w:after="0" w:line="240" w:lineRule="auto"/>
        <w:jc w:val="center"/>
        <w:rPr>
          <w:rFonts w:ascii="Times New Roman" w:eastAsia="Calibri" w:hAnsi="Times New Roman" w:cs="Times New Roman"/>
          <w:lang w:val="en-US"/>
        </w:rPr>
      </w:pPr>
    </w:p>
    <w:p w14:paraId="4E9D9CFD" w14:textId="77777777" w:rsidR="001A3ECE" w:rsidRPr="00D4462A" w:rsidRDefault="001A3ECE" w:rsidP="000503E9">
      <w:pPr>
        <w:pStyle w:val="a4"/>
        <w:numPr>
          <w:ilvl w:val="0"/>
          <w:numId w:val="8"/>
        </w:numPr>
        <w:spacing w:before="0" w:beforeAutospacing="0" w:after="0" w:afterAutospacing="0"/>
        <w:rPr>
          <w:sz w:val="22"/>
          <w:szCs w:val="22"/>
          <w:lang w:val="en-US"/>
        </w:rPr>
      </w:pPr>
      <w:r w:rsidRPr="00D4462A">
        <w:rPr>
          <w:sz w:val="22"/>
          <w:szCs w:val="22"/>
          <w:lang w:val="en-US"/>
        </w:rPr>
        <w:t>Auxiliary methods of examination of the causal tooth.</w:t>
      </w:r>
    </w:p>
    <w:p w14:paraId="0F9C834F" w14:textId="77777777" w:rsidR="001A3ECE" w:rsidRPr="00D4462A" w:rsidRDefault="001C69E9" w:rsidP="000503E9">
      <w:pPr>
        <w:pStyle w:val="a4"/>
        <w:numPr>
          <w:ilvl w:val="0"/>
          <w:numId w:val="8"/>
        </w:numPr>
        <w:spacing w:before="0" w:beforeAutospacing="0" w:after="0" w:afterAutospacing="0"/>
        <w:rPr>
          <w:sz w:val="22"/>
          <w:szCs w:val="22"/>
          <w:lang w:val="en-US"/>
        </w:rPr>
      </w:pPr>
      <w:r w:rsidRPr="00D4462A">
        <w:rPr>
          <w:sz w:val="22"/>
          <w:szCs w:val="22"/>
          <w:lang w:val="en-US"/>
        </w:rPr>
        <w:t>EO</w:t>
      </w:r>
      <w:r w:rsidR="001A3ECE" w:rsidRPr="00D4462A">
        <w:rPr>
          <w:sz w:val="22"/>
          <w:szCs w:val="22"/>
          <w:lang w:val="en-US"/>
        </w:rPr>
        <w:t>D. Indications, methods of implementation.</w:t>
      </w:r>
    </w:p>
    <w:p w14:paraId="026628AC" w14:textId="77777777" w:rsidR="001A3ECE" w:rsidRPr="00D4462A" w:rsidRDefault="001A3ECE" w:rsidP="000503E9">
      <w:pPr>
        <w:pStyle w:val="a4"/>
        <w:numPr>
          <w:ilvl w:val="0"/>
          <w:numId w:val="8"/>
        </w:numPr>
        <w:spacing w:before="0" w:beforeAutospacing="0" w:after="0" w:afterAutospacing="0"/>
        <w:rPr>
          <w:sz w:val="22"/>
          <w:szCs w:val="22"/>
          <w:lang w:val="en-US"/>
        </w:rPr>
      </w:pPr>
      <w:r w:rsidRPr="00D4462A">
        <w:rPr>
          <w:sz w:val="22"/>
          <w:szCs w:val="22"/>
          <w:lang w:val="en-US"/>
        </w:rPr>
        <w:t>Using caries detectors. Methods of implementation. Valuation of results.</w:t>
      </w:r>
    </w:p>
    <w:p w14:paraId="24330017" w14:textId="77777777" w:rsidR="001A3ECE" w:rsidRPr="00D4462A" w:rsidRDefault="001A3ECE" w:rsidP="00E1679D">
      <w:pPr>
        <w:spacing w:after="0" w:line="240" w:lineRule="auto"/>
        <w:jc w:val="center"/>
        <w:rPr>
          <w:rFonts w:ascii="Times New Roman" w:eastAsia="Calibri" w:hAnsi="Times New Roman" w:cs="Times New Roman"/>
          <w:lang w:val="en-US"/>
        </w:rPr>
      </w:pPr>
    </w:p>
    <w:p w14:paraId="53972F46" w14:textId="77777777" w:rsidR="001A3ECE" w:rsidRPr="00D4462A" w:rsidRDefault="00E1679D" w:rsidP="001C69E9">
      <w:pPr>
        <w:pStyle w:val="a3"/>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69FD74C2" w14:textId="77777777" w:rsidR="00280220" w:rsidRPr="00D4462A" w:rsidRDefault="005E352E" w:rsidP="000503E9">
      <w:pPr>
        <w:pStyle w:val="a4"/>
        <w:numPr>
          <w:ilvl w:val="0"/>
          <w:numId w:val="9"/>
        </w:numPr>
        <w:spacing w:after="0"/>
        <w:rPr>
          <w:sz w:val="22"/>
          <w:szCs w:val="22"/>
          <w:lang w:val="en-US"/>
        </w:rPr>
      </w:pPr>
      <w:r w:rsidRPr="00D4462A">
        <w:rPr>
          <w:sz w:val="22"/>
          <w:szCs w:val="22"/>
          <w:lang w:val="en-US"/>
        </w:rPr>
        <w:t>To d</w:t>
      </w:r>
      <w:r w:rsidR="00280220" w:rsidRPr="00D4462A">
        <w:rPr>
          <w:sz w:val="22"/>
          <w:szCs w:val="22"/>
          <w:lang w:val="en-US"/>
        </w:rPr>
        <w:t>escribe th</w:t>
      </w:r>
      <w:r w:rsidR="001C69E9" w:rsidRPr="00D4462A">
        <w:rPr>
          <w:sz w:val="22"/>
          <w:szCs w:val="22"/>
          <w:lang w:val="en-US"/>
        </w:rPr>
        <w:t>e technique implementation of EOD</w:t>
      </w:r>
      <w:r w:rsidR="00280220" w:rsidRPr="00D4462A">
        <w:rPr>
          <w:sz w:val="22"/>
          <w:szCs w:val="22"/>
          <w:lang w:val="en-US"/>
        </w:rPr>
        <w:t>.</w:t>
      </w:r>
    </w:p>
    <w:p w14:paraId="3B7518A2" w14:textId="77777777" w:rsidR="00280220" w:rsidRPr="00D4462A" w:rsidRDefault="005E352E" w:rsidP="000503E9">
      <w:pPr>
        <w:pStyle w:val="a4"/>
        <w:numPr>
          <w:ilvl w:val="0"/>
          <w:numId w:val="9"/>
        </w:numPr>
        <w:spacing w:before="0" w:beforeAutospacing="0" w:after="0" w:afterAutospacing="0"/>
        <w:rPr>
          <w:sz w:val="22"/>
          <w:szCs w:val="22"/>
          <w:lang w:val="en-US"/>
        </w:rPr>
      </w:pPr>
      <w:r w:rsidRPr="00D4462A">
        <w:rPr>
          <w:sz w:val="22"/>
          <w:szCs w:val="22"/>
          <w:lang w:val="en-US"/>
        </w:rPr>
        <w:t>To w</w:t>
      </w:r>
      <w:r w:rsidR="00280220" w:rsidRPr="00D4462A">
        <w:rPr>
          <w:sz w:val="22"/>
          <w:szCs w:val="22"/>
          <w:lang w:val="en-US"/>
        </w:rPr>
        <w:t xml:space="preserve">rite down </w:t>
      </w:r>
      <w:r w:rsidR="001C69E9" w:rsidRPr="00D4462A">
        <w:rPr>
          <w:sz w:val="22"/>
          <w:szCs w:val="22"/>
          <w:lang w:val="en-US"/>
        </w:rPr>
        <w:t xml:space="preserve">in </w:t>
      </w:r>
      <w:r w:rsidR="00280220" w:rsidRPr="00D4462A">
        <w:rPr>
          <w:sz w:val="22"/>
          <w:szCs w:val="22"/>
          <w:lang w:val="en-US"/>
        </w:rPr>
        <w:t>workbook detectors in dental caries.</w:t>
      </w:r>
    </w:p>
    <w:p w14:paraId="163ED6BF" w14:textId="77777777" w:rsidR="00E1679D" w:rsidRPr="00D4462A" w:rsidRDefault="00E1679D" w:rsidP="00E1679D">
      <w:pPr>
        <w:pStyle w:val="a3"/>
        <w:spacing w:after="0" w:line="240" w:lineRule="auto"/>
        <w:jc w:val="center"/>
        <w:rPr>
          <w:rFonts w:ascii="Times New Roman" w:eastAsia="Calibri" w:hAnsi="Times New Roman" w:cs="Times New Roman"/>
          <w:lang w:val="en-US"/>
        </w:rPr>
      </w:pPr>
    </w:p>
    <w:p w14:paraId="03C11357" w14:textId="77777777" w:rsidR="00E1679D" w:rsidRPr="00F43DEA" w:rsidRDefault="00E1679D"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 xml:space="preserve">Topic </w:t>
      </w:r>
      <w:r w:rsidR="009200DE" w:rsidRPr="00F43DEA">
        <w:rPr>
          <w:rFonts w:ascii="Times New Roman" w:eastAsia="Calibri" w:hAnsi="Times New Roman" w:cs="Times New Roman"/>
          <w:b/>
          <w:sz w:val="24"/>
          <w:szCs w:val="24"/>
          <w:lang w:val="en-US"/>
        </w:rPr>
        <w:t>7</w:t>
      </w:r>
      <w:r w:rsidRPr="00F43DEA">
        <w:rPr>
          <w:rFonts w:ascii="Times New Roman" w:eastAsia="Calibri" w:hAnsi="Times New Roman" w:cs="Times New Roman"/>
          <w:b/>
          <w:sz w:val="24"/>
          <w:szCs w:val="24"/>
          <w:lang w:val="en-US"/>
        </w:rPr>
        <w:t>:</w:t>
      </w:r>
      <w:r w:rsidRPr="00F43DEA">
        <w:rPr>
          <w:rFonts w:ascii="Times New Roman" w:hAnsi="Times New Roman"/>
          <w:b/>
          <w:sz w:val="24"/>
          <w:szCs w:val="24"/>
          <w:lang w:val="en-US"/>
        </w:rPr>
        <w:t xml:space="preserve"> « X-ray study, fluorescent and transfluorescent diagnosis. Indications, particularities of procedure. Diagnostic tests: with anesthesia and for preparation. Technique of determination of trigger areas and examination of sites where the peripheral branches of the trigeminal nerve come out. Laboratory methods of examination. Interpretation of the results</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210F9BB1" w14:textId="77777777" w:rsidR="00E1679D" w:rsidRPr="00D4462A" w:rsidRDefault="00E1679D" w:rsidP="00E1679D">
      <w:pPr>
        <w:spacing w:after="0" w:line="240" w:lineRule="auto"/>
        <w:jc w:val="center"/>
        <w:rPr>
          <w:rFonts w:ascii="Times New Roman" w:eastAsia="Calibri" w:hAnsi="Times New Roman" w:cs="Times New Roman"/>
          <w:lang w:val="en-US"/>
        </w:rPr>
      </w:pPr>
      <w:r w:rsidRPr="00D4462A">
        <w:rPr>
          <w:rFonts w:ascii="Times New Roman" w:hAnsi="Times New Roman" w:cs="Times New Roman"/>
          <w:lang w:val="en-US"/>
        </w:rPr>
        <w:t>C</w:t>
      </w:r>
      <w:r w:rsidRPr="00D4462A">
        <w:rPr>
          <w:rFonts w:ascii="Times New Roman" w:eastAsia="Calibri" w:hAnsi="Times New Roman" w:cs="Times New Roman"/>
          <w:lang w:val="en-US"/>
        </w:rPr>
        <w:t>ontrol questions of the subject:</w:t>
      </w:r>
    </w:p>
    <w:p w14:paraId="6ED499C8" w14:textId="77777777" w:rsidR="00C21EA5" w:rsidRPr="00D4462A" w:rsidRDefault="00C21EA5" w:rsidP="00E1679D">
      <w:pPr>
        <w:spacing w:after="0" w:line="240" w:lineRule="auto"/>
        <w:jc w:val="center"/>
        <w:rPr>
          <w:rFonts w:ascii="Times New Roman" w:eastAsia="Calibri" w:hAnsi="Times New Roman" w:cs="Times New Roman"/>
          <w:lang w:val="en-US"/>
        </w:rPr>
      </w:pPr>
    </w:p>
    <w:p w14:paraId="6D1C8E9B" w14:textId="77777777" w:rsidR="00C21EA5" w:rsidRPr="00D4462A" w:rsidRDefault="00C21EA5"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The nature of X-rays and their basic properties.</w:t>
      </w:r>
    </w:p>
    <w:p w14:paraId="7B97C15F" w14:textId="77777777" w:rsidR="00D4462A" w:rsidRDefault="00C21EA5" w:rsidP="00D4462A">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 xml:space="preserve">Indications for intraoral </w:t>
      </w:r>
      <w:r w:rsidR="00D4462A">
        <w:rPr>
          <w:rFonts w:ascii="Times New Roman" w:eastAsia="Times New Roman" w:hAnsi="Times New Roman" w:cs="Times New Roman"/>
          <w:lang w:val="en-US" w:eastAsia="ru-RU"/>
        </w:rPr>
        <w:t>and e</w:t>
      </w:r>
      <w:r w:rsidR="00D4462A" w:rsidRPr="00D4462A">
        <w:rPr>
          <w:rFonts w:ascii="Times New Roman" w:eastAsia="Times New Roman" w:hAnsi="Times New Roman" w:cs="Times New Roman"/>
          <w:lang w:val="en-US" w:eastAsia="ru-RU"/>
        </w:rPr>
        <w:t xml:space="preserve">xtraoral </w:t>
      </w:r>
      <w:r w:rsidR="0061618D">
        <w:rPr>
          <w:rFonts w:ascii="Times New Roman" w:eastAsia="Times New Roman" w:hAnsi="Times New Roman" w:cs="Times New Roman"/>
          <w:lang w:val="en-US" w:eastAsia="ru-RU"/>
        </w:rPr>
        <w:t>x</w:t>
      </w:r>
      <w:r w:rsidRPr="00D4462A">
        <w:rPr>
          <w:rFonts w:ascii="Times New Roman" w:eastAsia="Times New Roman" w:hAnsi="Times New Roman" w:cs="Times New Roman"/>
          <w:lang w:val="en-US" w:eastAsia="ru-RU"/>
        </w:rPr>
        <w:t>-</w:t>
      </w:r>
      <w:r w:rsidR="0061618D">
        <w:rPr>
          <w:rFonts w:ascii="Times New Roman" w:eastAsia="Times New Roman" w:hAnsi="Times New Roman" w:cs="Times New Roman"/>
          <w:lang w:val="en-US" w:eastAsia="ru-RU"/>
        </w:rPr>
        <w:t xml:space="preserve">ray </w:t>
      </w:r>
      <w:r w:rsidRPr="00D4462A">
        <w:rPr>
          <w:rFonts w:ascii="Times New Roman" w:eastAsia="Times New Roman" w:hAnsi="Times New Roman" w:cs="Times New Roman"/>
          <w:lang w:val="en-US" w:eastAsia="ru-RU"/>
        </w:rPr>
        <w:t>images.</w:t>
      </w:r>
      <w:r w:rsidR="00D4462A">
        <w:rPr>
          <w:rFonts w:ascii="Times New Roman" w:eastAsia="Times New Roman" w:hAnsi="Times New Roman" w:cs="Times New Roman"/>
          <w:lang w:val="en-US" w:eastAsia="ru-RU"/>
        </w:rPr>
        <w:t xml:space="preserve"> </w:t>
      </w:r>
    </w:p>
    <w:p w14:paraId="07E25D77" w14:textId="77777777" w:rsidR="00C21EA5" w:rsidRPr="00D4462A" w:rsidRDefault="00D4462A" w:rsidP="00D4462A">
      <w:pPr>
        <w:numPr>
          <w:ilvl w:val="0"/>
          <w:numId w:val="10"/>
        </w:num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P</w:t>
      </w:r>
      <w:r w:rsidR="00C21EA5" w:rsidRPr="00D4462A">
        <w:rPr>
          <w:rFonts w:ascii="Times New Roman" w:eastAsia="Times New Roman" w:hAnsi="Times New Roman" w:cs="Times New Roman"/>
          <w:lang w:val="en-US" w:eastAsia="ru-RU"/>
        </w:rPr>
        <w:t xml:space="preserve">anoramic </w:t>
      </w:r>
      <w:r w:rsidR="0061618D">
        <w:rPr>
          <w:rFonts w:ascii="Times New Roman" w:eastAsia="Times New Roman" w:hAnsi="Times New Roman" w:cs="Times New Roman"/>
          <w:lang w:val="en-US" w:eastAsia="ru-RU"/>
        </w:rPr>
        <w:t>radio</w:t>
      </w:r>
      <w:r>
        <w:rPr>
          <w:rFonts w:ascii="Times New Roman" w:eastAsia="Times New Roman" w:hAnsi="Times New Roman" w:cs="Times New Roman"/>
          <w:lang w:val="en-US" w:eastAsia="ru-RU"/>
        </w:rPr>
        <w:t>graphy and a orthopantomography</w:t>
      </w:r>
      <w:r w:rsidR="00C21EA5" w:rsidRPr="00D4462A">
        <w:rPr>
          <w:rFonts w:ascii="Times New Roman" w:eastAsia="Times New Roman" w:hAnsi="Times New Roman" w:cs="Times New Roman"/>
          <w:lang w:val="en-US" w:eastAsia="ru-RU"/>
        </w:rPr>
        <w:t>.</w:t>
      </w:r>
    </w:p>
    <w:p w14:paraId="12284CC4" w14:textId="77777777" w:rsidR="00C21EA5" w:rsidRPr="00D4462A" w:rsidRDefault="00C21EA5"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Computed tomography and indications for its use.</w:t>
      </w:r>
    </w:p>
    <w:p w14:paraId="2F15A6F6" w14:textId="77777777" w:rsidR="00C21EA5" w:rsidRPr="00D4462A" w:rsidRDefault="00D4462A"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X-ray analysis</w:t>
      </w:r>
      <w:r>
        <w:rPr>
          <w:rFonts w:ascii="Times New Roman" w:eastAsia="Times New Roman" w:hAnsi="Times New Roman" w:cs="Times New Roman"/>
          <w:lang w:val="en-US" w:eastAsia="ru-RU"/>
        </w:rPr>
        <w:t>.</w:t>
      </w:r>
      <w:r w:rsidRPr="00D4462A">
        <w:rPr>
          <w:rFonts w:ascii="Times New Roman" w:eastAsia="Times New Roman" w:hAnsi="Times New Roman" w:cs="Times New Roman"/>
          <w:lang w:val="en-US" w:eastAsia="ru-RU"/>
        </w:rPr>
        <w:t xml:space="preserve"> </w:t>
      </w:r>
      <w:r w:rsidR="00C21EA5" w:rsidRPr="00D4462A">
        <w:rPr>
          <w:rFonts w:ascii="Times New Roman" w:eastAsia="Times New Roman" w:hAnsi="Times New Roman" w:cs="Times New Roman"/>
          <w:lang w:val="en-US" w:eastAsia="ru-RU"/>
        </w:rPr>
        <w:t>Radiographic signs of pathological processes (atrophy, hyperostosis, destruction, deformation, osteolysis, osteonecrosis, osteoporosis, osteosclerosis).</w:t>
      </w:r>
    </w:p>
    <w:p w14:paraId="6CB30833" w14:textId="77777777" w:rsidR="00D4462A" w:rsidRDefault="00C21EA5"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Fluorescent and transluminescence diagnostics. Indications, conditions for their implementation.</w:t>
      </w:r>
    </w:p>
    <w:p w14:paraId="2B4E8EC1" w14:textId="77777777" w:rsidR="00C21EA5" w:rsidRPr="00D4462A" w:rsidRDefault="00D4462A"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Laboratory Methods. Indications for use.</w:t>
      </w:r>
    </w:p>
    <w:p w14:paraId="7FC75043" w14:textId="77777777" w:rsidR="00C21EA5" w:rsidRPr="00D4462A" w:rsidRDefault="00C21EA5" w:rsidP="000503E9">
      <w:pPr>
        <w:numPr>
          <w:ilvl w:val="0"/>
          <w:numId w:val="10"/>
        </w:numPr>
        <w:spacing w:after="0" w:line="240" w:lineRule="auto"/>
        <w:jc w:val="both"/>
        <w:rPr>
          <w:rFonts w:ascii="Times New Roman" w:eastAsia="Times New Roman" w:hAnsi="Times New Roman" w:cs="Times New Roman"/>
          <w:lang w:val="en-US" w:eastAsia="ru-RU"/>
        </w:rPr>
      </w:pPr>
      <w:r w:rsidRPr="00D4462A">
        <w:rPr>
          <w:rFonts w:ascii="Times New Roman" w:eastAsia="Times New Roman" w:hAnsi="Times New Roman" w:cs="Times New Roman"/>
          <w:lang w:val="en-US" w:eastAsia="ru-RU"/>
        </w:rPr>
        <w:t>Trigerr zone. Methods of determining of trigger points and the definition of places of output of the peripheral branches of the trigeminal nerve.</w:t>
      </w:r>
    </w:p>
    <w:p w14:paraId="1C5F057D" w14:textId="77777777" w:rsidR="00C21EA5" w:rsidRPr="00790019" w:rsidRDefault="00C21EA5" w:rsidP="00790019">
      <w:pPr>
        <w:spacing w:after="0" w:line="240" w:lineRule="auto"/>
        <w:ind w:left="360"/>
        <w:rPr>
          <w:rFonts w:ascii="Times New Roman" w:eastAsia="Calibri" w:hAnsi="Times New Roman" w:cs="Times New Roman"/>
          <w:lang w:val="en-US"/>
        </w:rPr>
      </w:pPr>
    </w:p>
    <w:p w14:paraId="04625CAA" w14:textId="77777777" w:rsidR="00E1679D" w:rsidRPr="00D4462A" w:rsidRDefault="00E1679D" w:rsidP="00E1679D">
      <w:pPr>
        <w:pStyle w:val="a3"/>
        <w:spacing w:after="0" w:line="240" w:lineRule="auto"/>
        <w:jc w:val="center"/>
        <w:rPr>
          <w:rFonts w:ascii="Times New Roman" w:eastAsia="Calibri" w:hAnsi="Times New Roman" w:cs="Times New Roman"/>
          <w:lang w:val="en-US"/>
        </w:rPr>
      </w:pPr>
      <w:r w:rsidRPr="00D4462A">
        <w:rPr>
          <w:rFonts w:ascii="Times New Roman" w:eastAsia="Calibri" w:hAnsi="Times New Roman" w:cs="Times New Roman"/>
          <w:lang w:val="en-US"/>
        </w:rPr>
        <w:t>In the workbook to write:</w:t>
      </w:r>
    </w:p>
    <w:p w14:paraId="4C89877A" w14:textId="77777777" w:rsidR="00C21EA5" w:rsidRPr="00D4462A" w:rsidRDefault="00C21EA5" w:rsidP="00E1679D">
      <w:pPr>
        <w:pStyle w:val="a3"/>
        <w:spacing w:after="0" w:line="240" w:lineRule="auto"/>
        <w:jc w:val="center"/>
        <w:rPr>
          <w:rFonts w:ascii="Times New Roman" w:eastAsia="Calibri" w:hAnsi="Times New Roman" w:cs="Times New Roman"/>
          <w:lang w:val="en-US"/>
        </w:rPr>
      </w:pPr>
    </w:p>
    <w:p w14:paraId="531F231E" w14:textId="77777777" w:rsidR="001C69E9" w:rsidRPr="00D4462A" w:rsidRDefault="005E352E" w:rsidP="000503E9">
      <w:pPr>
        <w:numPr>
          <w:ilvl w:val="0"/>
          <w:numId w:val="11"/>
        </w:numPr>
        <w:spacing w:after="0" w:line="240" w:lineRule="auto"/>
        <w:jc w:val="both"/>
        <w:rPr>
          <w:rFonts w:ascii="Times New Roman" w:eastAsia="Times New Roman" w:hAnsi="Times New Roman" w:cs="Times New Roman"/>
          <w:lang w:val="en-US" w:eastAsia="ru-RU"/>
        </w:rPr>
      </w:pPr>
      <w:r w:rsidRPr="00D4462A">
        <w:rPr>
          <w:rFonts w:ascii="Times New Roman" w:hAnsi="Times New Roman"/>
          <w:lang w:val="en-US"/>
        </w:rPr>
        <w:t xml:space="preserve">To write </w:t>
      </w:r>
      <w:r w:rsidRPr="00D4462A">
        <w:rPr>
          <w:rFonts w:ascii="Times New Roman" w:eastAsia="Times New Roman" w:hAnsi="Times New Roman" w:cs="Times New Roman"/>
          <w:lang w:val="en-US" w:eastAsia="ru-RU"/>
        </w:rPr>
        <w:t>r</w:t>
      </w:r>
      <w:r w:rsidR="00C21EA5" w:rsidRPr="00D4462A">
        <w:rPr>
          <w:rFonts w:ascii="Times New Roman" w:eastAsia="Times New Roman" w:hAnsi="Times New Roman" w:cs="Times New Roman"/>
          <w:lang w:val="en-US" w:eastAsia="ru-RU"/>
        </w:rPr>
        <w:t>adiographic signs of pathological processes (atrophy, hyperostosis, destruction, deformation, osteolysis, osteonecrosis, osteoporosis, osteosclerosis).</w:t>
      </w:r>
    </w:p>
    <w:p w14:paraId="6C9320E5" w14:textId="77777777" w:rsidR="00C21EA5" w:rsidRPr="00D4462A" w:rsidRDefault="005E352E" w:rsidP="000503E9">
      <w:pPr>
        <w:numPr>
          <w:ilvl w:val="0"/>
          <w:numId w:val="11"/>
        </w:numPr>
        <w:spacing w:after="0" w:line="240" w:lineRule="auto"/>
        <w:jc w:val="both"/>
        <w:rPr>
          <w:rFonts w:ascii="Times New Roman" w:eastAsia="Times New Roman" w:hAnsi="Times New Roman" w:cs="Times New Roman"/>
          <w:lang w:val="en-US" w:eastAsia="ru-RU"/>
        </w:rPr>
      </w:pPr>
      <w:r w:rsidRPr="00D4462A">
        <w:rPr>
          <w:rFonts w:ascii="Times New Roman" w:hAnsi="Times New Roman"/>
          <w:lang w:val="en-US"/>
        </w:rPr>
        <w:t xml:space="preserve">To write the </w:t>
      </w:r>
      <w:r w:rsidRPr="00D4462A">
        <w:rPr>
          <w:rFonts w:ascii="Times New Roman" w:eastAsia="Times New Roman" w:hAnsi="Times New Roman" w:cs="Times New Roman"/>
          <w:lang w:val="en-US" w:eastAsia="ru-RU"/>
        </w:rPr>
        <w:t>i</w:t>
      </w:r>
      <w:r w:rsidR="001C69E9" w:rsidRPr="00D4462A">
        <w:rPr>
          <w:rFonts w:ascii="Times New Roman" w:eastAsia="Times New Roman" w:hAnsi="Times New Roman" w:cs="Times New Roman"/>
          <w:lang w:val="en-US" w:eastAsia="ru-RU"/>
        </w:rPr>
        <w:t xml:space="preserve">ndicators </w:t>
      </w:r>
      <w:r w:rsidRPr="00D4462A">
        <w:rPr>
          <w:rFonts w:ascii="Times New Roman" w:eastAsia="Times New Roman" w:hAnsi="Times New Roman" w:cs="Times New Roman"/>
          <w:lang w:val="en-US" w:eastAsia="ru-RU"/>
        </w:rPr>
        <w:t xml:space="preserve">of blood and urine of clinical/ biochemical </w:t>
      </w:r>
      <w:r w:rsidR="001C69E9" w:rsidRPr="00D4462A">
        <w:rPr>
          <w:rFonts w:ascii="Times New Roman" w:eastAsia="Times New Roman" w:hAnsi="Times New Roman" w:cs="Times New Roman"/>
          <w:lang w:val="en-US" w:eastAsia="ru-RU"/>
        </w:rPr>
        <w:t>normal tests.</w:t>
      </w:r>
    </w:p>
    <w:p w14:paraId="6361D9B7" w14:textId="77777777" w:rsidR="00930CC6" w:rsidRPr="00F43DEA" w:rsidRDefault="00930CC6" w:rsidP="00AD284D">
      <w:pPr>
        <w:ind w:firstLine="708"/>
        <w:rPr>
          <w:rFonts w:ascii="Times New Roman" w:eastAsia="Calibri" w:hAnsi="Times New Roman" w:cs="Times New Roman"/>
          <w:b/>
          <w:sz w:val="24"/>
          <w:szCs w:val="24"/>
          <w:lang w:val="en-US"/>
        </w:rPr>
      </w:pPr>
    </w:p>
    <w:p w14:paraId="3BEA2A4E" w14:textId="77777777" w:rsidR="00E1679D" w:rsidRPr="00F43DEA" w:rsidRDefault="009200DE"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8:</w:t>
      </w:r>
      <w:r w:rsidRPr="00F43DEA">
        <w:rPr>
          <w:rFonts w:ascii="Times New Roman" w:hAnsi="Times New Roman"/>
          <w:b/>
          <w:sz w:val="24"/>
          <w:szCs w:val="24"/>
          <w:lang w:val="en-US"/>
        </w:rPr>
        <w:t xml:space="preserve"> « Medical documents of therapeutic reception: how to fill in and write out directions, and so on. The medical card of a dental patient (f.043/O) is a medical, scientific, and legal document</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2165D099"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5A004463" w14:textId="77777777" w:rsidR="00930CC6" w:rsidRPr="00790019" w:rsidRDefault="00930CC6" w:rsidP="009200DE">
      <w:pPr>
        <w:spacing w:after="0" w:line="240" w:lineRule="auto"/>
        <w:jc w:val="center"/>
        <w:rPr>
          <w:rFonts w:ascii="Times New Roman" w:eastAsia="Calibri" w:hAnsi="Times New Roman" w:cs="Times New Roman"/>
          <w:lang w:val="en-US"/>
        </w:rPr>
      </w:pPr>
    </w:p>
    <w:p w14:paraId="574C7CC1" w14:textId="77777777" w:rsidR="00930CC6" w:rsidRPr="00790019" w:rsidRDefault="00930CC6" w:rsidP="000503E9">
      <w:pPr>
        <w:numPr>
          <w:ilvl w:val="0"/>
          <w:numId w:val="12"/>
        </w:numPr>
        <w:spacing w:after="0" w:line="240" w:lineRule="auto"/>
        <w:rPr>
          <w:rFonts w:ascii="Times New Roman" w:hAnsi="Times New Roman" w:cs="Times New Roman"/>
          <w:lang w:val="en-US" w:eastAsia="uk-UA"/>
        </w:rPr>
      </w:pPr>
      <w:r w:rsidRPr="00790019">
        <w:rPr>
          <w:rFonts w:ascii="Times New Roman" w:hAnsi="Times New Roman" w:cs="Times New Roman"/>
          <w:lang w:val="en-US" w:eastAsia="uk-UA"/>
        </w:rPr>
        <w:t>Medical documentation for therapeutic dentistry, principles of completing.</w:t>
      </w:r>
    </w:p>
    <w:p w14:paraId="2C5ADC72" w14:textId="77777777" w:rsidR="00930CC6" w:rsidRPr="00790019" w:rsidRDefault="00930CC6" w:rsidP="000503E9">
      <w:pPr>
        <w:numPr>
          <w:ilvl w:val="0"/>
          <w:numId w:val="12"/>
        </w:numPr>
        <w:spacing w:after="0" w:line="240" w:lineRule="auto"/>
        <w:rPr>
          <w:rFonts w:ascii="Times New Roman" w:hAnsi="Times New Roman" w:cs="Times New Roman"/>
          <w:lang w:val="en-US" w:eastAsia="uk-UA"/>
        </w:rPr>
      </w:pPr>
      <w:r w:rsidRPr="00790019">
        <w:rPr>
          <w:rFonts w:ascii="Times New Roman" w:hAnsi="Times New Roman" w:cs="Times New Roman"/>
          <w:lang w:val="en-US" w:eastAsia="uk-UA"/>
        </w:rPr>
        <w:t xml:space="preserve">Medical card of dental patient (f. 043/0) - medical, scientific, legal document. </w:t>
      </w:r>
    </w:p>
    <w:p w14:paraId="34C7BD35" w14:textId="77777777" w:rsidR="00930CC6" w:rsidRPr="00790019" w:rsidRDefault="00930CC6" w:rsidP="000503E9">
      <w:pPr>
        <w:numPr>
          <w:ilvl w:val="0"/>
          <w:numId w:val="12"/>
        </w:numPr>
        <w:spacing w:after="0" w:line="240" w:lineRule="auto"/>
        <w:jc w:val="both"/>
        <w:rPr>
          <w:rFonts w:ascii="Times New Roman" w:hAnsi="Times New Roman" w:cs="Times New Roman"/>
          <w:lang w:val="en-US"/>
        </w:rPr>
      </w:pPr>
      <w:r w:rsidRPr="00790019">
        <w:rPr>
          <w:rFonts w:ascii="Times New Roman" w:hAnsi="Times New Roman" w:cs="Times New Roman"/>
          <w:lang w:val="en-US"/>
        </w:rPr>
        <w:t>Sheet everyday accounting of work for dentist (f. 037/0) (dental clinic, department, cabinet).</w:t>
      </w:r>
    </w:p>
    <w:p w14:paraId="6DB27224" w14:textId="77777777" w:rsidR="00930CC6" w:rsidRPr="00790019" w:rsidRDefault="00930CC6" w:rsidP="000503E9">
      <w:pPr>
        <w:numPr>
          <w:ilvl w:val="0"/>
          <w:numId w:val="12"/>
        </w:numPr>
        <w:spacing w:after="0" w:line="240" w:lineRule="auto"/>
        <w:jc w:val="both"/>
        <w:rPr>
          <w:rFonts w:ascii="Times New Roman" w:hAnsi="Times New Roman" w:cs="Times New Roman"/>
          <w:lang w:val="en-US"/>
        </w:rPr>
      </w:pPr>
      <w:r w:rsidRPr="00790019">
        <w:rPr>
          <w:rFonts w:ascii="Times New Roman" w:hAnsi="Times New Roman" w:cs="Times New Roman"/>
          <w:bCs/>
          <w:lang w:val="en-US"/>
        </w:rPr>
        <w:t xml:space="preserve">Diary </w:t>
      </w:r>
      <w:r w:rsidRPr="00790019">
        <w:rPr>
          <w:rFonts w:ascii="Times New Roman" w:hAnsi="Times New Roman" w:cs="Times New Roman"/>
          <w:lang w:val="en-US"/>
        </w:rPr>
        <w:t xml:space="preserve">accounting of work for dentist </w:t>
      </w:r>
      <w:r w:rsidRPr="00790019">
        <w:rPr>
          <w:rFonts w:ascii="Times New Roman" w:hAnsi="Times New Roman" w:cs="Times New Roman"/>
          <w:bCs/>
          <w:lang w:val="en-US"/>
        </w:rPr>
        <w:t>(f. 039-2/0)</w:t>
      </w:r>
      <w:r w:rsidRPr="00790019">
        <w:rPr>
          <w:rFonts w:ascii="Times New Roman" w:hAnsi="Times New Roman" w:cs="Times New Roman"/>
          <w:lang w:val="en-US"/>
        </w:rPr>
        <w:t xml:space="preserve"> (dental clinic, department, cabinet).</w:t>
      </w:r>
    </w:p>
    <w:p w14:paraId="71D1D1C0" w14:textId="77777777" w:rsidR="00930CC6" w:rsidRPr="00790019" w:rsidRDefault="00930CC6" w:rsidP="000503E9">
      <w:pPr>
        <w:numPr>
          <w:ilvl w:val="0"/>
          <w:numId w:val="12"/>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Dispensary </w:t>
      </w:r>
      <w:r w:rsidRPr="00790019">
        <w:rPr>
          <w:rFonts w:ascii="Times New Roman" w:hAnsi="Times New Roman" w:cs="Times New Roman"/>
          <w:lang w:val="en-US" w:eastAsia="uk-UA"/>
        </w:rPr>
        <w:t xml:space="preserve">card of dental patient </w:t>
      </w:r>
      <w:r w:rsidRPr="00790019">
        <w:rPr>
          <w:rFonts w:ascii="Times New Roman" w:hAnsi="Times New Roman" w:cs="Times New Roman"/>
          <w:lang w:val="en-US"/>
        </w:rPr>
        <w:t>(f.30).</w:t>
      </w:r>
    </w:p>
    <w:p w14:paraId="1968AA90" w14:textId="77777777" w:rsidR="00930CC6" w:rsidRPr="00790019" w:rsidRDefault="00930CC6" w:rsidP="000503E9">
      <w:pPr>
        <w:pStyle w:val="a3"/>
        <w:numPr>
          <w:ilvl w:val="0"/>
          <w:numId w:val="12"/>
        </w:numPr>
        <w:spacing w:after="0" w:line="240" w:lineRule="auto"/>
        <w:rPr>
          <w:rFonts w:ascii="Times New Roman" w:hAnsi="Times New Roman" w:cs="Times New Roman"/>
        </w:rPr>
      </w:pPr>
      <w:r w:rsidRPr="00790019">
        <w:rPr>
          <w:rFonts w:ascii="Times New Roman" w:hAnsi="Times New Roman" w:cs="Times New Roman"/>
          <w:lang w:val="en-US"/>
        </w:rPr>
        <w:t>Recipe</w:t>
      </w:r>
      <w:r w:rsidRPr="00790019">
        <w:rPr>
          <w:rFonts w:ascii="Times New Roman" w:hAnsi="Times New Roman" w:cs="Times New Roman"/>
        </w:rPr>
        <w:t xml:space="preserve">. </w:t>
      </w:r>
      <w:r w:rsidRPr="00790019">
        <w:rPr>
          <w:rFonts w:ascii="Times New Roman" w:hAnsi="Times New Roman" w:cs="Times New Roman"/>
          <w:lang w:val="en-US"/>
        </w:rPr>
        <w:t>Regulation</w:t>
      </w:r>
      <w:r w:rsidRPr="00790019">
        <w:rPr>
          <w:rFonts w:ascii="Times New Roman" w:hAnsi="Times New Roman" w:cs="Times New Roman"/>
        </w:rPr>
        <w:t xml:space="preserve"> </w:t>
      </w:r>
      <w:r w:rsidRPr="00790019">
        <w:rPr>
          <w:rFonts w:ascii="Times New Roman" w:hAnsi="Times New Roman" w:cs="Times New Roman"/>
          <w:lang w:val="en-US"/>
        </w:rPr>
        <w:t>of</w:t>
      </w:r>
      <w:r w:rsidRPr="00790019">
        <w:rPr>
          <w:rFonts w:ascii="Times New Roman" w:hAnsi="Times New Roman" w:cs="Times New Roman"/>
        </w:rPr>
        <w:t xml:space="preserve"> </w:t>
      </w:r>
      <w:r w:rsidRPr="00790019">
        <w:rPr>
          <w:rFonts w:ascii="Times New Roman" w:hAnsi="Times New Roman" w:cs="Times New Roman"/>
          <w:lang w:val="en-US"/>
        </w:rPr>
        <w:t>completing</w:t>
      </w:r>
      <w:r w:rsidRPr="00790019">
        <w:rPr>
          <w:rFonts w:ascii="Times New Roman" w:hAnsi="Times New Roman" w:cs="Times New Roman"/>
        </w:rPr>
        <w:t xml:space="preserve">. </w:t>
      </w:r>
    </w:p>
    <w:p w14:paraId="5F641ADF" w14:textId="77777777" w:rsidR="00930CC6" w:rsidRPr="00790019" w:rsidRDefault="00930CC6" w:rsidP="000503E9">
      <w:pPr>
        <w:numPr>
          <w:ilvl w:val="0"/>
          <w:numId w:val="12"/>
        </w:numPr>
        <w:spacing w:after="0" w:line="240" w:lineRule="auto"/>
        <w:rPr>
          <w:rFonts w:ascii="Times New Roman" w:hAnsi="Times New Roman" w:cs="Times New Roman"/>
          <w:lang w:val="en-US"/>
        </w:rPr>
      </w:pPr>
      <w:r w:rsidRPr="00790019">
        <w:rPr>
          <w:rFonts w:ascii="Times New Roman" w:hAnsi="Times New Roman" w:cs="Times New Roman"/>
          <w:lang w:val="en-US"/>
        </w:rPr>
        <w:t>Directions. Regulation of completing.</w:t>
      </w:r>
    </w:p>
    <w:p w14:paraId="1E67BE92" w14:textId="77777777" w:rsidR="00930CC6" w:rsidRPr="00790019" w:rsidRDefault="00930CC6" w:rsidP="000503E9">
      <w:pPr>
        <w:pStyle w:val="a3"/>
        <w:numPr>
          <w:ilvl w:val="0"/>
          <w:numId w:val="12"/>
        </w:numPr>
        <w:spacing w:after="0" w:line="240" w:lineRule="auto"/>
        <w:rPr>
          <w:rFonts w:ascii="Times New Roman" w:hAnsi="Times New Roman" w:cs="Times New Roman"/>
          <w:lang w:val="en-US"/>
        </w:rPr>
      </w:pPr>
      <w:r w:rsidRPr="00790019">
        <w:rPr>
          <w:rFonts w:ascii="Times New Roman" w:hAnsi="Times New Roman" w:cs="Times New Roman"/>
          <w:lang w:val="en-US"/>
        </w:rPr>
        <w:t>Concept of conditional units of labor input (CUL). Classification</w:t>
      </w:r>
      <w:r w:rsidRPr="00790019">
        <w:rPr>
          <w:rFonts w:ascii="Times New Roman" w:hAnsi="Times New Roman" w:cs="Times New Roman"/>
        </w:rPr>
        <w:t xml:space="preserve"> </w:t>
      </w:r>
      <w:r w:rsidRPr="00790019">
        <w:rPr>
          <w:rFonts w:ascii="Times New Roman" w:hAnsi="Times New Roman" w:cs="Times New Roman"/>
          <w:lang w:val="en-US"/>
        </w:rPr>
        <w:t>of</w:t>
      </w:r>
      <w:r w:rsidRPr="00790019">
        <w:rPr>
          <w:rFonts w:ascii="Times New Roman" w:hAnsi="Times New Roman" w:cs="Times New Roman"/>
        </w:rPr>
        <w:t xml:space="preserve"> </w:t>
      </w:r>
      <w:r w:rsidRPr="00790019">
        <w:rPr>
          <w:rFonts w:ascii="Times New Roman" w:hAnsi="Times New Roman" w:cs="Times New Roman"/>
          <w:lang w:val="en-US"/>
        </w:rPr>
        <w:t>procedures</w:t>
      </w:r>
      <w:r w:rsidRPr="00790019">
        <w:rPr>
          <w:rFonts w:ascii="Times New Roman" w:hAnsi="Times New Roman" w:cs="Times New Roman"/>
        </w:rPr>
        <w:t xml:space="preserve">. </w:t>
      </w:r>
    </w:p>
    <w:p w14:paraId="0D06AD8D" w14:textId="77777777" w:rsidR="00930CC6" w:rsidRPr="00790019" w:rsidRDefault="00930CC6" w:rsidP="009200DE">
      <w:pPr>
        <w:spacing w:after="0" w:line="240" w:lineRule="auto"/>
        <w:jc w:val="center"/>
        <w:rPr>
          <w:rFonts w:ascii="Times New Roman" w:eastAsia="Calibri" w:hAnsi="Times New Roman" w:cs="Times New Roman"/>
          <w:lang w:val="en-US"/>
        </w:rPr>
      </w:pPr>
    </w:p>
    <w:p w14:paraId="543CAAC6"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367062BE" w14:textId="77777777" w:rsidR="00930CC6" w:rsidRPr="00790019" w:rsidRDefault="00930CC6" w:rsidP="009200DE">
      <w:pPr>
        <w:pStyle w:val="a3"/>
        <w:spacing w:after="0" w:line="240" w:lineRule="auto"/>
        <w:jc w:val="center"/>
        <w:rPr>
          <w:rFonts w:ascii="Times New Roman" w:eastAsia="Calibri" w:hAnsi="Times New Roman" w:cs="Times New Roman"/>
          <w:lang w:val="en-US"/>
        </w:rPr>
      </w:pPr>
    </w:p>
    <w:p w14:paraId="1088F3AF" w14:textId="77777777" w:rsidR="00930CC6" w:rsidRPr="00790019" w:rsidRDefault="00930CC6" w:rsidP="000503E9">
      <w:pPr>
        <w:pStyle w:val="a3"/>
        <w:numPr>
          <w:ilvl w:val="0"/>
          <w:numId w:val="13"/>
        </w:numPr>
        <w:spacing w:after="0" w:line="240" w:lineRule="auto"/>
        <w:rPr>
          <w:rFonts w:ascii="Times New Roman" w:eastAsia="Calibri" w:hAnsi="Times New Roman" w:cs="Times New Roman"/>
          <w:lang w:val="en-US"/>
        </w:rPr>
      </w:pPr>
      <w:r w:rsidRPr="00790019">
        <w:rPr>
          <w:rFonts w:ascii="Times New Roman" w:hAnsi="Times New Roman"/>
          <w:bCs/>
          <w:lang w:val="en-US"/>
        </w:rPr>
        <w:t>To complete medical card of dental patient</w:t>
      </w:r>
      <w:r w:rsidRPr="00790019">
        <w:rPr>
          <w:rFonts w:ascii="Times New Roman" w:hAnsi="Times New Roman"/>
          <w:b/>
          <w:bCs/>
          <w:lang w:val="en-US"/>
        </w:rPr>
        <w:t xml:space="preserve"> </w:t>
      </w:r>
      <w:r w:rsidRPr="00790019">
        <w:rPr>
          <w:rFonts w:ascii="Times New Roman" w:hAnsi="Times New Roman"/>
          <w:lang w:val="en-US"/>
        </w:rPr>
        <w:t>(f. 043/0)</w:t>
      </w:r>
      <w:r w:rsidRPr="00790019">
        <w:rPr>
          <w:rFonts w:ascii="Times New Roman" w:hAnsi="Times New Roman"/>
          <w:b/>
          <w:bCs/>
          <w:lang w:val="en-US"/>
        </w:rPr>
        <w:t>.</w:t>
      </w:r>
    </w:p>
    <w:p w14:paraId="70F94030"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25205372"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642E065E"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54B728B4"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11A15217"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74D707E1"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78564689"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20DCE318"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5500C3CB"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196425CE" w14:textId="77777777" w:rsidR="00930CC6" w:rsidRPr="00F43DEA" w:rsidRDefault="00930CC6" w:rsidP="00930CC6">
      <w:pPr>
        <w:pStyle w:val="a3"/>
        <w:spacing w:after="0" w:line="240" w:lineRule="auto"/>
        <w:ind w:left="967"/>
        <w:rPr>
          <w:rFonts w:ascii="Times New Roman" w:eastAsia="Calibri" w:hAnsi="Times New Roman" w:cs="Times New Roman"/>
          <w:sz w:val="24"/>
          <w:szCs w:val="24"/>
          <w:lang w:val="en-US"/>
        </w:rPr>
      </w:pPr>
    </w:p>
    <w:p w14:paraId="320B0842" w14:textId="77777777" w:rsidR="009200DE" w:rsidRPr="00F43DEA" w:rsidRDefault="009200DE"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9:</w:t>
      </w:r>
      <w:r w:rsidRPr="00F43DEA">
        <w:rPr>
          <w:rFonts w:ascii="Times New Roman" w:hAnsi="Times New Roman"/>
          <w:b/>
          <w:sz w:val="24"/>
          <w:szCs w:val="24"/>
          <w:lang w:val="en-US"/>
        </w:rPr>
        <w:t xml:space="preserve"> «The dental hygiene and its importance in the comprehensive prevention of diseases of the mouth and body as a whole. Determination of Hygiene Index of Fedorov-Volodkina and Green-Vermillion (standard and simplified procedure), and the index of effectiveness of oral hygiene</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6C489D32"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38C38379" w14:textId="77777777" w:rsidR="00930CC6" w:rsidRPr="00790019" w:rsidRDefault="00930CC6" w:rsidP="009200DE">
      <w:pPr>
        <w:spacing w:after="0" w:line="240" w:lineRule="auto"/>
        <w:jc w:val="center"/>
        <w:rPr>
          <w:rFonts w:ascii="Times New Roman" w:eastAsia="Calibri" w:hAnsi="Times New Roman" w:cs="Times New Roman"/>
          <w:lang w:val="en-US"/>
        </w:rPr>
      </w:pPr>
    </w:p>
    <w:p w14:paraId="3F97799F" w14:textId="77777777" w:rsidR="00E14849" w:rsidRPr="00790019" w:rsidRDefault="00930CC6"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hAnsi="Times New Roman"/>
          <w:lang w:val="en-US"/>
        </w:rPr>
        <w:t>Hygiene of oral cavity. Methods a</w:t>
      </w:r>
      <w:r w:rsidR="00E9551B" w:rsidRPr="00790019">
        <w:rPr>
          <w:rFonts w:ascii="Times New Roman" w:hAnsi="Times New Roman"/>
          <w:lang w:val="en-US"/>
        </w:rPr>
        <w:t xml:space="preserve">nd </w:t>
      </w:r>
      <w:r w:rsidR="004E76FB" w:rsidRPr="00790019">
        <w:rPr>
          <w:rFonts w:ascii="Times New Roman" w:eastAsia="Calibri" w:hAnsi="Times New Roman"/>
          <w:lang w:val="en-US"/>
        </w:rPr>
        <w:t>general</w:t>
      </w:r>
      <w:r w:rsidR="004E76FB" w:rsidRPr="00790019">
        <w:rPr>
          <w:rFonts w:ascii="Times New Roman" w:hAnsi="Times New Roman"/>
          <w:lang w:val="en-US"/>
        </w:rPr>
        <w:t xml:space="preserve"> </w:t>
      </w:r>
      <w:r w:rsidR="00E9551B" w:rsidRPr="00790019">
        <w:rPr>
          <w:rFonts w:ascii="Times New Roman" w:hAnsi="Times New Roman"/>
          <w:lang w:val="en-US"/>
        </w:rPr>
        <w:t>means.</w:t>
      </w:r>
      <w:r w:rsidR="00E14849" w:rsidRPr="00790019">
        <w:rPr>
          <w:rFonts w:ascii="Times New Roman" w:eastAsia="Calibri" w:hAnsi="Times New Roman" w:cs="Times New Roman"/>
          <w:lang w:val="en-US"/>
        </w:rPr>
        <w:t xml:space="preserve"> </w:t>
      </w:r>
    </w:p>
    <w:p w14:paraId="3121993C"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hAnsi="Times New Roman"/>
          <w:lang w:val="en-US"/>
        </w:rPr>
        <w:t>Individual</w:t>
      </w:r>
      <w:r w:rsidRPr="00790019">
        <w:rPr>
          <w:rFonts w:ascii="Times New Roman" w:eastAsia="Calibri" w:hAnsi="Times New Roman" w:cs="Times New Roman"/>
          <w:lang w:val="en-US"/>
        </w:rPr>
        <w:t xml:space="preserve"> oral hygiene.</w:t>
      </w:r>
    </w:p>
    <w:p w14:paraId="71006FC8"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Professional oral hygiene. </w:t>
      </w:r>
    </w:p>
    <w:p w14:paraId="38CD3575"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Means and methods of </w:t>
      </w:r>
      <w:r w:rsidRPr="00790019">
        <w:rPr>
          <w:rFonts w:ascii="Times New Roman" w:hAnsi="Times New Roman"/>
          <w:lang w:val="en-US"/>
        </w:rPr>
        <w:t>individual</w:t>
      </w:r>
      <w:r w:rsidRPr="00790019">
        <w:rPr>
          <w:rFonts w:ascii="Times New Roman" w:eastAsia="Calibri" w:hAnsi="Times New Roman" w:cs="Times New Roman"/>
          <w:lang w:val="en-US"/>
        </w:rPr>
        <w:t xml:space="preserve"> oral hygiene: toothpaste, brush, thread (dental floss), brushes, dental rinses, balms, elixirs. </w:t>
      </w:r>
    </w:p>
    <w:p w14:paraId="33888F43"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Hygienic indexes. Definition hygiene index according to Fedorov-Volodkina, Green-Vermillion (standard and simplified procedure).</w:t>
      </w:r>
    </w:p>
    <w:p w14:paraId="18ECDB4D"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hAnsi="Times New Roman"/>
          <w:lang w:val="en-US"/>
        </w:rPr>
        <w:t>Meaning of oral hygiene in the comprehensive prevention of diseases of the oral cavity.</w:t>
      </w:r>
    </w:p>
    <w:p w14:paraId="51A5EA45" w14:textId="77777777" w:rsidR="00E14849" w:rsidRPr="00790019" w:rsidRDefault="00E14849" w:rsidP="000503E9">
      <w:pPr>
        <w:pStyle w:val="a3"/>
        <w:numPr>
          <w:ilvl w:val="0"/>
          <w:numId w:val="14"/>
        </w:numPr>
        <w:spacing w:after="0" w:line="240" w:lineRule="auto"/>
        <w:rPr>
          <w:rFonts w:ascii="Times New Roman" w:eastAsia="Calibri" w:hAnsi="Times New Roman" w:cs="Times New Roman"/>
          <w:lang w:val="en-US"/>
        </w:rPr>
      </w:pPr>
      <w:r w:rsidRPr="00790019">
        <w:rPr>
          <w:rFonts w:ascii="Times New Roman" w:hAnsi="Times New Roman"/>
          <w:lang w:val="en-US"/>
        </w:rPr>
        <w:t xml:space="preserve">Meaning of oral hygiene in the complex prevention of </w:t>
      </w:r>
      <w:r w:rsidRPr="00790019">
        <w:rPr>
          <w:rFonts w:ascii="Times New Roman" w:eastAsia="Calibri" w:hAnsi="Times New Roman"/>
          <w:lang w:val="en-US"/>
        </w:rPr>
        <w:t>general</w:t>
      </w:r>
      <w:r w:rsidRPr="00790019">
        <w:rPr>
          <w:rFonts w:ascii="Times New Roman" w:hAnsi="Times New Roman"/>
          <w:lang w:val="en-US"/>
        </w:rPr>
        <w:t xml:space="preserve"> disease.</w:t>
      </w:r>
    </w:p>
    <w:p w14:paraId="651935FA" w14:textId="77777777" w:rsidR="00930CC6" w:rsidRPr="00790019" w:rsidRDefault="00930CC6" w:rsidP="0015329D">
      <w:pPr>
        <w:spacing w:after="0" w:line="240" w:lineRule="auto"/>
        <w:rPr>
          <w:rFonts w:ascii="Times New Roman" w:eastAsia="Calibri" w:hAnsi="Times New Roman" w:cs="Times New Roman"/>
          <w:lang w:val="en-US"/>
        </w:rPr>
      </w:pPr>
    </w:p>
    <w:p w14:paraId="13389AA7" w14:textId="77777777" w:rsidR="00E9551B" w:rsidRPr="00790019" w:rsidRDefault="009200DE" w:rsidP="00E9551B">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7D91C28B" w14:textId="77777777" w:rsidR="00E9551B" w:rsidRPr="00790019" w:rsidRDefault="00E9551B" w:rsidP="00E9551B">
      <w:pPr>
        <w:pStyle w:val="a3"/>
        <w:spacing w:after="0" w:line="240" w:lineRule="auto"/>
        <w:jc w:val="center"/>
        <w:rPr>
          <w:rFonts w:ascii="Times New Roman" w:eastAsia="Calibri" w:hAnsi="Times New Roman" w:cs="Times New Roman"/>
          <w:lang w:val="en-US"/>
        </w:rPr>
      </w:pPr>
    </w:p>
    <w:p w14:paraId="5BE15272" w14:textId="77777777" w:rsidR="00E9551B" w:rsidRPr="00790019" w:rsidRDefault="005E352E" w:rsidP="000503E9">
      <w:pPr>
        <w:pStyle w:val="a3"/>
        <w:numPr>
          <w:ilvl w:val="1"/>
          <w:numId w:val="8"/>
        </w:numPr>
        <w:spacing w:after="0" w:line="240" w:lineRule="auto"/>
        <w:rPr>
          <w:rFonts w:ascii="Times New Roman" w:eastAsia="Calibri" w:hAnsi="Times New Roman" w:cs="Times New Roman"/>
          <w:lang w:val="en-US"/>
        </w:rPr>
      </w:pPr>
      <w:r w:rsidRPr="00790019">
        <w:rPr>
          <w:rFonts w:ascii="Times New Roman" w:hAnsi="Times New Roman"/>
          <w:lang w:val="en-US"/>
        </w:rPr>
        <w:t>To w</w:t>
      </w:r>
      <w:r w:rsidR="0015329D" w:rsidRPr="00790019">
        <w:rPr>
          <w:rFonts w:ascii="Times New Roman" w:hAnsi="Times New Roman"/>
          <w:lang w:val="en-US"/>
        </w:rPr>
        <w:t>rite a workbook procedure execution hygiene index, according to Fedoro-Volodkina and Green-Vermillion and their qualitative assessment.</w:t>
      </w:r>
    </w:p>
    <w:p w14:paraId="6E24B44E" w14:textId="77777777" w:rsidR="009200DE" w:rsidRPr="00790019" w:rsidRDefault="009200DE" w:rsidP="00E9551B">
      <w:pPr>
        <w:pStyle w:val="a3"/>
        <w:spacing w:after="0" w:line="240" w:lineRule="auto"/>
        <w:rPr>
          <w:rFonts w:ascii="Times New Roman" w:eastAsia="Calibri" w:hAnsi="Times New Roman" w:cs="Times New Roman"/>
          <w:lang w:val="en-US"/>
        </w:rPr>
      </w:pPr>
    </w:p>
    <w:p w14:paraId="11260CD3" w14:textId="77777777" w:rsidR="00B368A0" w:rsidRPr="00F43DEA" w:rsidRDefault="00B368A0" w:rsidP="00E9551B">
      <w:pPr>
        <w:pStyle w:val="a3"/>
        <w:spacing w:after="0" w:line="240" w:lineRule="auto"/>
        <w:rPr>
          <w:rFonts w:ascii="Times New Roman" w:eastAsia="Calibri" w:hAnsi="Times New Roman" w:cs="Times New Roman"/>
          <w:sz w:val="24"/>
          <w:szCs w:val="24"/>
          <w:lang w:val="en-US"/>
        </w:rPr>
      </w:pPr>
    </w:p>
    <w:p w14:paraId="7BC6B11F" w14:textId="77777777" w:rsidR="009200DE" w:rsidRPr="00F43DEA" w:rsidRDefault="009200DE"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10:</w:t>
      </w:r>
      <w:r w:rsidRPr="00F43DEA">
        <w:rPr>
          <w:rFonts w:ascii="Times New Roman" w:hAnsi="Times New Roman"/>
          <w:b/>
          <w:sz w:val="24"/>
          <w:szCs w:val="24"/>
          <w:lang w:val="en-US"/>
        </w:rPr>
        <w:t xml:space="preserve"> «Dental plaque and calculus. Mechanism of formation. Structure, physical properties, chemical composition, microflora. Removal methods. Carrying out the professional oral hygiene. Evaluating the effectiveness of removal of dental plaque and calculus ».</w:t>
      </w:r>
    </w:p>
    <w:p w14:paraId="1085F47E"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7E012D8F"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1. The classification of dental deposits:</w:t>
      </w:r>
    </w:p>
    <w:p w14:paraId="0E3DB21A"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2. Mineralized dental deposits:</w:t>
      </w:r>
    </w:p>
    <w:p w14:paraId="6FE63954"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3. The theories of formation of mineralized dental deposits, the types of mineralization:</w:t>
      </w:r>
    </w:p>
    <w:p w14:paraId="6E3239F5"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4. Professional oral hygiene:</w:t>
      </w:r>
    </w:p>
    <w:p w14:paraId="17E66252"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5. Ways to remove dental deposits:</w:t>
      </w:r>
    </w:p>
    <w:p w14:paraId="7C569011" w14:textId="77777777" w:rsidR="0015329D" w:rsidRPr="00790019" w:rsidRDefault="0015329D" w:rsidP="0015329D">
      <w:pPr>
        <w:spacing w:after="0" w:line="240" w:lineRule="auto"/>
        <w:jc w:val="both"/>
        <w:rPr>
          <w:rFonts w:ascii="Times New Roman" w:eastAsia="Calibri" w:hAnsi="Times New Roman" w:cs="Times New Roman"/>
          <w:lang w:val="en-US"/>
        </w:rPr>
      </w:pPr>
      <w:r w:rsidRPr="00790019">
        <w:rPr>
          <w:rFonts w:ascii="Times New Roman" w:eastAsia="Calibri" w:hAnsi="Times New Roman" w:cs="Times New Roman"/>
          <w:lang w:val="en-US"/>
        </w:rPr>
        <w:t>6. The assessment of the effectiveness of dental plaque using color-test.</w:t>
      </w:r>
    </w:p>
    <w:p w14:paraId="1FE1E9CB" w14:textId="77777777" w:rsidR="0015329D" w:rsidRPr="00790019" w:rsidRDefault="0015329D" w:rsidP="0015329D">
      <w:pPr>
        <w:spacing w:after="0" w:line="240" w:lineRule="auto"/>
        <w:jc w:val="center"/>
        <w:rPr>
          <w:rFonts w:ascii="Times New Roman" w:eastAsia="Calibri" w:hAnsi="Times New Roman" w:cs="Times New Roman"/>
          <w:lang w:val="en-US"/>
        </w:rPr>
      </w:pPr>
    </w:p>
    <w:p w14:paraId="38D2CFE9"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0A7EFC35" w14:textId="77777777" w:rsidR="000F78B2" w:rsidRPr="00790019" w:rsidRDefault="0015329D" w:rsidP="0015329D">
      <w:pPr>
        <w:pStyle w:val="a3"/>
        <w:spacing w:after="0" w:line="240" w:lineRule="auto"/>
        <w:ind w:left="0"/>
        <w:jc w:val="both"/>
        <w:rPr>
          <w:rFonts w:ascii="Times New Roman" w:eastAsia="Calibri" w:hAnsi="Times New Roman" w:cs="Times New Roman"/>
          <w:lang w:val="en-US"/>
        </w:rPr>
      </w:pPr>
      <w:r w:rsidRPr="00790019">
        <w:rPr>
          <w:rFonts w:ascii="Times New Roman" w:eastAsia="Calibri" w:hAnsi="Times New Roman" w:cs="Times New Roman"/>
          <w:lang w:val="en-US"/>
        </w:rPr>
        <w:t>1. To write recipes of antiseptics used in the removal of dental plaque.</w:t>
      </w:r>
    </w:p>
    <w:p w14:paraId="449E3992"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05137859"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56FCADCC"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36A43F2E"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561899E8"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08D53D17" w14:textId="77777777" w:rsidR="00790019" w:rsidRDefault="00790019" w:rsidP="009200DE">
      <w:pPr>
        <w:pStyle w:val="a3"/>
        <w:spacing w:after="0" w:line="240" w:lineRule="auto"/>
        <w:jc w:val="center"/>
        <w:rPr>
          <w:rFonts w:ascii="Times New Roman" w:eastAsia="Calibri" w:hAnsi="Times New Roman" w:cs="Times New Roman"/>
          <w:b/>
          <w:sz w:val="24"/>
          <w:szCs w:val="24"/>
          <w:lang w:val="en-US"/>
        </w:rPr>
      </w:pPr>
    </w:p>
    <w:p w14:paraId="77954CBB" w14:textId="77777777" w:rsidR="00790019" w:rsidRDefault="00790019" w:rsidP="00DD5EA2">
      <w:pPr>
        <w:spacing w:after="0" w:line="240" w:lineRule="auto"/>
        <w:rPr>
          <w:rFonts w:ascii="Times New Roman" w:eastAsia="Calibri" w:hAnsi="Times New Roman" w:cs="Times New Roman"/>
          <w:b/>
          <w:sz w:val="24"/>
          <w:szCs w:val="24"/>
        </w:rPr>
      </w:pPr>
    </w:p>
    <w:p w14:paraId="35AD96AC" w14:textId="77777777" w:rsidR="00DD5EA2" w:rsidRDefault="00DD5EA2" w:rsidP="00DD5EA2">
      <w:pPr>
        <w:spacing w:after="0" w:line="240" w:lineRule="auto"/>
        <w:rPr>
          <w:rFonts w:ascii="Times New Roman" w:eastAsia="Calibri" w:hAnsi="Times New Roman" w:cs="Times New Roman"/>
          <w:b/>
          <w:sz w:val="24"/>
          <w:szCs w:val="24"/>
        </w:rPr>
      </w:pPr>
    </w:p>
    <w:p w14:paraId="5F7A1E52" w14:textId="77777777" w:rsidR="00DD5EA2" w:rsidRDefault="00DD5EA2" w:rsidP="00DD5EA2">
      <w:pPr>
        <w:spacing w:after="0" w:line="240" w:lineRule="auto"/>
        <w:rPr>
          <w:rFonts w:ascii="Times New Roman" w:eastAsia="Calibri" w:hAnsi="Times New Roman" w:cs="Times New Roman"/>
          <w:b/>
          <w:sz w:val="24"/>
          <w:szCs w:val="24"/>
        </w:rPr>
      </w:pPr>
    </w:p>
    <w:p w14:paraId="6AEA27D2" w14:textId="77777777" w:rsidR="00DD5EA2" w:rsidRDefault="00DD5EA2" w:rsidP="00DD5EA2">
      <w:pPr>
        <w:spacing w:after="0" w:line="240" w:lineRule="auto"/>
        <w:rPr>
          <w:rFonts w:ascii="Times New Roman" w:eastAsia="Calibri" w:hAnsi="Times New Roman" w:cs="Times New Roman"/>
          <w:b/>
          <w:sz w:val="24"/>
          <w:szCs w:val="24"/>
        </w:rPr>
      </w:pPr>
    </w:p>
    <w:p w14:paraId="3406A30B" w14:textId="77777777" w:rsidR="00DD5EA2" w:rsidRDefault="00DD5EA2" w:rsidP="00DD5EA2">
      <w:pPr>
        <w:spacing w:after="0" w:line="240" w:lineRule="auto"/>
        <w:rPr>
          <w:rFonts w:ascii="Times New Roman" w:eastAsia="Calibri" w:hAnsi="Times New Roman" w:cs="Times New Roman"/>
          <w:b/>
          <w:sz w:val="24"/>
          <w:szCs w:val="24"/>
        </w:rPr>
      </w:pPr>
    </w:p>
    <w:p w14:paraId="7DA9AB4B" w14:textId="77777777" w:rsidR="00DD5EA2" w:rsidRDefault="00DD5EA2" w:rsidP="00DD5EA2">
      <w:pPr>
        <w:spacing w:after="0" w:line="240" w:lineRule="auto"/>
        <w:rPr>
          <w:rFonts w:ascii="Times New Roman" w:eastAsia="Calibri" w:hAnsi="Times New Roman" w:cs="Times New Roman"/>
          <w:b/>
          <w:sz w:val="24"/>
          <w:szCs w:val="24"/>
        </w:rPr>
      </w:pPr>
    </w:p>
    <w:p w14:paraId="711D5554" w14:textId="77777777" w:rsidR="00DD5EA2" w:rsidRDefault="00DD5EA2" w:rsidP="00DD5EA2">
      <w:pPr>
        <w:spacing w:after="0" w:line="240" w:lineRule="auto"/>
        <w:rPr>
          <w:rFonts w:ascii="Times New Roman" w:eastAsia="Calibri" w:hAnsi="Times New Roman" w:cs="Times New Roman"/>
          <w:b/>
          <w:sz w:val="24"/>
          <w:szCs w:val="24"/>
        </w:rPr>
      </w:pPr>
    </w:p>
    <w:p w14:paraId="0D5F65BD" w14:textId="77777777" w:rsidR="00DD5EA2" w:rsidRDefault="00DD5EA2" w:rsidP="00DD5EA2">
      <w:pPr>
        <w:spacing w:after="0" w:line="240" w:lineRule="auto"/>
        <w:rPr>
          <w:rFonts w:ascii="Times New Roman" w:eastAsia="Calibri" w:hAnsi="Times New Roman" w:cs="Times New Roman"/>
          <w:b/>
          <w:sz w:val="24"/>
          <w:szCs w:val="24"/>
        </w:rPr>
      </w:pPr>
    </w:p>
    <w:p w14:paraId="1FCEBEA2" w14:textId="77777777" w:rsidR="00DD5EA2" w:rsidRPr="00DD5EA2" w:rsidRDefault="00DD5EA2" w:rsidP="00DD5EA2">
      <w:pPr>
        <w:spacing w:after="0" w:line="240" w:lineRule="auto"/>
        <w:rPr>
          <w:rFonts w:ascii="Times New Roman" w:eastAsia="Calibri" w:hAnsi="Times New Roman" w:cs="Times New Roman"/>
          <w:b/>
          <w:sz w:val="24"/>
          <w:szCs w:val="24"/>
        </w:rPr>
      </w:pPr>
    </w:p>
    <w:p w14:paraId="5973FE74" w14:textId="77777777" w:rsidR="000F78B2" w:rsidRPr="00DD5EA2" w:rsidRDefault="00814678" w:rsidP="009200DE">
      <w:pPr>
        <w:pStyle w:val="a3"/>
        <w:spacing w:after="0" w:line="240" w:lineRule="auto"/>
        <w:jc w:val="center"/>
        <w:rPr>
          <w:rFonts w:ascii="Times New Roman" w:hAnsi="Times New Roman"/>
          <w:b/>
          <w:sz w:val="24"/>
          <w:szCs w:val="24"/>
          <w:u w:val="single"/>
          <w:lang w:val="en-US"/>
        </w:rPr>
      </w:pPr>
      <w:r w:rsidRPr="00DD5EA2">
        <w:rPr>
          <w:rFonts w:ascii="Times New Roman" w:eastAsia="Calibri" w:hAnsi="Times New Roman" w:cs="Times New Roman"/>
          <w:b/>
          <w:sz w:val="24"/>
          <w:szCs w:val="24"/>
          <w:u w:val="single"/>
          <w:lang w:val="en-US"/>
        </w:rPr>
        <w:t>«</w:t>
      </w:r>
      <w:r w:rsidR="000F78B2" w:rsidRPr="00DD5EA2">
        <w:rPr>
          <w:rFonts w:ascii="Times New Roman" w:eastAsia="Calibri" w:hAnsi="Times New Roman" w:cs="Times New Roman"/>
          <w:b/>
          <w:sz w:val="24"/>
          <w:szCs w:val="24"/>
          <w:u w:val="single"/>
          <w:lang w:val="en-US"/>
        </w:rPr>
        <w:t>Caries and</w:t>
      </w:r>
      <w:r w:rsidR="000F78B2" w:rsidRPr="00DD5EA2">
        <w:rPr>
          <w:rFonts w:ascii="Times New Roman" w:eastAsia="Calibri" w:hAnsi="Times New Roman" w:cs="Times New Roman"/>
          <w:b/>
          <w:sz w:val="24"/>
          <w:szCs w:val="24"/>
          <w:u w:val="single"/>
          <w:lang w:val="uk-UA"/>
        </w:rPr>
        <w:t xml:space="preserve"> </w:t>
      </w:r>
      <w:r w:rsidR="000F78B2" w:rsidRPr="00DD5EA2">
        <w:rPr>
          <w:rFonts w:ascii="Times New Roman" w:eastAsia="Calibri" w:hAnsi="Times New Roman" w:cs="Times New Roman"/>
          <w:b/>
          <w:sz w:val="24"/>
          <w:szCs w:val="24"/>
          <w:u w:val="single"/>
          <w:lang w:val="en-US"/>
        </w:rPr>
        <w:t>n</w:t>
      </w:r>
      <w:r w:rsidR="000F78B2" w:rsidRPr="00DD5EA2">
        <w:rPr>
          <w:rFonts w:ascii="Times New Roman" w:eastAsia="Calibri" w:hAnsi="Times New Roman" w:cs="Times New Roman"/>
          <w:b/>
          <w:sz w:val="24"/>
          <w:szCs w:val="24"/>
          <w:u w:val="single"/>
          <w:lang w:val="uk-UA"/>
        </w:rPr>
        <w:t>on-</w:t>
      </w:r>
      <w:r w:rsidR="000F78B2" w:rsidRPr="00DD5EA2">
        <w:rPr>
          <w:rFonts w:ascii="Times New Roman" w:eastAsia="Calibri" w:hAnsi="Times New Roman" w:cs="Times New Roman"/>
          <w:b/>
          <w:sz w:val="24"/>
          <w:szCs w:val="24"/>
          <w:u w:val="single"/>
          <w:lang w:val="en-US"/>
        </w:rPr>
        <w:t>carious</w:t>
      </w:r>
      <w:r w:rsidR="000F78B2" w:rsidRPr="00DD5EA2">
        <w:rPr>
          <w:rFonts w:ascii="Times New Roman" w:eastAsia="Calibri" w:hAnsi="Times New Roman" w:cs="Times New Roman"/>
          <w:b/>
          <w:sz w:val="24"/>
          <w:szCs w:val="24"/>
          <w:u w:val="single"/>
          <w:lang w:val="uk-UA"/>
        </w:rPr>
        <w:t xml:space="preserve"> </w:t>
      </w:r>
      <w:r w:rsidR="000F78B2" w:rsidRPr="00DD5EA2">
        <w:rPr>
          <w:rFonts w:ascii="Times New Roman" w:eastAsia="Calibri" w:hAnsi="Times New Roman" w:cs="Times New Roman"/>
          <w:b/>
          <w:sz w:val="24"/>
          <w:szCs w:val="24"/>
          <w:u w:val="single"/>
          <w:lang w:val="en-US"/>
        </w:rPr>
        <w:t>lesions</w:t>
      </w:r>
      <w:r w:rsidR="000F78B2" w:rsidRPr="00DD5EA2">
        <w:rPr>
          <w:rFonts w:ascii="Times New Roman" w:eastAsia="Calibri" w:hAnsi="Times New Roman" w:cs="Times New Roman"/>
          <w:b/>
          <w:sz w:val="24"/>
          <w:szCs w:val="24"/>
          <w:u w:val="single"/>
          <w:lang w:val="uk-UA"/>
        </w:rPr>
        <w:t xml:space="preserve"> </w:t>
      </w:r>
      <w:r w:rsidR="000F78B2" w:rsidRPr="00DD5EA2">
        <w:rPr>
          <w:rFonts w:ascii="Times New Roman" w:eastAsia="Calibri" w:hAnsi="Times New Roman" w:cs="Times New Roman"/>
          <w:b/>
          <w:sz w:val="24"/>
          <w:szCs w:val="24"/>
          <w:u w:val="single"/>
          <w:lang w:val="en-US"/>
        </w:rPr>
        <w:t>of</w:t>
      </w:r>
      <w:r w:rsidR="000F78B2" w:rsidRPr="00DD5EA2">
        <w:rPr>
          <w:rFonts w:ascii="Times New Roman" w:eastAsia="Calibri" w:hAnsi="Times New Roman" w:cs="Times New Roman"/>
          <w:b/>
          <w:sz w:val="24"/>
          <w:szCs w:val="24"/>
          <w:u w:val="single"/>
          <w:lang w:val="uk-UA"/>
        </w:rPr>
        <w:t xml:space="preserve"> </w:t>
      </w:r>
      <w:r w:rsidRPr="00DD5EA2">
        <w:rPr>
          <w:rFonts w:ascii="Times New Roman" w:eastAsia="Calibri" w:hAnsi="Times New Roman" w:cs="Times New Roman"/>
          <w:b/>
          <w:sz w:val="24"/>
          <w:szCs w:val="24"/>
          <w:u w:val="single"/>
          <w:lang w:val="en-US"/>
        </w:rPr>
        <w:t>teeth».</w:t>
      </w:r>
    </w:p>
    <w:p w14:paraId="51F58B6B" w14:textId="77777777" w:rsidR="009200DE" w:rsidRPr="00F43DEA" w:rsidRDefault="009200DE" w:rsidP="00AD284D">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12:</w:t>
      </w:r>
      <w:r w:rsidRPr="00F43DEA">
        <w:rPr>
          <w:rFonts w:ascii="Times New Roman" w:hAnsi="Times New Roman"/>
          <w:b/>
          <w:sz w:val="24"/>
          <w:szCs w:val="24"/>
          <w:lang w:val="en-US"/>
        </w:rPr>
        <w:t xml:space="preserve"> « Dental caries. Definition of the term. Statistical indicators of dental caries. Classification ».</w:t>
      </w:r>
    </w:p>
    <w:p w14:paraId="53F27B8F"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187B082D" w14:textId="77777777" w:rsidR="00ED5E0D" w:rsidRPr="00790019" w:rsidRDefault="00ED5E0D" w:rsidP="009200DE">
      <w:pPr>
        <w:spacing w:after="0" w:line="240" w:lineRule="auto"/>
        <w:jc w:val="center"/>
        <w:rPr>
          <w:rFonts w:ascii="Times New Roman" w:eastAsia="Calibri" w:hAnsi="Times New Roman" w:cs="Times New Roman"/>
          <w:lang w:val="en-US"/>
        </w:rPr>
      </w:pPr>
    </w:p>
    <w:p w14:paraId="42F5570D" w14:textId="77777777" w:rsidR="00ED5E0D" w:rsidRPr="00790019" w:rsidRDefault="00ED5E0D" w:rsidP="00ED5E0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Caries of the tooth. Definition.</w:t>
      </w:r>
      <w:r w:rsidRPr="00790019">
        <w:rPr>
          <w:rFonts w:ascii="Times New Roman" w:eastAsia="Calibri" w:hAnsi="Times New Roman" w:cs="Times New Roman"/>
          <w:lang w:val="en-US"/>
        </w:rPr>
        <w:br/>
        <w:t>2. Epidemiology of dental caries: prevalence, intensity, increase the intensity. Methodology for their determination.</w:t>
      </w:r>
      <w:r w:rsidRPr="00790019">
        <w:rPr>
          <w:rFonts w:ascii="Times New Roman" w:eastAsia="Calibri" w:hAnsi="Times New Roman" w:cs="Times New Roman"/>
          <w:lang w:val="en-US"/>
        </w:rPr>
        <w:br/>
        <w:t>3. Named the classifications of  dental caries: clinical, anatomic classification (WHO) on localization, current, intense</w:t>
      </w:r>
    </w:p>
    <w:p w14:paraId="59196A1C"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3F088C96" w14:textId="77777777" w:rsidR="00ED5E0D" w:rsidRPr="00790019" w:rsidRDefault="00ED5E0D" w:rsidP="00ED5E0D">
      <w:pPr>
        <w:spacing w:after="0" w:line="240" w:lineRule="auto"/>
        <w:rPr>
          <w:rFonts w:ascii="Times New Roman" w:eastAsia="Calibri" w:hAnsi="Times New Roman" w:cs="Times New Roman"/>
          <w:lang w:val="en-US"/>
        </w:rPr>
      </w:pPr>
    </w:p>
    <w:p w14:paraId="46063D38" w14:textId="77777777" w:rsidR="00ED5E0D" w:rsidRPr="00790019" w:rsidRDefault="00ED5E0D" w:rsidP="00ED5E0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1. </w:t>
      </w:r>
      <w:r w:rsidR="005E352E" w:rsidRPr="00790019">
        <w:rPr>
          <w:rFonts w:ascii="Times New Roman" w:eastAsia="Calibri" w:hAnsi="Times New Roman" w:cs="Times New Roman"/>
          <w:lang w:val="en-US"/>
        </w:rPr>
        <w:t>To w</w:t>
      </w:r>
      <w:r w:rsidRPr="00790019">
        <w:rPr>
          <w:rFonts w:ascii="Times New Roman" w:eastAsia="Calibri" w:hAnsi="Times New Roman" w:cs="Times New Roman"/>
          <w:lang w:val="en-US"/>
        </w:rPr>
        <w:t>rite down in the workbook definition of statistical indicators of dental caries (prevalence, intensity, increase the intensity).</w:t>
      </w:r>
    </w:p>
    <w:p w14:paraId="7867684E" w14:textId="77777777" w:rsidR="00DD5EA2" w:rsidRDefault="00DD5EA2" w:rsidP="009200DE">
      <w:pPr>
        <w:ind w:firstLine="708"/>
        <w:rPr>
          <w:rFonts w:ascii="Times New Roman" w:eastAsia="Calibri" w:hAnsi="Times New Roman" w:cs="Times New Roman"/>
        </w:rPr>
      </w:pPr>
    </w:p>
    <w:p w14:paraId="321965CF" w14:textId="77777777" w:rsidR="00DD5EA2" w:rsidRDefault="00DD5EA2" w:rsidP="009200DE">
      <w:pPr>
        <w:ind w:firstLine="708"/>
        <w:rPr>
          <w:rFonts w:ascii="Times New Roman" w:eastAsia="Calibri" w:hAnsi="Times New Roman" w:cs="Times New Roman"/>
        </w:rPr>
      </w:pPr>
    </w:p>
    <w:p w14:paraId="13637837" w14:textId="77777777" w:rsidR="009200DE" w:rsidRPr="00F43DEA" w:rsidRDefault="009200DE" w:rsidP="009200DE">
      <w:pPr>
        <w:ind w:firstLine="708"/>
        <w:rPr>
          <w:rFonts w:ascii="Times New Roman" w:hAnsi="Times New Roman"/>
          <w:sz w:val="24"/>
          <w:szCs w:val="24"/>
          <w:lang w:val="en-US"/>
        </w:rPr>
      </w:pPr>
      <w:r w:rsidRPr="00F43DEA">
        <w:rPr>
          <w:rFonts w:ascii="Times New Roman" w:eastAsia="Calibri" w:hAnsi="Times New Roman" w:cs="Times New Roman"/>
          <w:b/>
          <w:sz w:val="24"/>
          <w:szCs w:val="24"/>
          <w:lang w:val="en-US"/>
        </w:rPr>
        <w:t>Topic 13:</w:t>
      </w:r>
      <w:r w:rsidRPr="00F43DEA">
        <w:rPr>
          <w:rFonts w:ascii="Times New Roman" w:hAnsi="Times New Roman"/>
          <w:b/>
          <w:sz w:val="24"/>
          <w:szCs w:val="24"/>
          <w:lang w:val="en-US"/>
        </w:rPr>
        <w:t xml:space="preserve"> « The concept of structural and functional resistance of dental hard tissues. Determination of enamel resistance (TER-test) ».</w:t>
      </w:r>
    </w:p>
    <w:p w14:paraId="6A078A6E"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3E567D7F" w14:textId="77777777" w:rsidR="00ED5E0D" w:rsidRPr="00790019" w:rsidRDefault="00ED5E0D" w:rsidP="009200DE">
      <w:pPr>
        <w:spacing w:after="0" w:line="240" w:lineRule="auto"/>
        <w:jc w:val="center"/>
        <w:rPr>
          <w:rFonts w:ascii="Times New Roman" w:eastAsia="Calibri" w:hAnsi="Times New Roman" w:cs="Times New Roman"/>
          <w:lang w:val="en-US"/>
        </w:rPr>
      </w:pPr>
    </w:p>
    <w:p w14:paraId="17193B52" w14:textId="77777777" w:rsidR="00ED5E0D" w:rsidRPr="00790019" w:rsidRDefault="00ED5E0D" w:rsidP="000503E9">
      <w:pPr>
        <w:pStyle w:val="a3"/>
        <w:numPr>
          <w:ilvl w:val="3"/>
          <w:numId w:val="8"/>
        </w:numPr>
        <w:spacing w:after="0" w:line="240" w:lineRule="auto"/>
        <w:rPr>
          <w:rFonts w:ascii="Times New Roman" w:eastAsia="Calibri" w:hAnsi="Times New Roman" w:cs="Times New Roman"/>
          <w:lang w:val="en-US"/>
        </w:rPr>
      </w:pPr>
      <w:r w:rsidRPr="00790019">
        <w:rPr>
          <w:rFonts w:ascii="Times New Roman" w:hAnsi="Times New Roman" w:cs="Times New Roman"/>
          <w:lang w:val="en-US"/>
        </w:rPr>
        <w:t>The concepts of structural and functional resistance of enamel;</w:t>
      </w:r>
    </w:p>
    <w:p w14:paraId="3E056586" w14:textId="77777777" w:rsidR="00ED5E0D" w:rsidRPr="00790019" w:rsidRDefault="00ED5E0D" w:rsidP="000503E9">
      <w:pPr>
        <w:pStyle w:val="a3"/>
        <w:numPr>
          <w:ilvl w:val="0"/>
          <w:numId w:val="23"/>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resistance of enamel</w:t>
      </w:r>
    </w:p>
    <w:p w14:paraId="70148A03" w14:textId="77777777" w:rsidR="00ED5E0D" w:rsidRPr="00790019" w:rsidRDefault="00ED5E0D" w:rsidP="000503E9">
      <w:pPr>
        <w:pStyle w:val="a3"/>
        <w:numPr>
          <w:ilvl w:val="0"/>
          <w:numId w:val="23"/>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enamel permeability. </w:t>
      </w:r>
    </w:p>
    <w:p w14:paraId="5EFF881A" w14:textId="77777777" w:rsidR="00ED5E0D" w:rsidRPr="00790019" w:rsidRDefault="00ED5E0D" w:rsidP="00ED5E0D">
      <w:pPr>
        <w:spacing w:after="0" w:line="240" w:lineRule="auto"/>
        <w:rPr>
          <w:rFonts w:ascii="Times New Roman" w:hAnsi="Times New Roman" w:cs="Times New Roman"/>
          <w:lang w:val="en-US"/>
        </w:rPr>
      </w:pPr>
      <w:r w:rsidRPr="00790019">
        <w:rPr>
          <w:rFonts w:ascii="Times New Roman" w:hAnsi="Times New Roman" w:cs="Times New Roman"/>
          <w:lang w:val="en-US"/>
        </w:rPr>
        <w:t>2.   Test of enamel resistance. Essence, the technique of the interpretation of results.</w:t>
      </w:r>
    </w:p>
    <w:p w14:paraId="0C1546C2" w14:textId="77777777" w:rsidR="00ED5E0D" w:rsidRPr="00790019" w:rsidRDefault="00ED5E0D" w:rsidP="00ED5E0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3.   </w:t>
      </w:r>
      <w:r w:rsidR="00790019">
        <w:rPr>
          <w:rFonts w:ascii="Times New Roman" w:eastAsia="Calibri" w:hAnsi="Times New Roman" w:cs="Times New Roman"/>
          <w:lang w:val="en-US"/>
        </w:rPr>
        <w:t>T</w:t>
      </w:r>
      <w:r w:rsidRPr="00790019">
        <w:rPr>
          <w:rFonts w:ascii="Times New Roman" w:eastAsia="Calibri" w:hAnsi="Times New Roman" w:cs="Times New Roman"/>
          <w:lang w:val="en-US"/>
        </w:rPr>
        <w:t xml:space="preserve">est </w:t>
      </w:r>
      <w:r w:rsidR="00790019" w:rsidRPr="00790019">
        <w:rPr>
          <w:rFonts w:ascii="Times New Roman" w:hAnsi="Times New Roman"/>
          <w:lang w:val="en-US"/>
        </w:rPr>
        <w:t>of enamel resistance</w:t>
      </w:r>
      <w:r w:rsidR="00790019" w:rsidRPr="00F43DEA">
        <w:rPr>
          <w:rFonts w:ascii="Times New Roman" w:hAnsi="Times New Roman"/>
          <w:b/>
          <w:sz w:val="24"/>
          <w:szCs w:val="24"/>
          <w:lang w:val="en-US"/>
        </w:rPr>
        <w:t xml:space="preserve"> </w:t>
      </w:r>
      <w:r w:rsidRPr="00790019">
        <w:rPr>
          <w:rFonts w:ascii="Times New Roman" w:eastAsia="Calibri" w:hAnsi="Times New Roman" w:cs="Times New Roman"/>
          <w:lang w:val="en-US"/>
        </w:rPr>
        <w:t xml:space="preserve">(TER). Essence of the technique, interpretation of the results. </w:t>
      </w:r>
    </w:p>
    <w:p w14:paraId="274836E0" w14:textId="77777777" w:rsidR="00ED5E0D" w:rsidRPr="00790019" w:rsidRDefault="00ED5E0D" w:rsidP="00ED5E0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4.   Clinical evaluation of enamel remineralization rate. </w:t>
      </w:r>
    </w:p>
    <w:p w14:paraId="186E0446" w14:textId="77777777" w:rsidR="00ED5E0D" w:rsidRPr="00790019" w:rsidRDefault="00ED5E0D" w:rsidP="00ED5E0D">
      <w:pPr>
        <w:spacing w:after="0" w:line="240" w:lineRule="auto"/>
        <w:rPr>
          <w:rFonts w:ascii="Times New Roman" w:eastAsia="Calibri" w:hAnsi="Times New Roman" w:cs="Times New Roman"/>
          <w:lang w:val="en-US"/>
        </w:rPr>
      </w:pPr>
    </w:p>
    <w:p w14:paraId="4FA69D30" w14:textId="77777777" w:rsidR="00ED5E0D" w:rsidRPr="00790019" w:rsidRDefault="00ED5E0D" w:rsidP="00ED5E0D">
      <w:pPr>
        <w:spacing w:after="0" w:line="240" w:lineRule="auto"/>
        <w:rPr>
          <w:rFonts w:ascii="Times New Roman" w:eastAsia="Calibri" w:hAnsi="Times New Roman" w:cs="Times New Roman"/>
          <w:lang w:val="en-US"/>
        </w:rPr>
      </w:pPr>
    </w:p>
    <w:p w14:paraId="45E91746"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1A2EB44B" w14:textId="77777777" w:rsidR="00ED5E0D" w:rsidRPr="00790019" w:rsidRDefault="00ED5E0D" w:rsidP="009200DE">
      <w:pPr>
        <w:pStyle w:val="a3"/>
        <w:spacing w:after="0" w:line="240" w:lineRule="auto"/>
        <w:jc w:val="center"/>
        <w:rPr>
          <w:rFonts w:ascii="Times New Roman" w:eastAsia="Calibri" w:hAnsi="Times New Roman" w:cs="Times New Roman"/>
          <w:lang w:val="en-US"/>
        </w:rPr>
      </w:pPr>
    </w:p>
    <w:p w14:paraId="0CC76F40" w14:textId="77777777" w:rsidR="00ED5E0D" w:rsidRPr="00790019" w:rsidRDefault="005E352E" w:rsidP="00ED5E0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To d</w:t>
      </w:r>
      <w:r w:rsidR="00ED5E0D" w:rsidRPr="00790019">
        <w:rPr>
          <w:rFonts w:ascii="Times New Roman" w:eastAsia="Calibri" w:hAnsi="Times New Roman" w:cs="Times New Roman"/>
          <w:lang w:val="en-US"/>
        </w:rPr>
        <w:t>escribe in workbook test enamel resistance o</w:t>
      </w:r>
      <w:r w:rsidR="00790019">
        <w:rPr>
          <w:rFonts w:ascii="Times New Roman" w:eastAsia="Calibri" w:hAnsi="Times New Roman" w:cs="Times New Roman"/>
          <w:lang w:val="en-US"/>
        </w:rPr>
        <w:t xml:space="preserve">f enamel remineralization rate </w:t>
      </w:r>
      <w:r w:rsidR="00ED5E0D" w:rsidRPr="00790019">
        <w:rPr>
          <w:rFonts w:ascii="Times New Roman" w:eastAsia="Calibri" w:hAnsi="Times New Roman" w:cs="Times New Roman"/>
          <w:lang w:val="en-US"/>
        </w:rPr>
        <w:t>and their clinical evaluation.</w:t>
      </w:r>
    </w:p>
    <w:p w14:paraId="5A03A119" w14:textId="77777777" w:rsidR="009200DE" w:rsidRPr="00F43DEA" w:rsidRDefault="009200DE" w:rsidP="009200DE">
      <w:pPr>
        <w:pStyle w:val="a3"/>
        <w:spacing w:after="0" w:line="240" w:lineRule="auto"/>
        <w:jc w:val="center"/>
        <w:rPr>
          <w:rFonts w:ascii="Times New Roman" w:eastAsia="Calibri" w:hAnsi="Times New Roman" w:cs="Times New Roman"/>
          <w:sz w:val="24"/>
          <w:szCs w:val="24"/>
          <w:lang w:val="en-US"/>
        </w:rPr>
      </w:pPr>
    </w:p>
    <w:p w14:paraId="5848146C" w14:textId="77777777" w:rsidR="00ED5E0D" w:rsidRPr="009255EC" w:rsidRDefault="00ED5E0D" w:rsidP="009255EC">
      <w:pPr>
        <w:spacing w:after="0" w:line="240" w:lineRule="auto"/>
        <w:rPr>
          <w:rFonts w:ascii="Times New Roman" w:eastAsia="Calibri" w:hAnsi="Times New Roman" w:cs="Times New Roman"/>
          <w:sz w:val="24"/>
          <w:szCs w:val="24"/>
        </w:rPr>
      </w:pPr>
    </w:p>
    <w:p w14:paraId="604452FE" w14:textId="77777777" w:rsidR="009200DE" w:rsidRPr="00F43DEA" w:rsidRDefault="009200DE" w:rsidP="009200DE">
      <w:pPr>
        <w:ind w:firstLine="708"/>
        <w:rPr>
          <w:rFonts w:ascii="Times New Roman" w:hAnsi="Times New Roman"/>
          <w:sz w:val="24"/>
          <w:szCs w:val="24"/>
          <w:lang w:val="en-US"/>
        </w:rPr>
      </w:pPr>
      <w:r w:rsidRPr="00F43DEA">
        <w:rPr>
          <w:rFonts w:ascii="Times New Roman" w:eastAsia="Calibri" w:hAnsi="Times New Roman" w:cs="Times New Roman"/>
          <w:b/>
          <w:sz w:val="24"/>
          <w:szCs w:val="24"/>
          <w:lang w:val="en-US"/>
        </w:rPr>
        <w:t>Topic 14:</w:t>
      </w:r>
      <w:r w:rsidRPr="00F43DEA">
        <w:rPr>
          <w:rFonts w:ascii="Times New Roman" w:hAnsi="Times New Roman"/>
          <w:b/>
          <w:sz w:val="24"/>
          <w:szCs w:val="24"/>
          <w:lang w:val="en-US"/>
        </w:rPr>
        <w:t xml:space="preserve"> « Modern concepts about etiology and pathogenesis of dental caries. The scientists’ contributio: Miller, D.A. Entin, I.G. Lukomski, A.E. Sharpenak, A.I. Rybakov, E.V. Borowski, P.A. Leus, V.K. Leontiev, V.R. Okushko, etc.) ».</w:t>
      </w:r>
    </w:p>
    <w:p w14:paraId="3830B95C"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4043C528" w14:textId="77777777" w:rsidR="00F17B7D" w:rsidRPr="00790019" w:rsidRDefault="00F17B7D" w:rsidP="009200DE">
      <w:pPr>
        <w:spacing w:after="0" w:line="240" w:lineRule="auto"/>
        <w:jc w:val="center"/>
        <w:rPr>
          <w:rFonts w:ascii="Times New Roman" w:eastAsia="Calibri" w:hAnsi="Times New Roman" w:cs="Times New Roman"/>
          <w:lang w:val="en-US"/>
        </w:rPr>
      </w:pPr>
    </w:p>
    <w:p w14:paraId="02EF54FE" w14:textId="77777777" w:rsidR="00F17B7D" w:rsidRPr="00790019" w:rsidRDefault="00F17B7D" w:rsidP="00F17B7D">
      <w:pPr>
        <w:spacing w:after="0" w:line="240" w:lineRule="auto"/>
        <w:jc w:val="both"/>
        <w:rPr>
          <w:rFonts w:ascii="Times New Roman" w:eastAsia="Times New Roman" w:hAnsi="Times New Roman" w:cs="Times New Roman"/>
          <w:lang w:val="en-US" w:eastAsia="uk-UA"/>
        </w:rPr>
      </w:pPr>
      <w:r w:rsidRPr="00790019">
        <w:rPr>
          <w:rFonts w:ascii="Times New Roman" w:eastAsia="Times New Roman" w:hAnsi="Times New Roman" w:cs="Times New Roman"/>
          <w:lang w:val="en-US" w:eastAsia="uk-UA"/>
        </w:rPr>
        <w:t>1. The theory of caries by Miller. The essence, advantages and disadvantages of this theory.</w:t>
      </w:r>
    </w:p>
    <w:p w14:paraId="329C565D" w14:textId="77777777" w:rsidR="00F17B7D" w:rsidRPr="00790019" w:rsidRDefault="00F17B7D" w:rsidP="00F17B7D">
      <w:pPr>
        <w:spacing w:after="0" w:line="240" w:lineRule="auto"/>
        <w:jc w:val="both"/>
        <w:rPr>
          <w:rFonts w:ascii="Times New Roman" w:eastAsia="Times New Roman" w:hAnsi="Times New Roman" w:cs="Times New Roman"/>
          <w:lang w:val="en-US" w:eastAsia="uk-UA"/>
        </w:rPr>
      </w:pPr>
      <w:r w:rsidRPr="00790019">
        <w:rPr>
          <w:rFonts w:ascii="Times New Roman" w:eastAsia="Times New Roman" w:hAnsi="Times New Roman" w:cs="Times New Roman"/>
          <w:lang w:val="en-US" w:eastAsia="uk-UA"/>
        </w:rPr>
        <w:t>2. The theory of caries by D.A. Entin. The essence, advantages and disadvantages of this theory.</w:t>
      </w:r>
    </w:p>
    <w:p w14:paraId="32A9E935" w14:textId="77777777" w:rsidR="00F17B7D" w:rsidRPr="00790019" w:rsidRDefault="00F17B7D" w:rsidP="00F17B7D">
      <w:pPr>
        <w:spacing w:after="0" w:line="240" w:lineRule="auto"/>
        <w:jc w:val="both"/>
        <w:rPr>
          <w:rFonts w:ascii="Times New Roman" w:eastAsia="Times New Roman" w:hAnsi="Times New Roman" w:cs="Times New Roman"/>
          <w:lang w:val="en-US" w:eastAsia="uk-UA"/>
        </w:rPr>
      </w:pPr>
      <w:r w:rsidRPr="00790019">
        <w:rPr>
          <w:rFonts w:ascii="Times New Roman" w:eastAsia="Times New Roman" w:hAnsi="Times New Roman" w:cs="Times New Roman"/>
          <w:lang w:val="en-US" w:eastAsia="uk-UA"/>
        </w:rPr>
        <w:t>3. The theory of caries by A.I. Rybakov. The essence, advantages and disadvantages of this theory.</w:t>
      </w:r>
    </w:p>
    <w:p w14:paraId="3B64624F" w14:textId="77777777" w:rsidR="00F17B7D" w:rsidRPr="00790019" w:rsidRDefault="00F17B7D" w:rsidP="00F17B7D">
      <w:pPr>
        <w:spacing w:after="0" w:line="240" w:lineRule="auto"/>
        <w:jc w:val="both"/>
        <w:rPr>
          <w:rFonts w:ascii="Times New Roman" w:eastAsia="Times New Roman" w:hAnsi="Times New Roman" w:cs="Times New Roman"/>
          <w:lang w:val="en-US" w:eastAsia="uk-UA"/>
        </w:rPr>
      </w:pPr>
      <w:r w:rsidRPr="00790019">
        <w:rPr>
          <w:rFonts w:ascii="Times New Roman" w:eastAsia="Times New Roman" w:hAnsi="Times New Roman" w:cs="Times New Roman"/>
          <w:lang w:val="en-US" w:eastAsia="uk-UA"/>
        </w:rPr>
        <w:t>4. The interpretation of the etiology and pathogenesis of dental caries by I.G. Lukomsky, A.E. Sharpenak, V.K. Leontiev, G.I. Pakhomov,</w:t>
      </w:r>
      <w:r w:rsidRPr="00790019">
        <w:rPr>
          <w:rFonts w:ascii="Times New Roman" w:eastAsia="Times New Roman" w:hAnsi="Times New Roman" w:cs="Times New Roman"/>
          <w:lang w:val="uk-UA" w:eastAsia="uk-UA"/>
        </w:rPr>
        <w:t xml:space="preserve"> </w:t>
      </w:r>
      <w:r w:rsidRPr="00790019">
        <w:rPr>
          <w:rFonts w:ascii="Times New Roman" w:eastAsia="Times New Roman" w:hAnsi="Times New Roman" w:cs="Times New Roman"/>
          <w:lang w:val="en-US" w:eastAsia="uk-UA"/>
        </w:rPr>
        <w:t>V.R. Okushko.</w:t>
      </w:r>
    </w:p>
    <w:p w14:paraId="151C3231" w14:textId="77777777" w:rsidR="00F17B7D" w:rsidRPr="00790019" w:rsidRDefault="00F17B7D" w:rsidP="00F17B7D">
      <w:pPr>
        <w:spacing w:after="0" w:line="240" w:lineRule="auto"/>
        <w:jc w:val="both"/>
        <w:rPr>
          <w:rFonts w:ascii="Times New Roman" w:eastAsia="Times New Roman" w:hAnsi="Times New Roman" w:cs="Times New Roman"/>
          <w:lang w:val="en-US" w:eastAsia="uk-UA"/>
        </w:rPr>
      </w:pPr>
      <w:r w:rsidRPr="00790019">
        <w:rPr>
          <w:rFonts w:ascii="Times New Roman" w:eastAsia="Times New Roman" w:hAnsi="Times New Roman" w:cs="Times New Roman"/>
          <w:lang w:val="en-US" w:eastAsia="uk-UA"/>
        </w:rPr>
        <w:t>5. The modern interpretation of the etiology of dental caries.The theory .of caries by E.V. Borowsky and P.A. Leus. The essence, advantages and disadvantages of this theory.</w:t>
      </w:r>
    </w:p>
    <w:p w14:paraId="75BE2BD5" w14:textId="77777777" w:rsidR="00F17B7D" w:rsidRPr="00790019" w:rsidRDefault="00F17B7D" w:rsidP="009200DE">
      <w:pPr>
        <w:spacing w:after="0" w:line="240" w:lineRule="auto"/>
        <w:jc w:val="center"/>
        <w:rPr>
          <w:rFonts w:ascii="Times New Roman" w:eastAsia="Calibri" w:hAnsi="Times New Roman" w:cs="Times New Roman"/>
          <w:lang w:val="en-US"/>
        </w:rPr>
      </w:pPr>
    </w:p>
    <w:p w14:paraId="1BA486C3"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11D2AE66" w14:textId="77777777" w:rsidR="00F17B7D" w:rsidRPr="00790019" w:rsidRDefault="00F17B7D" w:rsidP="009200DE">
      <w:pPr>
        <w:pStyle w:val="a3"/>
        <w:spacing w:after="0" w:line="240" w:lineRule="auto"/>
        <w:jc w:val="center"/>
        <w:rPr>
          <w:rFonts w:ascii="Times New Roman" w:eastAsia="Calibri" w:hAnsi="Times New Roman" w:cs="Times New Roman"/>
          <w:lang w:val="en-US"/>
        </w:rPr>
      </w:pPr>
    </w:p>
    <w:p w14:paraId="5A794470" w14:textId="77777777" w:rsidR="00F17B7D" w:rsidRPr="00790019" w:rsidRDefault="00F17B7D" w:rsidP="00F17B7D">
      <w:pPr>
        <w:pStyle w:val="a9"/>
        <w:jc w:val="both"/>
        <w:rPr>
          <w:rFonts w:ascii="Times New Roman" w:hAnsi="Times New Roman"/>
          <w:b/>
          <w:sz w:val="22"/>
          <w:szCs w:val="22"/>
          <w:lang w:val="en-US"/>
        </w:rPr>
      </w:pPr>
      <w:r w:rsidRPr="00790019">
        <w:rPr>
          <w:rFonts w:ascii="Times New Roman" w:hAnsi="Times New Roman"/>
          <w:sz w:val="22"/>
          <w:szCs w:val="22"/>
          <w:lang w:val="en-US"/>
        </w:rPr>
        <w:t xml:space="preserve">1. </w:t>
      </w:r>
      <w:r w:rsidR="005E352E" w:rsidRPr="00790019">
        <w:rPr>
          <w:rFonts w:ascii="Times New Roman" w:hAnsi="Times New Roman"/>
          <w:sz w:val="22"/>
          <w:szCs w:val="22"/>
          <w:lang w:val="en-US"/>
        </w:rPr>
        <w:t xml:space="preserve">To </w:t>
      </w:r>
      <w:r w:rsidRPr="00790019">
        <w:rPr>
          <w:rFonts w:ascii="Times New Roman" w:hAnsi="Times New Roman"/>
          <w:sz w:val="22"/>
          <w:szCs w:val="22"/>
          <w:lang w:val="en-US"/>
        </w:rPr>
        <w:t xml:space="preserve">represent the modern conception </w:t>
      </w:r>
      <w:r w:rsidR="005E352E" w:rsidRPr="00790019">
        <w:rPr>
          <w:rFonts w:ascii="Times New Roman" w:hAnsi="Times New Roman"/>
          <w:sz w:val="22"/>
          <w:szCs w:val="22"/>
          <w:lang w:val="en-US"/>
        </w:rPr>
        <w:t>schematically</w:t>
      </w:r>
      <w:r w:rsidRPr="00790019">
        <w:rPr>
          <w:rFonts w:ascii="Times New Roman" w:hAnsi="Times New Roman"/>
          <w:sz w:val="22"/>
          <w:szCs w:val="22"/>
          <w:lang w:val="en-US"/>
        </w:rPr>
        <w:t xml:space="preserve"> the etiology and pathogenesis of dental caries.</w:t>
      </w:r>
    </w:p>
    <w:p w14:paraId="79435E2B" w14:textId="77777777" w:rsidR="009200DE" w:rsidRPr="00F43DEA" w:rsidRDefault="009200DE" w:rsidP="009200DE">
      <w:pPr>
        <w:ind w:firstLine="708"/>
        <w:rPr>
          <w:rFonts w:ascii="Times New Roman" w:hAnsi="Times New Roman"/>
          <w:sz w:val="24"/>
          <w:szCs w:val="24"/>
          <w:lang w:val="en-US"/>
        </w:rPr>
      </w:pPr>
      <w:r w:rsidRPr="00F43DEA">
        <w:rPr>
          <w:rFonts w:ascii="Times New Roman" w:eastAsia="Calibri" w:hAnsi="Times New Roman" w:cs="Times New Roman"/>
          <w:b/>
          <w:sz w:val="24"/>
          <w:szCs w:val="24"/>
          <w:lang w:val="en-US"/>
        </w:rPr>
        <w:t>Topic 15:</w:t>
      </w:r>
      <w:r w:rsidRPr="00F43DEA">
        <w:rPr>
          <w:rFonts w:ascii="Times New Roman" w:hAnsi="Times New Roman"/>
          <w:b/>
          <w:sz w:val="24"/>
          <w:szCs w:val="24"/>
          <w:lang w:val="en-US"/>
        </w:rPr>
        <w:t xml:space="preserve"> « Morphological changes in dental hard tissues at different stages of caries process according to the data of electronic, radiation and transfluorescent microscopy ».</w:t>
      </w:r>
    </w:p>
    <w:p w14:paraId="28807D86"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645C58B7" w14:textId="77777777" w:rsidR="000F63FD" w:rsidRPr="00790019" w:rsidRDefault="000F63FD" w:rsidP="009200DE">
      <w:pPr>
        <w:spacing w:after="0" w:line="240" w:lineRule="auto"/>
        <w:jc w:val="center"/>
        <w:rPr>
          <w:rFonts w:ascii="Times New Roman" w:eastAsia="Calibri" w:hAnsi="Times New Roman" w:cs="Times New Roman"/>
          <w:lang w:val="en-US"/>
        </w:rPr>
      </w:pPr>
    </w:p>
    <w:p w14:paraId="45C458EB"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The most informative methods of research in the study of morphological changes in various stages of the caries process.</w:t>
      </w:r>
    </w:p>
    <w:p w14:paraId="1894138E"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Morphological changes in enamel caries in the stage of a polarizing light spots:</w:t>
      </w:r>
    </w:p>
    <w:p w14:paraId="03BEDC72"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Micro radiography results of studies of enamel;</w:t>
      </w:r>
    </w:p>
    <w:p w14:paraId="4C1BBB2F"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Morphological changes in enamel caries in the stage of spots according to electron microscopic study.</w:t>
      </w:r>
    </w:p>
    <w:p w14:paraId="5EE8D5A3"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Morphological changes in the enamel at a destructive process.</w:t>
      </w:r>
    </w:p>
    <w:p w14:paraId="2558A6B5"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Morphological changes of dentin. Types of reactions of dentine in caries process.</w:t>
      </w:r>
    </w:p>
    <w:p w14:paraId="55003516"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Stage of development of carious process in dentin. Zone of changes in the dentin.</w:t>
      </w:r>
    </w:p>
    <w:p w14:paraId="040163D7" w14:textId="77777777" w:rsidR="000F63FD" w:rsidRPr="00790019" w:rsidRDefault="000F63FD" w:rsidP="000503E9">
      <w:pPr>
        <w:pStyle w:val="a3"/>
        <w:numPr>
          <w:ilvl w:val="0"/>
          <w:numId w:val="25"/>
        </w:numPr>
        <w:spacing w:after="0" w:line="240" w:lineRule="auto"/>
        <w:ind w:left="360"/>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Scheme of destroying the tooth structure with tooth decay.</w:t>
      </w:r>
    </w:p>
    <w:p w14:paraId="445FD039" w14:textId="77777777" w:rsidR="00CD7A72" w:rsidRPr="00790019" w:rsidRDefault="00CD7A72" w:rsidP="00CD7A72">
      <w:pPr>
        <w:spacing w:after="0" w:line="240" w:lineRule="auto"/>
        <w:rPr>
          <w:rFonts w:ascii="Times New Roman" w:eastAsia="Calibri" w:hAnsi="Times New Roman" w:cs="Times New Roman"/>
          <w:lang w:val="en-US"/>
        </w:rPr>
      </w:pPr>
    </w:p>
    <w:p w14:paraId="2AC3FF7D"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3C2D1DA6"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p>
    <w:p w14:paraId="29D74ED6" w14:textId="77777777" w:rsidR="000F63FD" w:rsidRPr="00790019" w:rsidRDefault="005E352E" w:rsidP="000503E9">
      <w:pPr>
        <w:pStyle w:val="a3"/>
        <w:numPr>
          <w:ilvl w:val="1"/>
          <w:numId w:val="24"/>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To w</w:t>
      </w:r>
      <w:r w:rsidR="000F63FD" w:rsidRPr="00790019">
        <w:rPr>
          <w:rFonts w:ascii="Times New Roman" w:eastAsia="Calibri" w:hAnsi="Times New Roman" w:cs="Times New Roman"/>
          <w:lang w:val="en-US"/>
        </w:rPr>
        <w:t xml:space="preserve">rite scheme of changes zones in the </w:t>
      </w:r>
      <w:r w:rsidR="009E70D4" w:rsidRPr="00790019">
        <w:rPr>
          <w:rFonts w:ascii="Times New Roman" w:eastAsia="Calibri" w:hAnsi="Times New Roman" w:cs="Times New Roman"/>
          <w:lang w:val="en-US"/>
        </w:rPr>
        <w:t xml:space="preserve">hard </w:t>
      </w:r>
      <w:r w:rsidR="000F63FD" w:rsidRPr="00790019">
        <w:rPr>
          <w:rFonts w:ascii="Times New Roman" w:eastAsia="Calibri" w:hAnsi="Times New Roman" w:cs="Times New Roman"/>
          <w:lang w:val="en-US"/>
        </w:rPr>
        <w:t>tissues of tooth caries.</w:t>
      </w:r>
    </w:p>
    <w:p w14:paraId="43F81FF0" w14:textId="77777777" w:rsidR="000F63FD" w:rsidRPr="009255EC" w:rsidRDefault="000F63FD" w:rsidP="000F63FD">
      <w:pPr>
        <w:spacing w:after="0" w:line="240" w:lineRule="auto"/>
        <w:rPr>
          <w:rFonts w:ascii="Times New Roman" w:eastAsia="Calibri" w:hAnsi="Times New Roman" w:cs="Times New Roman"/>
          <w:sz w:val="24"/>
          <w:szCs w:val="24"/>
        </w:rPr>
      </w:pPr>
    </w:p>
    <w:p w14:paraId="20EE1CDF" w14:textId="77777777" w:rsidR="000F63FD" w:rsidRPr="00F43DEA" w:rsidRDefault="000F63FD" w:rsidP="000F63FD">
      <w:pPr>
        <w:spacing w:after="0" w:line="240" w:lineRule="auto"/>
        <w:rPr>
          <w:rFonts w:ascii="Times New Roman" w:eastAsia="Calibri" w:hAnsi="Times New Roman" w:cs="Times New Roman"/>
          <w:sz w:val="24"/>
          <w:szCs w:val="24"/>
          <w:lang w:val="en-US"/>
        </w:rPr>
      </w:pPr>
    </w:p>
    <w:p w14:paraId="69D652F4"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16:</w:t>
      </w:r>
      <w:r w:rsidRPr="00F43DEA">
        <w:rPr>
          <w:rFonts w:ascii="Times New Roman" w:hAnsi="Times New Roman"/>
          <w:b/>
          <w:sz w:val="24"/>
          <w:szCs w:val="24"/>
          <w:lang w:val="en-US"/>
        </w:rPr>
        <w:t xml:space="preserve"> « Acute and chronic caries in the spot stage. Pathomorphology, clinical features, di</w:t>
      </w:r>
      <w:r w:rsidR="000F78B2" w:rsidRPr="00F43DEA">
        <w:rPr>
          <w:rFonts w:ascii="Times New Roman" w:hAnsi="Times New Roman"/>
          <w:b/>
          <w:sz w:val="24"/>
          <w:szCs w:val="24"/>
          <w:lang w:val="en-US"/>
        </w:rPr>
        <w:t xml:space="preserve">agnosis, differential diagnosis </w:t>
      </w:r>
      <w:r w:rsidRPr="00F43DEA">
        <w:rPr>
          <w:rFonts w:ascii="Times New Roman" w:hAnsi="Times New Roman"/>
          <w:b/>
          <w:sz w:val="24"/>
          <w:szCs w:val="24"/>
          <w:lang w:val="en-US"/>
        </w:rPr>
        <w:t>».</w:t>
      </w:r>
    </w:p>
    <w:p w14:paraId="5E394077"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556B0FAA" w14:textId="77777777" w:rsidR="000F63FD" w:rsidRPr="00790019" w:rsidRDefault="000F63FD" w:rsidP="009200DE">
      <w:pPr>
        <w:spacing w:after="0" w:line="240" w:lineRule="auto"/>
        <w:jc w:val="center"/>
        <w:rPr>
          <w:rFonts w:ascii="Times New Roman" w:eastAsia="Calibri" w:hAnsi="Times New Roman" w:cs="Times New Roman"/>
          <w:lang w:val="en-US"/>
        </w:rPr>
      </w:pPr>
    </w:p>
    <w:p w14:paraId="0744BEF5" w14:textId="77777777" w:rsidR="002175CC" w:rsidRPr="00790019" w:rsidRDefault="002175CC" w:rsidP="002175CC">
      <w:pPr>
        <w:spacing w:after="0" w:line="240" w:lineRule="auto"/>
        <w:rPr>
          <w:rFonts w:ascii="Times New Roman" w:hAnsi="Times New Roman"/>
          <w:lang w:val="en-US"/>
        </w:rPr>
      </w:pPr>
      <w:r w:rsidRPr="00790019">
        <w:rPr>
          <w:rFonts w:ascii="Times New Roman" w:hAnsi="Times New Roman"/>
          <w:lang w:val="en-US"/>
        </w:rPr>
        <w:t>1. Clinic and diagnosis of caries in stage spots (acute course).</w:t>
      </w:r>
    </w:p>
    <w:p w14:paraId="735E7A71" w14:textId="77777777" w:rsidR="002175CC" w:rsidRPr="00790019" w:rsidRDefault="002175CC" w:rsidP="002175CC">
      <w:pPr>
        <w:spacing w:after="0" w:line="240" w:lineRule="auto"/>
        <w:rPr>
          <w:rFonts w:ascii="Times New Roman" w:hAnsi="Times New Roman"/>
          <w:lang w:val="en-US"/>
        </w:rPr>
      </w:pPr>
      <w:r w:rsidRPr="00790019">
        <w:rPr>
          <w:rFonts w:ascii="Times New Roman" w:hAnsi="Times New Roman"/>
          <w:lang w:val="en-US"/>
        </w:rPr>
        <w:t>2. Clinic and diagnosis of caries under spot (chronic course).</w:t>
      </w:r>
    </w:p>
    <w:p w14:paraId="0A8C3F29" w14:textId="77777777" w:rsidR="002175CC" w:rsidRPr="00790019" w:rsidRDefault="002175CC" w:rsidP="002175CC">
      <w:pPr>
        <w:spacing w:after="0" w:line="240" w:lineRule="auto"/>
        <w:rPr>
          <w:rFonts w:ascii="Times New Roman" w:hAnsi="Times New Roman"/>
          <w:lang w:val="en-US"/>
        </w:rPr>
      </w:pPr>
      <w:r w:rsidRPr="00790019">
        <w:rPr>
          <w:rFonts w:ascii="Times New Roman" w:hAnsi="Times New Roman"/>
          <w:lang w:val="en-US"/>
        </w:rPr>
        <w:t>3. Pathological changes in initial caries.</w:t>
      </w:r>
    </w:p>
    <w:p w14:paraId="415FAFFB" w14:textId="77777777" w:rsidR="000F63FD" w:rsidRPr="00790019" w:rsidRDefault="002175CC" w:rsidP="002175CC">
      <w:pPr>
        <w:spacing w:after="0" w:line="240" w:lineRule="auto"/>
        <w:rPr>
          <w:rFonts w:ascii="Times New Roman" w:eastAsia="Calibri" w:hAnsi="Times New Roman" w:cs="Times New Roman"/>
          <w:lang w:val="en-US"/>
        </w:rPr>
      </w:pPr>
      <w:r w:rsidRPr="00790019">
        <w:rPr>
          <w:rFonts w:ascii="Times New Roman" w:hAnsi="Times New Roman"/>
          <w:lang w:val="en-US"/>
        </w:rPr>
        <w:t>4. Differential diagnosis of caries in stage spots with: superficial caries; hypoplasia (spotted form); fluorosis (spotted form).</w:t>
      </w:r>
    </w:p>
    <w:p w14:paraId="0EEF10D8"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0465EE16" w14:textId="77777777" w:rsidR="00575692" w:rsidRPr="00790019" w:rsidRDefault="00575692" w:rsidP="00575692">
      <w:pPr>
        <w:pStyle w:val="a3"/>
        <w:spacing w:after="0" w:line="240" w:lineRule="auto"/>
        <w:rPr>
          <w:rFonts w:ascii="Times New Roman" w:eastAsia="Calibri" w:hAnsi="Times New Roman" w:cs="Times New Roman"/>
          <w:lang w:val="en-US"/>
        </w:rPr>
      </w:pPr>
    </w:p>
    <w:p w14:paraId="556B7DA2" w14:textId="77777777" w:rsidR="00575692" w:rsidRPr="00790019" w:rsidRDefault="00575692" w:rsidP="00575692">
      <w:pPr>
        <w:spacing w:after="0" w:line="240" w:lineRule="auto"/>
        <w:rPr>
          <w:rFonts w:ascii="Times New Roman" w:eastAsia="Calibri" w:hAnsi="Times New Roman" w:cs="Times New Roman"/>
          <w:lang w:val="en-US"/>
        </w:rPr>
      </w:pPr>
      <w:r w:rsidRPr="00790019">
        <w:rPr>
          <w:rFonts w:ascii="Times New Roman" w:hAnsi="Times New Roman"/>
          <w:lang w:val="en-US"/>
        </w:rPr>
        <w:t xml:space="preserve">1. </w:t>
      </w:r>
      <w:r w:rsidRPr="00790019">
        <w:rPr>
          <w:rFonts w:ascii="Times New Roman" w:eastAsia="Calibri" w:hAnsi="Times New Roman" w:cs="Times New Roman"/>
          <w:lang w:val="en-US"/>
        </w:rPr>
        <w:t>Compose scheme of differential diagnosis of initial caries and: surface caries; hypoplasia (spotted form); fluorosis (spotted form).</w:t>
      </w:r>
    </w:p>
    <w:p w14:paraId="17BFA02C" w14:textId="77777777" w:rsidR="009200DE" w:rsidRPr="00790019" w:rsidRDefault="00575692" w:rsidP="00575692">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2. Prescribe drugs for the method of vital staining of teeth.</w:t>
      </w:r>
    </w:p>
    <w:p w14:paraId="2D70762D" w14:textId="77777777" w:rsidR="002175CC" w:rsidRPr="00790019" w:rsidRDefault="002175CC" w:rsidP="00575692">
      <w:pPr>
        <w:spacing w:after="0" w:line="240" w:lineRule="auto"/>
        <w:rPr>
          <w:rFonts w:ascii="Times New Roman" w:eastAsia="Calibri" w:hAnsi="Times New Roman" w:cs="Times New Roman"/>
          <w:lang w:val="en-US"/>
        </w:rPr>
      </w:pPr>
    </w:p>
    <w:p w14:paraId="4E726D0B" w14:textId="77777777" w:rsidR="002175CC" w:rsidRPr="00790019" w:rsidRDefault="002175CC" w:rsidP="00575692">
      <w:pPr>
        <w:spacing w:after="0" w:line="240" w:lineRule="auto"/>
        <w:rPr>
          <w:rFonts w:ascii="Times New Roman" w:eastAsia="Calibri" w:hAnsi="Times New Roman" w:cs="Times New Roman"/>
          <w:lang w:val="en-US"/>
        </w:rPr>
      </w:pPr>
    </w:p>
    <w:p w14:paraId="16CE30E4"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17:</w:t>
      </w:r>
      <w:r w:rsidRPr="00F43DEA">
        <w:rPr>
          <w:rFonts w:ascii="Times New Roman" w:hAnsi="Times New Roman"/>
          <w:b/>
          <w:sz w:val="24"/>
          <w:szCs w:val="24"/>
          <w:lang w:val="en-US"/>
        </w:rPr>
        <w:t xml:space="preserve"> « Treatment of acute and chronic initial caries. Medications and techniques of remineralizing therapy: groups, properties, characteristics of use</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7F3651E6"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61F0D1CC" w14:textId="77777777" w:rsidR="002175CC" w:rsidRPr="00790019" w:rsidRDefault="002175CC" w:rsidP="009200DE">
      <w:pPr>
        <w:spacing w:after="0" w:line="240" w:lineRule="auto"/>
        <w:jc w:val="center"/>
        <w:rPr>
          <w:rFonts w:ascii="Times New Roman" w:eastAsia="Calibri" w:hAnsi="Times New Roman" w:cs="Times New Roman"/>
          <w:lang w:val="en-US"/>
        </w:rPr>
      </w:pPr>
    </w:p>
    <w:p w14:paraId="6EAD7904"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The concept of demineralization and remineralization therapy of dental hard tissues.</w:t>
      </w:r>
    </w:p>
    <w:p w14:paraId="10087C9A"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2. Remineralizing therapy. Indications for using.</w:t>
      </w:r>
    </w:p>
    <w:p w14:paraId="30A0D406"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3. Medicinal products for the local remineralizing treatment. The composition of using. Properties</w:t>
      </w:r>
    </w:p>
    <w:p w14:paraId="24F2A6E0"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4. Mechanism of anticaries action </w:t>
      </w:r>
      <w:r w:rsidR="0029084E" w:rsidRPr="00790019">
        <w:rPr>
          <w:rFonts w:ascii="Times New Roman" w:eastAsia="Calibri" w:hAnsi="Times New Roman" w:cs="Times New Roman"/>
          <w:lang w:val="en-US"/>
        </w:rPr>
        <w:t xml:space="preserve">of </w:t>
      </w:r>
      <w:r w:rsidRPr="00790019">
        <w:rPr>
          <w:rFonts w:ascii="Times New Roman" w:eastAsia="Calibri" w:hAnsi="Times New Roman" w:cs="Times New Roman"/>
          <w:lang w:val="en-US"/>
        </w:rPr>
        <w:t>fluoride.</w:t>
      </w:r>
    </w:p>
    <w:p w14:paraId="0BF897CD"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5. Methods of remineralizing therapy with calcium and fluorine-containing drugs.</w:t>
      </w:r>
    </w:p>
    <w:p w14:paraId="5AE43E55"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6. Increasing the efficiency of remineralizes therapy.</w:t>
      </w:r>
    </w:p>
    <w:p w14:paraId="013818D3" w14:textId="77777777" w:rsidR="002175CC" w:rsidRPr="00790019" w:rsidRDefault="002175CC" w:rsidP="002175C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7. Evaluation of remineralizing therapy.</w:t>
      </w:r>
    </w:p>
    <w:p w14:paraId="601D173D" w14:textId="77777777" w:rsidR="002175CC" w:rsidRPr="00790019" w:rsidRDefault="002175CC" w:rsidP="002175CC">
      <w:pPr>
        <w:spacing w:after="0" w:line="240" w:lineRule="auto"/>
        <w:rPr>
          <w:rFonts w:ascii="Times New Roman" w:eastAsia="Calibri" w:hAnsi="Times New Roman" w:cs="Times New Roman"/>
          <w:lang w:val="en-US"/>
        </w:rPr>
      </w:pPr>
    </w:p>
    <w:p w14:paraId="57116F07" w14:textId="77777777" w:rsidR="009200DE" w:rsidRPr="00790019" w:rsidRDefault="009200DE" w:rsidP="002175CC">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52DD4C1D" w14:textId="77777777" w:rsidR="002175CC" w:rsidRPr="00790019" w:rsidRDefault="002175CC" w:rsidP="002175CC">
      <w:pPr>
        <w:pStyle w:val="a3"/>
        <w:spacing w:after="0" w:line="240" w:lineRule="auto"/>
        <w:rPr>
          <w:rFonts w:ascii="Times New Roman" w:eastAsia="Calibri" w:hAnsi="Times New Roman" w:cs="Times New Roman"/>
          <w:lang w:val="en-US"/>
        </w:rPr>
      </w:pPr>
    </w:p>
    <w:p w14:paraId="0EBDD5F2" w14:textId="77777777" w:rsidR="002175CC" w:rsidRPr="00790019" w:rsidRDefault="002175CC" w:rsidP="000503E9">
      <w:pPr>
        <w:pStyle w:val="a3"/>
        <w:numPr>
          <w:ilvl w:val="3"/>
          <w:numId w:val="7"/>
        </w:numPr>
        <w:tabs>
          <w:tab w:val="num" w:pos="0"/>
        </w:tabs>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Indications for remineralizes therapy </w:t>
      </w:r>
    </w:p>
    <w:p w14:paraId="23C55D7D" w14:textId="77777777" w:rsidR="0029084E" w:rsidRPr="00790019" w:rsidRDefault="0029084E" w:rsidP="000503E9">
      <w:pPr>
        <w:pStyle w:val="a3"/>
        <w:numPr>
          <w:ilvl w:val="3"/>
          <w:numId w:val="7"/>
        </w:numPr>
        <w:tabs>
          <w:tab w:val="num" w:pos="0"/>
        </w:tabs>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Technique of application of remineralizing means (fluoride varnish, fluoride gels).</w:t>
      </w:r>
    </w:p>
    <w:p w14:paraId="65A03D34" w14:textId="77777777" w:rsidR="002175CC" w:rsidRPr="00790019" w:rsidRDefault="002175CC" w:rsidP="002175CC">
      <w:pPr>
        <w:spacing w:after="0" w:line="240" w:lineRule="auto"/>
        <w:rPr>
          <w:rFonts w:ascii="Times New Roman" w:eastAsia="Calibri" w:hAnsi="Times New Roman" w:cs="Times New Roman"/>
          <w:lang w:val="en-US"/>
        </w:rPr>
      </w:pPr>
    </w:p>
    <w:p w14:paraId="4F58E7F4" w14:textId="77777777" w:rsidR="002175CC" w:rsidRPr="00790019" w:rsidRDefault="002175CC" w:rsidP="002175CC">
      <w:pPr>
        <w:spacing w:after="0" w:line="240" w:lineRule="auto"/>
        <w:rPr>
          <w:rFonts w:ascii="Times New Roman" w:eastAsia="Calibri" w:hAnsi="Times New Roman" w:cs="Times New Roman"/>
          <w:lang w:val="en-US"/>
        </w:rPr>
      </w:pPr>
    </w:p>
    <w:p w14:paraId="20C76358"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18:</w:t>
      </w:r>
      <w:r w:rsidRPr="00F43DEA">
        <w:rPr>
          <w:rFonts w:ascii="Times New Roman" w:hAnsi="Times New Roman"/>
          <w:b/>
          <w:sz w:val="24"/>
          <w:szCs w:val="24"/>
          <w:lang w:val="en-US"/>
        </w:rPr>
        <w:t xml:space="preserve"> « Acute and chronic superficial caries: pathomorphology, clinical picture, diagnosis, differential diagnosis, treatment</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1C3AE96F"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1B19FF39" w14:textId="77777777" w:rsidR="0029084E" w:rsidRPr="00790019" w:rsidRDefault="0029084E" w:rsidP="009200DE">
      <w:pPr>
        <w:spacing w:after="0" w:line="240" w:lineRule="auto"/>
        <w:jc w:val="center"/>
        <w:rPr>
          <w:rFonts w:ascii="Times New Roman" w:eastAsia="Calibri" w:hAnsi="Times New Roman" w:cs="Times New Roman"/>
          <w:lang w:val="en-US"/>
        </w:rPr>
      </w:pPr>
    </w:p>
    <w:p w14:paraId="4F60F483" w14:textId="77777777" w:rsidR="0029084E" w:rsidRPr="00790019" w:rsidRDefault="0029084E" w:rsidP="000503E9">
      <w:pPr>
        <w:pStyle w:val="a3"/>
        <w:numPr>
          <w:ilvl w:val="0"/>
          <w:numId w:val="26"/>
        </w:numPr>
        <w:spacing w:after="0" w:line="240" w:lineRule="auto"/>
        <w:ind w:left="0" w:firstLine="360"/>
        <w:rPr>
          <w:rFonts w:ascii="Times New Roman" w:eastAsia="Calibri" w:hAnsi="Times New Roman" w:cs="Times New Roman"/>
          <w:lang w:val="en-US"/>
        </w:rPr>
      </w:pPr>
      <w:r w:rsidRPr="00790019">
        <w:rPr>
          <w:rFonts w:ascii="Times New Roman" w:eastAsia="Calibri" w:hAnsi="Times New Roman" w:cs="Times New Roman"/>
          <w:lang w:val="en-US"/>
        </w:rPr>
        <w:t>Clinic and diagnosis of acute and chronic superficial caries.</w:t>
      </w:r>
    </w:p>
    <w:p w14:paraId="55913861" w14:textId="77777777" w:rsidR="0029084E" w:rsidRPr="00790019" w:rsidRDefault="0029084E" w:rsidP="000503E9">
      <w:pPr>
        <w:pStyle w:val="a3"/>
        <w:numPr>
          <w:ilvl w:val="0"/>
          <w:numId w:val="26"/>
        </w:numPr>
        <w:spacing w:after="0" w:line="240" w:lineRule="auto"/>
        <w:ind w:left="0" w:firstLine="360"/>
        <w:rPr>
          <w:rFonts w:ascii="Times New Roman" w:eastAsia="Calibri" w:hAnsi="Times New Roman" w:cs="Times New Roman"/>
          <w:lang w:val="en-US"/>
        </w:rPr>
      </w:pPr>
      <w:r w:rsidRPr="00790019">
        <w:rPr>
          <w:rFonts w:ascii="Times New Roman" w:eastAsia="Calibri" w:hAnsi="Times New Roman" w:cs="Times New Roman"/>
          <w:lang w:val="en-US"/>
        </w:rPr>
        <w:t>Differential diagnosis of superficial caries.</w:t>
      </w:r>
    </w:p>
    <w:p w14:paraId="3F2CC591" w14:textId="77777777" w:rsidR="0029084E" w:rsidRPr="00790019" w:rsidRDefault="0029084E" w:rsidP="000503E9">
      <w:pPr>
        <w:pStyle w:val="a3"/>
        <w:numPr>
          <w:ilvl w:val="0"/>
          <w:numId w:val="26"/>
        </w:numPr>
        <w:spacing w:after="0" w:line="240" w:lineRule="auto"/>
        <w:ind w:left="0" w:firstLine="360"/>
        <w:rPr>
          <w:rFonts w:ascii="Times New Roman" w:eastAsia="Calibri" w:hAnsi="Times New Roman" w:cs="Times New Roman"/>
          <w:lang w:val="en-US"/>
        </w:rPr>
      </w:pPr>
      <w:r w:rsidRPr="00790019">
        <w:rPr>
          <w:rFonts w:ascii="Times New Roman" w:eastAsia="Calibri" w:hAnsi="Times New Roman" w:cs="Times New Roman"/>
          <w:lang w:val="en-US"/>
        </w:rPr>
        <w:t>Pathological changes in the enamel, dentin, pulp, with surface caries.</w:t>
      </w:r>
    </w:p>
    <w:p w14:paraId="33A42DD5" w14:textId="77777777" w:rsidR="0029084E" w:rsidRPr="00790019" w:rsidRDefault="0029084E" w:rsidP="000503E9">
      <w:pPr>
        <w:pStyle w:val="a3"/>
        <w:numPr>
          <w:ilvl w:val="0"/>
          <w:numId w:val="26"/>
        </w:numPr>
        <w:spacing w:after="0" w:line="240" w:lineRule="auto"/>
        <w:ind w:left="0" w:firstLine="360"/>
        <w:rPr>
          <w:rFonts w:ascii="Times New Roman" w:eastAsia="Calibri" w:hAnsi="Times New Roman" w:cs="Times New Roman"/>
          <w:lang w:val="en-US"/>
        </w:rPr>
      </w:pPr>
      <w:r w:rsidRPr="00790019">
        <w:rPr>
          <w:rFonts w:ascii="Times New Roman" w:eastAsia="Calibri" w:hAnsi="Times New Roman" w:cs="Times New Roman"/>
          <w:lang w:val="en-US"/>
        </w:rPr>
        <w:t>Operative treatment of dental caries.</w:t>
      </w:r>
    </w:p>
    <w:p w14:paraId="3C7F1C45" w14:textId="77777777" w:rsidR="0029084E" w:rsidRPr="00790019" w:rsidRDefault="0029084E" w:rsidP="000503E9">
      <w:pPr>
        <w:pStyle w:val="a3"/>
        <w:numPr>
          <w:ilvl w:val="0"/>
          <w:numId w:val="26"/>
        </w:numPr>
        <w:spacing w:after="0" w:line="240" w:lineRule="auto"/>
        <w:ind w:left="0" w:firstLine="360"/>
        <w:rPr>
          <w:rFonts w:ascii="Times New Roman" w:eastAsia="Calibri" w:hAnsi="Times New Roman" w:cs="Times New Roman"/>
          <w:lang w:val="en-US"/>
        </w:rPr>
      </w:pPr>
      <w:r w:rsidRPr="00790019">
        <w:rPr>
          <w:rFonts w:ascii="Times New Roman" w:eastAsia="Calibri" w:hAnsi="Times New Roman" w:cs="Times New Roman"/>
          <w:lang w:val="en-US"/>
        </w:rPr>
        <w:t>Treatment of superficial caries.</w:t>
      </w:r>
    </w:p>
    <w:p w14:paraId="736C5F60" w14:textId="77777777" w:rsidR="0029084E" w:rsidRPr="00790019" w:rsidRDefault="0029084E" w:rsidP="009200DE">
      <w:pPr>
        <w:spacing w:after="0" w:line="240" w:lineRule="auto"/>
        <w:jc w:val="center"/>
        <w:rPr>
          <w:rFonts w:ascii="Times New Roman" w:eastAsia="Calibri" w:hAnsi="Times New Roman" w:cs="Times New Roman"/>
          <w:lang w:val="en-US"/>
        </w:rPr>
      </w:pPr>
    </w:p>
    <w:p w14:paraId="1F93DDB0"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06AC6D80" w14:textId="77777777" w:rsidR="0029084E" w:rsidRPr="00790019" w:rsidRDefault="0029084E" w:rsidP="00790019">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 xml:space="preserve">1. </w:t>
      </w:r>
      <w:r w:rsidR="005E352E" w:rsidRPr="00790019">
        <w:rPr>
          <w:rFonts w:ascii="Times New Roman" w:eastAsia="Calibri" w:hAnsi="Times New Roman" w:cs="Times New Roman"/>
          <w:lang w:val="en-US"/>
        </w:rPr>
        <w:t>To m</w:t>
      </w:r>
      <w:r w:rsidRPr="00790019">
        <w:rPr>
          <w:rFonts w:ascii="Times New Roman" w:eastAsia="Calibri" w:hAnsi="Times New Roman" w:cs="Times New Roman"/>
          <w:lang w:val="en-US"/>
        </w:rPr>
        <w:t>ake a table of differential diagnosis of superficial caries whith: fluorosis (erosive form); erosion of dental hard tissues; a wedge-shaped defect; an acid necrosis</w:t>
      </w:r>
      <w:r w:rsidR="00790019">
        <w:rPr>
          <w:rFonts w:ascii="Times New Roman" w:eastAsia="Calibri" w:hAnsi="Times New Roman" w:cs="Times New Roman"/>
          <w:lang w:val="en-US"/>
        </w:rPr>
        <w:t>.</w:t>
      </w:r>
    </w:p>
    <w:p w14:paraId="1FF182B2" w14:textId="77777777" w:rsidR="005E352E" w:rsidRPr="00790019" w:rsidRDefault="005E352E" w:rsidP="0029084E">
      <w:pPr>
        <w:pStyle w:val="a3"/>
        <w:spacing w:after="0" w:line="240" w:lineRule="auto"/>
        <w:rPr>
          <w:rFonts w:ascii="Times New Roman" w:eastAsia="Calibri" w:hAnsi="Times New Roman" w:cs="Times New Roman"/>
          <w:lang w:val="en-US"/>
        </w:rPr>
      </w:pPr>
    </w:p>
    <w:p w14:paraId="0F2FAD2D" w14:textId="77777777" w:rsidR="009255EC" w:rsidRPr="009255EC" w:rsidRDefault="009255EC" w:rsidP="009255EC">
      <w:pPr>
        <w:spacing w:after="0" w:line="240" w:lineRule="auto"/>
        <w:rPr>
          <w:rFonts w:ascii="Times New Roman" w:eastAsia="Calibri" w:hAnsi="Times New Roman" w:cs="Times New Roman"/>
          <w:sz w:val="24"/>
          <w:szCs w:val="24"/>
        </w:rPr>
      </w:pPr>
    </w:p>
    <w:p w14:paraId="331347E7"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19:</w:t>
      </w:r>
      <w:r w:rsidRPr="00F43DEA">
        <w:rPr>
          <w:rFonts w:ascii="Times New Roman" w:hAnsi="Times New Roman"/>
          <w:b/>
          <w:sz w:val="24"/>
          <w:szCs w:val="24"/>
          <w:lang w:val="en-US"/>
        </w:rPr>
        <w:t xml:space="preserve"> « Acute</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and</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chronic</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median caries</w:t>
      </w:r>
      <w:r w:rsidRPr="00F43DEA">
        <w:rPr>
          <w:rFonts w:ascii="Times New Roman" w:hAnsi="Times New Roman"/>
          <w:b/>
          <w:sz w:val="24"/>
          <w:szCs w:val="24"/>
          <w:lang w:val="uk-UA"/>
        </w:rPr>
        <w:t>:</w:t>
      </w:r>
      <w:r w:rsidRPr="00F43DEA">
        <w:rPr>
          <w:rFonts w:ascii="Times New Roman" w:hAnsi="Times New Roman"/>
          <w:b/>
          <w:sz w:val="24"/>
          <w:szCs w:val="24"/>
          <w:lang w:val="en-US"/>
        </w:rPr>
        <w:t xml:space="preserve"> pathomorphology</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clinical picture,</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diagnosis</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differential</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diagnosis</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treatment</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05BA375F"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53EAF1CE" w14:textId="77777777" w:rsidR="005E352E" w:rsidRPr="00790019" w:rsidRDefault="005E352E" w:rsidP="005E352E">
      <w:pPr>
        <w:spacing w:after="0" w:line="240" w:lineRule="auto"/>
        <w:rPr>
          <w:rFonts w:ascii="Times New Roman" w:eastAsia="Calibri" w:hAnsi="Times New Roman" w:cs="Times New Roman"/>
          <w:lang w:val="en-US"/>
        </w:rPr>
      </w:pPr>
    </w:p>
    <w:p w14:paraId="774B51CF"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Manifestation of middle caries, features of acute and chronic course.</w:t>
      </w:r>
    </w:p>
    <w:p w14:paraId="1F8E7A92"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2. Pathologic anatomy of middle caries, pulpal reaction to caries process.</w:t>
      </w:r>
    </w:p>
    <w:p w14:paraId="3800FCFE"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3. Differential diagnosis of middle caries with other stages of caries, complications of caries, non-carious lesions of hard tissues of teeth.</w:t>
      </w:r>
    </w:p>
    <w:p w14:paraId="18F680D4"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4. Methods of treatment of middle caries. The features of the anesthesia. The preparation and the filling of the cavities with middle caries.</w:t>
      </w:r>
    </w:p>
    <w:p w14:paraId="43B915B7"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5. Mistakes and complications in the diagnosis and treatment of middle caries. Prevention of mistakes and complications in the diagnosis and treatment of middle caries.</w:t>
      </w:r>
    </w:p>
    <w:p w14:paraId="2E82D902" w14:textId="77777777" w:rsidR="005E352E" w:rsidRPr="00790019" w:rsidRDefault="005E352E" w:rsidP="009200DE">
      <w:pPr>
        <w:spacing w:after="0" w:line="240" w:lineRule="auto"/>
        <w:jc w:val="center"/>
        <w:rPr>
          <w:rFonts w:ascii="Times New Roman" w:eastAsia="Calibri" w:hAnsi="Times New Roman" w:cs="Times New Roman"/>
          <w:lang w:val="en-US"/>
        </w:rPr>
      </w:pPr>
    </w:p>
    <w:p w14:paraId="6CCBFF29"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6908B523" w14:textId="77777777" w:rsidR="005E352E" w:rsidRPr="00790019" w:rsidRDefault="005E352E" w:rsidP="009200DE">
      <w:pPr>
        <w:pStyle w:val="a3"/>
        <w:spacing w:after="0" w:line="240" w:lineRule="auto"/>
        <w:jc w:val="center"/>
        <w:rPr>
          <w:rFonts w:ascii="Times New Roman" w:eastAsia="Calibri" w:hAnsi="Times New Roman" w:cs="Times New Roman"/>
          <w:lang w:val="en-US"/>
        </w:rPr>
      </w:pPr>
    </w:p>
    <w:p w14:paraId="0E19F9A0"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Prescription of antiseptics for the treatment of middle caries.</w:t>
      </w:r>
    </w:p>
    <w:p w14:paraId="158A36E9" w14:textId="77777777" w:rsidR="005E352E" w:rsidRPr="00790019" w:rsidRDefault="005E352E" w:rsidP="005E352E">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2. To make the differential diagnosis of chronic middle caries and chronic periodontitis fibrosis.</w:t>
      </w:r>
    </w:p>
    <w:p w14:paraId="72693C91" w14:textId="77777777" w:rsidR="009200DE" w:rsidRPr="00F43DEA" w:rsidRDefault="009200DE" w:rsidP="009200DE">
      <w:pPr>
        <w:pStyle w:val="a3"/>
        <w:spacing w:after="0" w:line="240" w:lineRule="auto"/>
        <w:jc w:val="center"/>
        <w:rPr>
          <w:rFonts w:ascii="Times New Roman" w:eastAsia="Calibri" w:hAnsi="Times New Roman" w:cs="Times New Roman"/>
          <w:sz w:val="24"/>
          <w:szCs w:val="24"/>
          <w:lang w:val="en-US"/>
        </w:rPr>
      </w:pPr>
    </w:p>
    <w:p w14:paraId="4A458228" w14:textId="77777777" w:rsidR="005C5F13" w:rsidRPr="00F43DEA" w:rsidRDefault="005C5F13" w:rsidP="009200DE">
      <w:pPr>
        <w:pStyle w:val="a3"/>
        <w:spacing w:after="0" w:line="240" w:lineRule="auto"/>
        <w:jc w:val="center"/>
        <w:rPr>
          <w:rFonts w:ascii="Times New Roman" w:eastAsia="Calibri" w:hAnsi="Times New Roman" w:cs="Times New Roman"/>
          <w:sz w:val="24"/>
          <w:szCs w:val="24"/>
          <w:lang w:val="en-US"/>
        </w:rPr>
      </w:pPr>
    </w:p>
    <w:p w14:paraId="679F1F8E" w14:textId="77777777" w:rsidR="005C5F13" w:rsidRPr="00F43DEA" w:rsidRDefault="005C5F13" w:rsidP="009200DE">
      <w:pPr>
        <w:pStyle w:val="a3"/>
        <w:spacing w:after="0" w:line="240" w:lineRule="auto"/>
        <w:jc w:val="center"/>
        <w:rPr>
          <w:rFonts w:ascii="Times New Roman" w:eastAsia="Calibri" w:hAnsi="Times New Roman" w:cs="Times New Roman"/>
          <w:sz w:val="24"/>
          <w:szCs w:val="24"/>
          <w:lang w:val="en-US"/>
        </w:rPr>
      </w:pPr>
    </w:p>
    <w:p w14:paraId="5E8A816C"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20:</w:t>
      </w:r>
      <w:r w:rsidRPr="00F43DEA">
        <w:rPr>
          <w:rFonts w:ascii="Times New Roman" w:hAnsi="Times New Roman"/>
          <w:b/>
          <w:sz w:val="24"/>
          <w:szCs w:val="24"/>
          <w:lang w:val="en-US"/>
        </w:rPr>
        <w:t xml:space="preserve"> « Acute</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deep</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caries</w:t>
      </w:r>
      <w:r w:rsidRPr="00F43DEA">
        <w:rPr>
          <w:rFonts w:ascii="Times New Roman" w:hAnsi="Times New Roman"/>
          <w:b/>
          <w:sz w:val="24"/>
          <w:szCs w:val="24"/>
          <w:lang w:val="uk-UA"/>
        </w:rPr>
        <w:t>:</w:t>
      </w:r>
      <w:r w:rsidRPr="00F43DEA">
        <w:rPr>
          <w:rFonts w:ascii="Times New Roman" w:hAnsi="Times New Roman"/>
          <w:b/>
          <w:sz w:val="24"/>
          <w:szCs w:val="24"/>
          <w:lang w:val="en-US"/>
        </w:rPr>
        <w:t xml:space="preserve"> pathomorphology</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clinical</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features</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diagnosis</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inside and outside nosological</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differential</w:t>
      </w:r>
      <w:r w:rsidRPr="00F43DEA">
        <w:rPr>
          <w:rFonts w:ascii="Times New Roman" w:hAnsi="Times New Roman"/>
          <w:b/>
          <w:sz w:val="24"/>
          <w:szCs w:val="24"/>
          <w:lang w:val="uk-UA"/>
        </w:rPr>
        <w:t xml:space="preserve"> </w:t>
      </w:r>
      <w:r w:rsidRPr="00F43DEA">
        <w:rPr>
          <w:rFonts w:ascii="Times New Roman" w:hAnsi="Times New Roman"/>
          <w:b/>
          <w:sz w:val="24"/>
          <w:szCs w:val="24"/>
          <w:lang w:val="en-US"/>
        </w:rPr>
        <w:t>diagnosis</w:t>
      </w:r>
      <w:r w:rsidR="000F78B2" w:rsidRPr="00F43DEA">
        <w:rPr>
          <w:rFonts w:ascii="Times New Roman" w:hAnsi="Times New Roman"/>
          <w:b/>
          <w:sz w:val="24"/>
          <w:szCs w:val="24"/>
          <w:lang w:val="uk-UA"/>
        </w:rPr>
        <w:t xml:space="preserve"> </w:t>
      </w:r>
      <w:r w:rsidRPr="00F43DEA">
        <w:rPr>
          <w:rFonts w:ascii="Times New Roman" w:hAnsi="Times New Roman"/>
          <w:b/>
          <w:sz w:val="24"/>
          <w:szCs w:val="24"/>
          <w:lang w:val="en-US"/>
        </w:rPr>
        <w:t>».</w:t>
      </w:r>
    </w:p>
    <w:p w14:paraId="0293E939" w14:textId="77777777" w:rsidR="009200DE" w:rsidRPr="00790019" w:rsidRDefault="009200DE" w:rsidP="009200DE">
      <w:pPr>
        <w:spacing w:after="0" w:line="240" w:lineRule="auto"/>
        <w:jc w:val="center"/>
        <w:rPr>
          <w:rFonts w:ascii="Times New Roman" w:hAnsi="Times New Roman" w:cs="Times New Roman"/>
          <w:lang w:val="en-US"/>
        </w:rPr>
      </w:pPr>
      <w:r w:rsidRPr="00790019">
        <w:rPr>
          <w:rFonts w:ascii="Times New Roman" w:hAnsi="Times New Roman" w:cs="Times New Roman"/>
          <w:lang w:val="en-US"/>
        </w:rPr>
        <w:t>Control questions of the subject:</w:t>
      </w:r>
    </w:p>
    <w:p w14:paraId="7F66F324" w14:textId="77777777" w:rsidR="005C5F13" w:rsidRPr="00790019" w:rsidRDefault="005C5F13" w:rsidP="009200DE">
      <w:pPr>
        <w:spacing w:after="0" w:line="240" w:lineRule="auto"/>
        <w:jc w:val="center"/>
        <w:rPr>
          <w:rFonts w:ascii="Times New Roman" w:hAnsi="Times New Roman" w:cs="Times New Roman"/>
          <w:lang w:val="en-US"/>
        </w:rPr>
      </w:pPr>
    </w:p>
    <w:p w14:paraId="2B8A9834"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Clinic of acute deep caries. </w:t>
      </w:r>
    </w:p>
    <w:p w14:paraId="7EFDD17D"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Pathological anatomical changes in the dental hard tissues and pulp in deep caries. </w:t>
      </w:r>
    </w:p>
    <w:p w14:paraId="6A5A9701"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Differential diagnosis of acute deep caries with an average (medium) caries. </w:t>
      </w:r>
    </w:p>
    <w:p w14:paraId="305FDF1A"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Differential diagnosis of acute deep caries with acute focal pulpitis. </w:t>
      </w:r>
    </w:p>
    <w:p w14:paraId="68FEA4D6"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 xml:space="preserve">Differential diagnosis of acute deep caries with a chronic fibrous pulpitis. </w:t>
      </w:r>
    </w:p>
    <w:p w14:paraId="0C068F05" w14:textId="77777777" w:rsidR="005C5F13" w:rsidRPr="00790019" w:rsidRDefault="005C5F13" w:rsidP="000503E9">
      <w:pPr>
        <w:pStyle w:val="a3"/>
        <w:numPr>
          <w:ilvl w:val="0"/>
          <w:numId w:val="27"/>
        </w:numPr>
        <w:spacing w:after="0" w:line="240" w:lineRule="auto"/>
        <w:rPr>
          <w:rFonts w:ascii="Times New Roman" w:hAnsi="Times New Roman" w:cs="Times New Roman"/>
          <w:lang w:val="en-US"/>
        </w:rPr>
      </w:pPr>
      <w:r w:rsidRPr="00790019">
        <w:rPr>
          <w:rFonts w:ascii="Times New Roman" w:hAnsi="Times New Roman" w:cs="Times New Roman"/>
          <w:lang w:val="en-US"/>
        </w:rPr>
        <w:t>The principles of treatment of deep caries.</w:t>
      </w:r>
    </w:p>
    <w:p w14:paraId="72A96E28" w14:textId="77777777" w:rsidR="005C5F13" w:rsidRPr="00790019" w:rsidRDefault="005C5F13" w:rsidP="005C5F13">
      <w:pPr>
        <w:spacing w:after="0" w:line="240" w:lineRule="auto"/>
        <w:jc w:val="center"/>
        <w:rPr>
          <w:rFonts w:ascii="Times New Roman" w:hAnsi="Times New Roman" w:cs="Times New Roman"/>
          <w:lang w:val="en-US"/>
        </w:rPr>
      </w:pPr>
    </w:p>
    <w:p w14:paraId="68F3EF56" w14:textId="77777777" w:rsidR="009200DE" w:rsidRPr="00790019" w:rsidRDefault="009200DE" w:rsidP="005C5F13">
      <w:pPr>
        <w:spacing w:after="0" w:line="240" w:lineRule="auto"/>
        <w:jc w:val="center"/>
        <w:rPr>
          <w:rFonts w:ascii="Times New Roman" w:hAnsi="Times New Roman" w:cs="Times New Roman"/>
          <w:lang w:val="en-US"/>
        </w:rPr>
      </w:pPr>
      <w:r w:rsidRPr="00790019">
        <w:rPr>
          <w:rFonts w:ascii="Times New Roman" w:hAnsi="Times New Roman" w:cs="Times New Roman"/>
          <w:lang w:val="en-US"/>
        </w:rPr>
        <w:t>In the workbook to write:</w:t>
      </w:r>
    </w:p>
    <w:p w14:paraId="7131AB5A" w14:textId="77777777" w:rsidR="005C5F13" w:rsidRPr="00790019" w:rsidRDefault="005C5F13" w:rsidP="005C5F13">
      <w:pPr>
        <w:spacing w:after="0" w:line="240" w:lineRule="auto"/>
        <w:jc w:val="center"/>
        <w:rPr>
          <w:rFonts w:ascii="Times New Roman" w:hAnsi="Times New Roman" w:cs="Times New Roman"/>
          <w:lang w:val="en-US"/>
        </w:rPr>
      </w:pPr>
    </w:p>
    <w:p w14:paraId="1987983B" w14:textId="77777777" w:rsidR="005C5F13" w:rsidRPr="00790019" w:rsidRDefault="005C5F13" w:rsidP="005C5F13">
      <w:pPr>
        <w:spacing w:after="0" w:line="240" w:lineRule="auto"/>
        <w:rPr>
          <w:rFonts w:ascii="Times New Roman" w:hAnsi="Times New Roman" w:cs="Times New Roman"/>
          <w:lang w:val="en-US"/>
        </w:rPr>
      </w:pPr>
      <w:r w:rsidRPr="00790019">
        <w:rPr>
          <w:rFonts w:ascii="Times New Roman" w:hAnsi="Times New Roman" w:cs="Times New Roman"/>
          <w:lang w:val="en-US"/>
        </w:rPr>
        <w:t>1. To write in the workbook scheme of the differential diagnosis of acute deep caries with:</w:t>
      </w:r>
      <w:r w:rsidR="00790019">
        <w:rPr>
          <w:rFonts w:ascii="Times New Roman" w:hAnsi="Times New Roman" w:cs="Times New Roman"/>
          <w:lang w:val="en-US"/>
        </w:rPr>
        <w:t xml:space="preserve"> </w:t>
      </w:r>
      <w:r w:rsidRPr="00790019">
        <w:rPr>
          <w:rFonts w:ascii="Times New Roman" w:hAnsi="Times New Roman" w:cs="Times New Roman"/>
          <w:lang w:val="en-US"/>
        </w:rPr>
        <w:t>medium caries;</w:t>
      </w:r>
      <w:r w:rsidR="00790019">
        <w:rPr>
          <w:rFonts w:ascii="Times New Roman" w:hAnsi="Times New Roman" w:cs="Times New Roman"/>
          <w:lang w:val="en-US"/>
        </w:rPr>
        <w:t xml:space="preserve"> </w:t>
      </w:r>
      <w:r w:rsidRPr="00790019">
        <w:rPr>
          <w:rFonts w:ascii="Times New Roman" w:hAnsi="Times New Roman" w:cs="Times New Roman"/>
          <w:lang w:val="en-US"/>
        </w:rPr>
        <w:t>acute focal pulpitis;</w:t>
      </w:r>
      <w:r w:rsidR="00790019">
        <w:rPr>
          <w:rFonts w:ascii="Times New Roman" w:hAnsi="Times New Roman" w:cs="Times New Roman"/>
          <w:lang w:val="en-US"/>
        </w:rPr>
        <w:t xml:space="preserve"> </w:t>
      </w:r>
      <w:r w:rsidRPr="00790019">
        <w:rPr>
          <w:rFonts w:ascii="Times New Roman" w:hAnsi="Times New Roman" w:cs="Times New Roman"/>
          <w:lang w:val="en-US"/>
        </w:rPr>
        <w:t>chronic fibrous pulpitis.</w:t>
      </w:r>
    </w:p>
    <w:p w14:paraId="01E7BEB8" w14:textId="77777777" w:rsidR="005C5F13" w:rsidRPr="00F43DEA" w:rsidRDefault="005C5F13" w:rsidP="005C5F13">
      <w:pPr>
        <w:spacing w:after="0" w:line="240" w:lineRule="auto"/>
        <w:rPr>
          <w:rFonts w:ascii="Times New Roman" w:hAnsi="Times New Roman" w:cs="Times New Roman"/>
          <w:sz w:val="24"/>
          <w:szCs w:val="24"/>
          <w:lang w:val="en-US"/>
        </w:rPr>
      </w:pPr>
    </w:p>
    <w:p w14:paraId="328C3D8F" w14:textId="77777777" w:rsidR="005C5F13" w:rsidRPr="00F43DEA" w:rsidRDefault="005C5F13" w:rsidP="005C5F13">
      <w:pPr>
        <w:spacing w:after="0" w:line="240" w:lineRule="auto"/>
        <w:rPr>
          <w:rFonts w:ascii="Times New Roman" w:hAnsi="Times New Roman" w:cs="Times New Roman"/>
          <w:sz w:val="24"/>
          <w:szCs w:val="24"/>
          <w:lang w:val="en-US"/>
        </w:rPr>
      </w:pPr>
    </w:p>
    <w:p w14:paraId="492270F1" w14:textId="77777777" w:rsidR="009200DE" w:rsidRPr="00F43DEA" w:rsidRDefault="009200DE"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21:</w:t>
      </w:r>
      <w:r w:rsidRPr="00F43DEA">
        <w:rPr>
          <w:rFonts w:ascii="Times New Roman" w:hAnsi="Times New Roman"/>
          <w:b/>
          <w:sz w:val="24"/>
          <w:szCs w:val="24"/>
          <w:lang w:val="en-US"/>
        </w:rPr>
        <w:t xml:space="preserve"> « One and two treatment sessions of acute deep caries. Therapeutic pastes: groups, properties, techniques of use</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49539DCC"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27D9898E" w14:textId="77777777" w:rsidR="00665FD4" w:rsidRPr="00790019" w:rsidRDefault="00665FD4" w:rsidP="009200DE">
      <w:pPr>
        <w:spacing w:after="0" w:line="240" w:lineRule="auto"/>
        <w:jc w:val="center"/>
        <w:rPr>
          <w:rFonts w:ascii="Times New Roman" w:eastAsia="Calibri" w:hAnsi="Times New Roman" w:cs="Times New Roman"/>
          <w:lang w:val="en-US"/>
        </w:rPr>
      </w:pPr>
    </w:p>
    <w:p w14:paraId="5F7EDC62"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Treatment of the deep caries.</w:t>
      </w:r>
    </w:p>
    <w:p w14:paraId="20D9869A"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Methods and means of anesthesia for treatment of the deep caries.</w:t>
      </w:r>
    </w:p>
    <w:p w14:paraId="540D841B"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Features preparation and medicating application of carious cavity for treatment of the deep caries.</w:t>
      </w:r>
    </w:p>
    <w:p w14:paraId="2591E88F"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Methodology for treatment of the deep caries in the one visit or two visits.</w:t>
      </w:r>
    </w:p>
    <w:p w14:paraId="69938D3D"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Difference between control land hermetic bandages.</w:t>
      </w:r>
    </w:p>
    <w:p w14:paraId="5C9E4E73" w14:textId="77777777" w:rsidR="00665FD4" w:rsidRPr="00790019" w:rsidRDefault="00665FD4" w:rsidP="00665FD4">
      <w:pPr>
        <w:pStyle w:val="ab"/>
        <w:numPr>
          <w:ilvl w:val="0"/>
          <w:numId w:val="28"/>
        </w:numPr>
        <w:ind w:right="0"/>
        <w:jc w:val="left"/>
        <w:rPr>
          <w:rFonts w:ascii="Times New Roman" w:hAnsi="Times New Roman"/>
          <w:bCs/>
          <w:sz w:val="22"/>
          <w:szCs w:val="22"/>
          <w:lang w:val="en-US"/>
        </w:rPr>
      </w:pPr>
      <w:r w:rsidRPr="00790019">
        <w:rPr>
          <w:rFonts w:ascii="Times New Roman" w:hAnsi="Times New Roman"/>
          <w:bCs/>
          <w:sz w:val="22"/>
          <w:szCs w:val="22"/>
          <w:lang w:val="en-US"/>
        </w:rPr>
        <w:t>Groups of medical liners for treatment of the deep caries, there functions.</w:t>
      </w:r>
    </w:p>
    <w:p w14:paraId="40348431" w14:textId="77777777" w:rsidR="00665FD4" w:rsidRPr="00790019" w:rsidRDefault="00665FD4" w:rsidP="009200DE">
      <w:pPr>
        <w:spacing w:after="0" w:line="240" w:lineRule="auto"/>
        <w:jc w:val="center"/>
        <w:rPr>
          <w:rFonts w:ascii="Times New Roman" w:eastAsia="Calibri" w:hAnsi="Times New Roman" w:cs="Times New Roman"/>
          <w:lang w:val="en-US"/>
        </w:rPr>
      </w:pPr>
    </w:p>
    <w:p w14:paraId="39C033A7"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1D8A5E12" w14:textId="77777777" w:rsidR="00665FD4" w:rsidRPr="00790019" w:rsidRDefault="00665FD4" w:rsidP="00665FD4">
      <w:pPr>
        <w:pStyle w:val="ab"/>
        <w:ind w:left="720" w:right="0"/>
        <w:jc w:val="left"/>
        <w:rPr>
          <w:rFonts w:ascii="Times New Roman" w:hAnsi="Times New Roman"/>
          <w:bCs/>
          <w:sz w:val="22"/>
          <w:szCs w:val="22"/>
          <w:lang w:val="en-US"/>
        </w:rPr>
      </w:pPr>
    </w:p>
    <w:p w14:paraId="60478831" w14:textId="77777777" w:rsidR="00665FD4" w:rsidRPr="00790019" w:rsidRDefault="00665FD4" w:rsidP="00665FD4">
      <w:pPr>
        <w:pStyle w:val="ab"/>
        <w:numPr>
          <w:ilvl w:val="0"/>
          <w:numId w:val="29"/>
        </w:numPr>
        <w:ind w:right="0"/>
        <w:jc w:val="left"/>
        <w:rPr>
          <w:rFonts w:ascii="Times New Roman" w:hAnsi="Times New Roman"/>
          <w:bCs/>
          <w:sz w:val="22"/>
          <w:szCs w:val="22"/>
          <w:lang w:val="en-US"/>
        </w:rPr>
      </w:pPr>
      <w:r w:rsidRPr="00790019">
        <w:rPr>
          <w:rFonts w:ascii="Times New Roman" w:hAnsi="Times New Roman"/>
          <w:bCs/>
          <w:sz w:val="22"/>
          <w:szCs w:val="22"/>
          <w:lang w:val="en-US"/>
        </w:rPr>
        <w:t xml:space="preserve">To write </w:t>
      </w:r>
      <w:r w:rsidR="0061618D">
        <w:rPr>
          <w:rFonts w:ascii="Times New Roman" w:hAnsi="Times New Roman"/>
          <w:bCs/>
          <w:sz w:val="22"/>
          <w:szCs w:val="22"/>
          <w:lang w:val="en-US"/>
        </w:rPr>
        <w:t xml:space="preserve">prescriptions </w:t>
      </w:r>
      <w:r w:rsidRPr="00790019">
        <w:rPr>
          <w:rFonts w:ascii="Times New Roman" w:hAnsi="Times New Roman"/>
          <w:bCs/>
          <w:sz w:val="22"/>
          <w:szCs w:val="22"/>
          <w:lang w:val="en-US"/>
        </w:rPr>
        <w:t>of pastes for treatment of the deep caries.</w:t>
      </w:r>
    </w:p>
    <w:p w14:paraId="3340ADB9" w14:textId="77777777" w:rsidR="00665FD4" w:rsidRPr="00790019" w:rsidRDefault="00665FD4" w:rsidP="00665FD4">
      <w:pPr>
        <w:pStyle w:val="ab"/>
        <w:numPr>
          <w:ilvl w:val="0"/>
          <w:numId w:val="29"/>
        </w:numPr>
        <w:ind w:right="0"/>
        <w:jc w:val="left"/>
        <w:rPr>
          <w:rFonts w:ascii="Times New Roman" w:hAnsi="Times New Roman"/>
          <w:bCs/>
          <w:sz w:val="22"/>
          <w:szCs w:val="22"/>
          <w:lang w:val="en-US"/>
        </w:rPr>
      </w:pPr>
      <w:r w:rsidRPr="00790019">
        <w:rPr>
          <w:rFonts w:ascii="Times New Roman" w:hAnsi="Times New Roman"/>
          <w:bCs/>
          <w:sz w:val="22"/>
          <w:szCs w:val="22"/>
          <w:lang w:val="en-US"/>
        </w:rPr>
        <w:t>Indications for treatment of caries in the one or two visits.</w:t>
      </w:r>
    </w:p>
    <w:p w14:paraId="53555797" w14:textId="77777777" w:rsidR="00F473F3" w:rsidRPr="00790019" w:rsidRDefault="00F473F3" w:rsidP="009200DE">
      <w:pPr>
        <w:pStyle w:val="a3"/>
        <w:spacing w:after="0" w:line="240" w:lineRule="auto"/>
        <w:jc w:val="center"/>
        <w:rPr>
          <w:rFonts w:ascii="Times New Roman" w:eastAsia="Calibri" w:hAnsi="Times New Roman" w:cs="Times New Roman"/>
          <w:lang w:val="en-US"/>
        </w:rPr>
      </w:pPr>
    </w:p>
    <w:p w14:paraId="0C0E1D57" w14:textId="77777777" w:rsidR="00CF33AF" w:rsidRPr="009255EC" w:rsidRDefault="00CF33AF" w:rsidP="009255EC">
      <w:pPr>
        <w:spacing w:after="0" w:line="240" w:lineRule="auto"/>
        <w:rPr>
          <w:rFonts w:ascii="Times New Roman" w:eastAsia="Calibri" w:hAnsi="Times New Roman" w:cs="Times New Roman"/>
          <w:sz w:val="24"/>
          <w:szCs w:val="24"/>
        </w:rPr>
      </w:pPr>
    </w:p>
    <w:p w14:paraId="14885226"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22</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uk-UA"/>
        </w:rPr>
        <w:t>Chronic deep caries:</w:t>
      </w:r>
      <w:r w:rsidRPr="00F43DEA">
        <w:rPr>
          <w:rFonts w:ascii="Times New Roman" w:eastAsia="Calibri" w:hAnsi="Times New Roman" w:cs="Times New Roman"/>
          <w:b/>
          <w:sz w:val="24"/>
          <w:szCs w:val="24"/>
          <w:lang w:val="en-US"/>
        </w:rPr>
        <w:t xml:space="preserve"> pathomorphology</w:t>
      </w:r>
      <w:r w:rsidRPr="00F43DEA">
        <w:rPr>
          <w:rFonts w:ascii="Times New Roman" w:eastAsia="Calibri" w:hAnsi="Times New Roman" w:cs="Times New Roman"/>
          <w:b/>
          <w:sz w:val="24"/>
          <w:szCs w:val="24"/>
          <w:lang w:val="uk-UA"/>
        </w:rPr>
        <w:t>, clinical</w:t>
      </w:r>
      <w:r w:rsidRPr="00F43DEA">
        <w:rPr>
          <w:rFonts w:ascii="Times New Roman" w:eastAsia="Calibri" w:hAnsi="Times New Roman" w:cs="Times New Roman"/>
          <w:b/>
          <w:sz w:val="24"/>
          <w:szCs w:val="24"/>
          <w:lang w:val="en-US"/>
        </w:rPr>
        <w:t xml:space="preserve"> picture, </w:t>
      </w:r>
      <w:r w:rsidRPr="00F43DEA">
        <w:rPr>
          <w:rFonts w:ascii="Times New Roman" w:eastAsia="Calibri" w:hAnsi="Times New Roman" w:cs="Times New Roman"/>
          <w:b/>
          <w:sz w:val="24"/>
          <w:szCs w:val="24"/>
          <w:lang w:val="uk-UA"/>
        </w:rPr>
        <w:t>diagnosis, di</w:t>
      </w:r>
      <w:r w:rsidR="000F78B2" w:rsidRPr="00F43DEA">
        <w:rPr>
          <w:rFonts w:ascii="Times New Roman" w:hAnsi="Times New Roman"/>
          <w:b/>
          <w:sz w:val="24"/>
          <w:szCs w:val="24"/>
          <w:lang w:val="uk-UA"/>
        </w:rPr>
        <w:t xml:space="preserve">fferential diagnosis, treatment </w:t>
      </w:r>
      <w:r w:rsidR="009200DE" w:rsidRPr="00F43DEA">
        <w:rPr>
          <w:rFonts w:ascii="Times New Roman" w:hAnsi="Times New Roman"/>
          <w:b/>
          <w:sz w:val="24"/>
          <w:szCs w:val="24"/>
          <w:lang w:val="en-US"/>
        </w:rPr>
        <w:t>».</w:t>
      </w:r>
    </w:p>
    <w:p w14:paraId="4CC4307B"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1D84ACC3" w14:textId="77777777" w:rsidR="00CF33AF" w:rsidRPr="00790019" w:rsidRDefault="00CF33AF" w:rsidP="009200DE">
      <w:pPr>
        <w:spacing w:after="0" w:line="240" w:lineRule="auto"/>
        <w:jc w:val="center"/>
        <w:rPr>
          <w:rFonts w:ascii="Times New Roman" w:eastAsia="Calibri" w:hAnsi="Times New Roman" w:cs="Times New Roman"/>
          <w:lang w:val="en-US"/>
        </w:rPr>
      </w:pPr>
    </w:p>
    <w:p w14:paraId="05E472A9" w14:textId="77777777" w:rsidR="00CF33AF" w:rsidRPr="00790019" w:rsidRDefault="00CF33AF" w:rsidP="0080734C">
      <w:pPr>
        <w:spacing w:after="0" w:line="240" w:lineRule="auto"/>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1. The clinical picture of chronic deep caries.</w:t>
      </w:r>
    </w:p>
    <w:p w14:paraId="280F6B41" w14:textId="77777777" w:rsidR="00CF33AF" w:rsidRPr="00790019" w:rsidRDefault="00CF33AF" w:rsidP="0080734C">
      <w:pPr>
        <w:spacing w:after="0" w:line="240" w:lineRule="auto"/>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2. </w:t>
      </w:r>
      <w:r w:rsidR="0080734C" w:rsidRPr="00790019">
        <w:rPr>
          <w:rFonts w:ascii="Times New Roman" w:eastAsia="Times New Roman" w:hAnsi="Times New Roman" w:cs="Times New Roman"/>
          <w:lang w:val="en-US" w:eastAsia="ru-RU"/>
        </w:rPr>
        <w:t>P</w:t>
      </w:r>
      <w:r w:rsidRPr="00790019">
        <w:rPr>
          <w:rFonts w:ascii="Times New Roman" w:eastAsia="Times New Roman" w:hAnsi="Times New Roman" w:cs="Times New Roman"/>
          <w:lang w:val="en-US" w:eastAsia="ru-RU"/>
        </w:rPr>
        <w:t>atho</w:t>
      </w:r>
      <w:r w:rsidR="0080734C" w:rsidRPr="00790019">
        <w:rPr>
          <w:rFonts w:ascii="Times New Roman" w:eastAsia="Times New Roman" w:hAnsi="Times New Roman" w:cs="Times New Roman"/>
          <w:lang w:val="en-US" w:eastAsia="ru-RU"/>
        </w:rPr>
        <w:t xml:space="preserve">logical </w:t>
      </w:r>
      <w:r w:rsidRPr="00790019">
        <w:rPr>
          <w:rFonts w:ascii="Times New Roman" w:eastAsia="Times New Roman" w:hAnsi="Times New Roman" w:cs="Times New Roman"/>
          <w:lang w:val="en-US" w:eastAsia="ru-RU"/>
        </w:rPr>
        <w:t>picture of chronic deep caries.</w:t>
      </w:r>
    </w:p>
    <w:p w14:paraId="72925661" w14:textId="77777777" w:rsidR="00CF33AF" w:rsidRPr="00790019" w:rsidRDefault="00CF33AF" w:rsidP="0080734C">
      <w:pPr>
        <w:spacing w:after="0" w:line="240" w:lineRule="auto"/>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3. Differential diagnosis of chronic deep caries with the following diseases:</w:t>
      </w:r>
    </w:p>
    <w:p w14:paraId="7308C929" w14:textId="77777777" w:rsidR="00CF33AF" w:rsidRPr="00790019" w:rsidRDefault="00CF33AF" w:rsidP="0080734C">
      <w:pPr>
        <w:spacing w:after="0" w:line="240" w:lineRule="auto"/>
        <w:jc w:val="both"/>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4. Treatment of chronic deep caries. Particularities of medical treatment; applied antiseptic solution.</w:t>
      </w:r>
    </w:p>
    <w:p w14:paraId="331A28E6" w14:textId="77777777" w:rsidR="00CF33AF" w:rsidRPr="00790019" w:rsidRDefault="00CF33AF" w:rsidP="009200DE">
      <w:pPr>
        <w:spacing w:after="0" w:line="240" w:lineRule="auto"/>
        <w:jc w:val="center"/>
        <w:rPr>
          <w:rFonts w:ascii="Times New Roman" w:eastAsia="Calibri" w:hAnsi="Times New Roman" w:cs="Times New Roman"/>
          <w:lang w:val="en-US"/>
        </w:rPr>
      </w:pPr>
    </w:p>
    <w:p w14:paraId="0D9FD4E7"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47B7511F" w14:textId="77777777" w:rsidR="00F473F3" w:rsidRPr="00790019" w:rsidRDefault="00F473F3" w:rsidP="009200DE">
      <w:pPr>
        <w:pStyle w:val="a3"/>
        <w:spacing w:after="0" w:line="240" w:lineRule="auto"/>
        <w:jc w:val="center"/>
        <w:rPr>
          <w:rFonts w:ascii="Times New Roman" w:eastAsia="Calibri" w:hAnsi="Times New Roman" w:cs="Times New Roman"/>
          <w:lang w:val="en-US"/>
        </w:rPr>
      </w:pPr>
    </w:p>
    <w:p w14:paraId="5EAFFCBC" w14:textId="77777777" w:rsidR="0080734C" w:rsidRPr="00790019" w:rsidRDefault="0080734C" w:rsidP="0080734C">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Write down in workbook scheme differential diagnosis of chronic deep caries with</w:t>
      </w:r>
      <w:r w:rsidRPr="00790019">
        <w:rPr>
          <w:rFonts w:ascii="Times New Roman" w:eastAsia="Times New Roman" w:hAnsi="Times New Roman" w:cs="Times New Roman"/>
          <w:lang w:val="en-US" w:eastAsia="ru-RU"/>
        </w:rPr>
        <w:t xml:space="preserve"> the following diseases</w:t>
      </w:r>
      <w:r w:rsidRPr="00790019">
        <w:rPr>
          <w:rFonts w:ascii="Times New Roman" w:eastAsia="Calibri" w:hAnsi="Times New Roman" w:cs="Times New Roman"/>
          <w:lang w:val="en-US"/>
        </w:rPr>
        <w:t xml:space="preserve"> : a) chronic secondary caries; b) chronic fibrous pulpitis; c) chronic fibrous periodontitis.</w:t>
      </w:r>
    </w:p>
    <w:p w14:paraId="207F9669" w14:textId="77777777" w:rsidR="0080734C" w:rsidRPr="00F43DEA" w:rsidRDefault="0080734C" w:rsidP="009200DE">
      <w:pPr>
        <w:pStyle w:val="a3"/>
        <w:spacing w:after="0" w:line="240" w:lineRule="auto"/>
        <w:jc w:val="center"/>
        <w:rPr>
          <w:rFonts w:ascii="Times New Roman" w:eastAsia="Calibri" w:hAnsi="Times New Roman" w:cs="Times New Roman"/>
          <w:sz w:val="24"/>
          <w:szCs w:val="24"/>
          <w:lang w:val="en-US"/>
        </w:rPr>
      </w:pPr>
    </w:p>
    <w:p w14:paraId="59B9F304" w14:textId="77777777" w:rsidR="0080734C" w:rsidRPr="00F43DEA" w:rsidRDefault="0080734C" w:rsidP="009200DE">
      <w:pPr>
        <w:pStyle w:val="a3"/>
        <w:spacing w:after="0" w:line="240" w:lineRule="auto"/>
        <w:jc w:val="center"/>
        <w:rPr>
          <w:rFonts w:ascii="Times New Roman" w:eastAsia="Calibri" w:hAnsi="Times New Roman" w:cs="Times New Roman"/>
          <w:sz w:val="24"/>
          <w:szCs w:val="24"/>
          <w:lang w:val="en-US"/>
        </w:rPr>
      </w:pPr>
    </w:p>
    <w:p w14:paraId="4DACB51F"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23</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Rampant caries: causes of development, pathomorphology, clinical picture,</w:t>
      </w:r>
      <w:r w:rsidR="0080734C" w:rsidRPr="00F43DEA">
        <w:rPr>
          <w:rFonts w:ascii="Times New Roman" w:eastAsia="Calibri" w:hAnsi="Times New Roman" w:cs="Times New Roman"/>
          <w:b/>
          <w:sz w:val="24"/>
          <w:szCs w:val="24"/>
          <w:lang w:val="en-US"/>
        </w:rPr>
        <w:t xml:space="preserve"> </w:t>
      </w:r>
      <w:r w:rsidRPr="00F43DEA">
        <w:rPr>
          <w:rFonts w:ascii="Times New Roman" w:eastAsia="Calibri" w:hAnsi="Times New Roman" w:cs="Times New Roman"/>
          <w:b/>
          <w:sz w:val="24"/>
          <w:szCs w:val="24"/>
          <w:lang w:val="en-US"/>
        </w:rPr>
        <w:t>diagnosis</w:t>
      </w:r>
      <w:r w:rsidRPr="00F43DEA">
        <w:rPr>
          <w:rFonts w:ascii="Times New Roman" w:hAnsi="Times New Roman"/>
          <w:b/>
          <w:sz w:val="24"/>
          <w:szCs w:val="24"/>
          <w:lang w:val="en-US"/>
        </w:rPr>
        <w:t xml:space="preserve"> </w:t>
      </w:r>
      <w:r w:rsidR="009200DE" w:rsidRPr="00F43DEA">
        <w:rPr>
          <w:rFonts w:ascii="Times New Roman" w:hAnsi="Times New Roman"/>
          <w:b/>
          <w:sz w:val="24"/>
          <w:szCs w:val="24"/>
          <w:lang w:val="en-US"/>
        </w:rPr>
        <w:t>».</w:t>
      </w:r>
    </w:p>
    <w:p w14:paraId="75AD49D7"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13F6A64F" w14:textId="77777777" w:rsidR="0080734C" w:rsidRPr="00790019" w:rsidRDefault="0080734C" w:rsidP="009200DE">
      <w:pPr>
        <w:spacing w:after="0" w:line="240" w:lineRule="auto"/>
        <w:jc w:val="center"/>
        <w:rPr>
          <w:rFonts w:ascii="Times New Roman" w:eastAsia="Calibri" w:hAnsi="Times New Roman" w:cs="Times New Roman"/>
          <w:lang w:val="en-US"/>
        </w:rPr>
      </w:pPr>
    </w:p>
    <w:p w14:paraId="7856D912"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1. The etiology of </w:t>
      </w:r>
      <w:r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(blooming</w:t>
      </w:r>
      <w:r w:rsidR="0041654D" w:rsidRPr="00790019">
        <w:rPr>
          <w:rFonts w:ascii="Times New Roman" w:eastAsia="Times New Roman" w:hAnsi="Times New Roman" w:cs="Times New Roman"/>
          <w:lang w:val="en-US" w:eastAsia="ru-RU"/>
        </w:rPr>
        <w:t>,</w:t>
      </w:r>
      <w:r w:rsidR="0041654D" w:rsidRPr="00790019">
        <w:rPr>
          <w:rFonts w:ascii="Times New Roman" w:eastAsia="Calibri" w:hAnsi="Times New Roman" w:cs="Times New Roman"/>
          <w:lang w:val="en-US"/>
        </w:rPr>
        <w:t xml:space="preserve"> multiple</w:t>
      </w:r>
      <w:r w:rsidRPr="00790019">
        <w:rPr>
          <w:rFonts w:ascii="Times New Roman" w:eastAsia="Times New Roman" w:hAnsi="Times New Roman" w:cs="Times New Roman"/>
          <w:lang w:val="en-US" w:eastAsia="ru-RU"/>
        </w:rPr>
        <w:t xml:space="preserve">) caries. </w:t>
      </w:r>
    </w:p>
    <w:p w14:paraId="36D28678"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2. Features of pathological changes in dentin in </w:t>
      </w:r>
      <w:r w:rsidR="0041654D"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caries. </w:t>
      </w:r>
    </w:p>
    <w:p w14:paraId="457D780B"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3. Clinic of </w:t>
      </w:r>
      <w:r w:rsidR="0041654D"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caries </w:t>
      </w:r>
    </w:p>
    <w:p w14:paraId="79731EA7"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4. Differential diagnosis of </w:t>
      </w:r>
      <w:r w:rsidR="0041654D"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caries. </w:t>
      </w:r>
    </w:p>
    <w:p w14:paraId="506BD2A5"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6. Meaning laboratory indicators of saliva and blood in the diagnosis of </w:t>
      </w:r>
      <w:r w:rsidR="0041654D" w:rsidRPr="00790019">
        <w:rPr>
          <w:rFonts w:ascii="Times New Roman" w:eastAsia="Calibri" w:hAnsi="Times New Roman" w:cs="Times New Roman"/>
          <w:lang w:val="en-US"/>
        </w:rPr>
        <w:t>rampant</w:t>
      </w:r>
      <w:r w:rsidR="0041654D" w:rsidRPr="00790019">
        <w:rPr>
          <w:rFonts w:ascii="Times New Roman" w:eastAsia="Times New Roman" w:hAnsi="Times New Roman" w:cs="Times New Roman"/>
          <w:lang w:val="en-US" w:eastAsia="ru-RU"/>
        </w:rPr>
        <w:t xml:space="preserve"> caries.</w:t>
      </w:r>
    </w:p>
    <w:p w14:paraId="537CE606" w14:textId="77777777" w:rsidR="0080734C" w:rsidRPr="00790019" w:rsidRDefault="0080734C" w:rsidP="009200DE">
      <w:pPr>
        <w:spacing w:after="0" w:line="240" w:lineRule="auto"/>
        <w:jc w:val="center"/>
        <w:rPr>
          <w:rFonts w:ascii="Times New Roman" w:eastAsia="Calibri" w:hAnsi="Times New Roman" w:cs="Times New Roman"/>
          <w:lang w:val="en-US"/>
        </w:rPr>
      </w:pPr>
    </w:p>
    <w:p w14:paraId="79914519"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5514D6E1" w14:textId="77777777" w:rsidR="0080734C" w:rsidRPr="00790019" w:rsidRDefault="0080734C" w:rsidP="009200DE">
      <w:pPr>
        <w:pStyle w:val="a3"/>
        <w:spacing w:after="0" w:line="240" w:lineRule="auto"/>
        <w:jc w:val="center"/>
        <w:rPr>
          <w:rFonts w:ascii="Times New Roman" w:eastAsia="Calibri" w:hAnsi="Times New Roman" w:cs="Times New Roman"/>
          <w:lang w:val="en-US"/>
        </w:rPr>
      </w:pPr>
    </w:p>
    <w:p w14:paraId="1B8446E3"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1. Describe the features of clinical manifestations of </w:t>
      </w:r>
      <w:r w:rsidR="0041654D"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caries. </w:t>
      </w:r>
    </w:p>
    <w:p w14:paraId="3CA04171" w14:textId="77777777" w:rsidR="0080734C" w:rsidRPr="00790019" w:rsidRDefault="0080734C" w:rsidP="0080734C">
      <w:pPr>
        <w:spacing w:after="0" w:line="240" w:lineRule="auto"/>
        <w:rPr>
          <w:rFonts w:ascii="Times New Roman" w:eastAsia="Times New Roman" w:hAnsi="Times New Roman" w:cs="Times New Roman"/>
          <w:lang w:val="en-US" w:eastAsia="ru-RU"/>
        </w:rPr>
      </w:pPr>
      <w:r w:rsidRPr="00790019">
        <w:rPr>
          <w:rFonts w:ascii="Times New Roman" w:eastAsia="Times New Roman" w:hAnsi="Times New Roman" w:cs="Times New Roman"/>
          <w:lang w:val="en-US" w:eastAsia="ru-RU"/>
        </w:rPr>
        <w:t xml:space="preserve">2. Make a differential diagnosis of </w:t>
      </w:r>
      <w:r w:rsidR="0041654D" w:rsidRPr="00790019">
        <w:rPr>
          <w:rFonts w:ascii="Times New Roman" w:eastAsia="Calibri" w:hAnsi="Times New Roman" w:cs="Times New Roman"/>
          <w:lang w:val="en-US"/>
        </w:rPr>
        <w:t>rampant</w:t>
      </w:r>
      <w:r w:rsidRPr="00790019">
        <w:rPr>
          <w:rFonts w:ascii="Times New Roman" w:eastAsia="Times New Roman" w:hAnsi="Times New Roman" w:cs="Times New Roman"/>
          <w:lang w:val="en-US" w:eastAsia="ru-RU"/>
        </w:rPr>
        <w:t xml:space="preserve"> caries with non-carious lesions (hypoplasia, fluorosis).</w:t>
      </w:r>
    </w:p>
    <w:p w14:paraId="6AFB50C2" w14:textId="77777777" w:rsidR="0080734C" w:rsidRDefault="0080734C" w:rsidP="009200DE">
      <w:pPr>
        <w:pStyle w:val="a3"/>
        <w:spacing w:after="0" w:line="240" w:lineRule="auto"/>
        <w:jc w:val="center"/>
        <w:rPr>
          <w:rFonts w:ascii="Times New Roman" w:eastAsia="Calibri" w:hAnsi="Times New Roman" w:cs="Times New Roman"/>
          <w:sz w:val="24"/>
          <w:szCs w:val="24"/>
        </w:rPr>
      </w:pPr>
    </w:p>
    <w:p w14:paraId="465611F8" w14:textId="77777777" w:rsidR="00B10A06" w:rsidRDefault="00B10A06" w:rsidP="009200DE">
      <w:pPr>
        <w:pStyle w:val="a3"/>
        <w:spacing w:after="0" w:line="240" w:lineRule="auto"/>
        <w:jc w:val="center"/>
        <w:rPr>
          <w:rFonts w:ascii="Times New Roman" w:eastAsia="Calibri" w:hAnsi="Times New Roman" w:cs="Times New Roman"/>
          <w:sz w:val="24"/>
          <w:szCs w:val="24"/>
        </w:rPr>
      </w:pPr>
    </w:p>
    <w:p w14:paraId="6EFC3BB8" w14:textId="77777777" w:rsidR="009255EC" w:rsidRDefault="009255EC" w:rsidP="009200DE">
      <w:pPr>
        <w:pStyle w:val="a3"/>
        <w:spacing w:after="0" w:line="240" w:lineRule="auto"/>
        <w:jc w:val="center"/>
        <w:rPr>
          <w:rFonts w:ascii="Times New Roman" w:eastAsia="Calibri" w:hAnsi="Times New Roman" w:cs="Times New Roman"/>
          <w:sz w:val="24"/>
          <w:szCs w:val="24"/>
        </w:rPr>
      </w:pPr>
    </w:p>
    <w:p w14:paraId="5D8BFFDF" w14:textId="77777777" w:rsidR="009255EC" w:rsidRDefault="009255EC" w:rsidP="009200DE">
      <w:pPr>
        <w:pStyle w:val="a3"/>
        <w:spacing w:after="0" w:line="240" w:lineRule="auto"/>
        <w:jc w:val="center"/>
        <w:rPr>
          <w:rFonts w:ascii="Times New Roman" w:eastAsia="Calibri" w:hAnsi="Times New Roman" w:cs="Times New Roman"/>
          <w:sz w:val="24"/>
          <w:szCs w:val="24"/>
        </w:rPr>
      </w:pPr>
    </w:p>
    <w:p w14:paraId="5EE3FBEE" w14:textId="77777777" w:rsidR="009255EC" w:rsidRPr="00B10A06" w:rsidRDefault="009255EC" w:rsidP="009200DE">
      <w:pPr>
        <w:pStyle w:val="a3"/>
        <w:spacing w:after="0" w:line="240" w:lineRule="auto"/>
        <w:jc w:val="center"/>
        <w:rPr>
          <w:rFonts w:ascii="Times New Roman" w:eastAsia="Calibri" w:hAnsi="Times New Roman" w:cs="Times New Roman"/>
          <w:sz w:val="24"/>
          <w:szCs w:val="24"/>
        </w:rPr>
      </w:pPr>
    </w:p>
    <w:p w14:paraId="6B44C535"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24</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General and local treatment of multiple dental caries. Medicines: groups, dosages, methods of use</w:t>
      </w:r>
      <w:r w:rsidR="000F78B2" w:rsidRPr="00F43DEA">
        <w:rPr>
          <w:rFonts w:ascii="Times New Roman" w:hAnsi="Times New Roman"/>
          <w:b/>
          <w:sz w:val="24"/>
          <w:szCs w:val="24"/>
          <w:lang w:val="en-US"/>
        </w:rPr>
        <w:t xml:space="preserve"> </w:t>
      </w:r>
      <w:r w:rsidR="009200DE" w:rsidRPr="00F43DEA">
        <w:rPr>
          <w:rFonts w:ascii="Times New Roman" w:hAnsi="Times New Roman"/>
          <w:b/>
          <w:sz w:val="24"/>
          <w:szCs w:val="24"/>
          <w:lang w:val="en-US"/>
        </w:rPr>
        <w:t>».</w:t>
      </w:r>
    </w:p>
    <w:p w14:paraId="484E63BC"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02550947" w14:textId="77777777" w:rsidR="0041654D" w:rsidRPr="00790019" w:rsidRDefault="0041654D" w:rsidP="009200DE">
      <w:pPr>
        <w:spacing w:after="0" w:line="240" w:lineRule="auto"/>
        <w:jc w:val="center"/>
        <w:rPr>
          <w:rFonts w:ascii="Times New Roman" w:eastAsia="Calibri" w:hAnsi="Times New Roman" w:cs="Times New Roman"/>
          <w:lang w:val="en-US"/>
        </w:rPr>
      </w:pPr>
    </w:p>
    <w:p w14:paraId="1351A470" w14:textId="77777777" w:rsidR="0041654D" w:rsidRPr="00790019" w:rsidRDefault="0041654D" w:rsidP="0041654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Principles of treatment multiple caries.</w:t>
      </w:r>
    </w:p>
    <w:p w14:paraId="3E1E26A5" w14:textId="77777777" w:rsidR="0041654D" w:rsidRPr="00790019" w:rsidRDefault="0041654D" w:rsidP="0041654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2. Choosing tactics of local treatment of multiple (rampant</w:t>
      </w:r>
      <w:r w:rsidRPr="00790019">
        <w:rPr>
          <w:rFonts w:ascii="Times New Roman" w:eastAsia="Times New Roman" w:hAnsi="Times New Roman" w:cs="Times New Roman"/>
          <w:lang w:val="en-US" w:eastAsia="ru-RU"/>
        </w:rPr>
        <w:t>,blooming</w:t>
      </w:r>
      <w:r w:rsidRPr="00790019">
        <w:rPr>
          <w:rFonts w:ascii="Times New Roman" w:eastAsia="Calibri" w:hAnsi="Times New Roman" w:cs="Times New Roman"/>
          <w:lang w:val="en-US"/>
        </w:rPr>
        <w:t>) caries.</w:t>
      </w:r>
    </w:p>
    <w:p w14:paraId="25BD5D23" w14:textId="77777777" w:rsidR="0041654D" w:rsidRPr="00790019" w:rsidRDefault="0041654D" w:rsidP="0041654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3. Preparation cavities taking into account individual caries and tooth vitality, filling materials properties.</w:t>
      </w:r>
    </w:p>
    <w:p w14:paraId="6CAACF58" w14:textId="77777777" w:rsidR="0041654D" w:rsidRPr="00790019" w:rsidRDefault="0041654D" w:rsidP="0041654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4. treatment of multiple (rampant</w:t>
      </w:r>
      <w:r w:rsidRPr="00790019">
        <w:rPr>
          <w:rFonts w:ascii="Times New Roman" w:eastAsia="Times New Roman" w:hAnsi="Times New Roman" w:cs="Times New Roman"/>
          <w:lang w:val="en-US" w:eastAsia="ru-RU"/>
        </w:rPr>
        <w:t>, blooming</w:t>
      </w:r>
      <w:r w:rsidRPr="00790019">
        <w:rPr>
          <w:rFonts w:ascii="Times New Roman" w:eastAsia="Calibri" w:hAnsi="Times New Roman" w:cs="Times New Roman"/>
          <w:lang w:val="en-US"/>
        </w:rPr>
        <w:t>) caries. Group of drugs, their purpose, dosing.</w:t>
      </w:r>
    </w:p>
    <w:p w14:paraId="6FE155AE" w14:textId="77777777" w:rsidR="0041654D" w:rsidRPr="00790019" w:rsidRDefault="0041654D" w:rsidP="0041654D">
      <w:pPr>
        <w:spacing w:after="0" w:line="240" w:lineRule="auto"/>
        <w:jc w:val="center"/>
        <w:rPr>
          <w:rFonts w:ascii="Times New Roman" w:eastAsia="Calibri" w:hAnsi="Times New Roman" w:cs="Times New Roman"/>
          <w:lang w:val="en-US"/>
        </w:rPr>
      </w:pPr>
    </w:p>
    <w:p w14:paraId="32A0F803" w14:textId="77777777" w:rsidR="0041654D" w:rsidRPr="00790019" w:rsidRDefault="0041654D" w:rsidP="009200DE">
      <w:pPr>
        <w:spacing w:after="0" w:line="240" w:lineRule="auto"/>
        <w:jc w:val="center"/>
        <w:rPr>
          <w:rFonts w:ascii="Times New Roman" w:eastAsia="Calibri" w:hAnsi="Times New Roman" w:cs="Times New Roman"/>
          <w:lang w:val="en-US"/>
        </w:rPr>
      </w:pPr>
    </w:p>
    <w:p w14:paraId="6457520C"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04F370BA" w14:textId="77777777" w:rsidR="0041654D" w:rsidRPr="00790019" w:rsidRDefault="0041654D" w:rsidP="0041654D">
      <w:pPr>
        <w:spacing w:after="0" w:line="240" w:lineRule="auto"/>
        <w:jc w:val="center"/>
        <w:rPr>
          <w:rFonts w:ascii="Times New Roman" w:eastAsia="Calibri" w:hAnsi="Times New Roman" w:cs="Times New Roman"/>
          <w:lang w:val="en-US"/>
        </w:rPr>
      </w:pPr>
    </w:p>
    <w:p w14:paraId="0A38454C" w14:textId="77777777" w:rsidR="0041654D" w:rsidRPr="00790019" w:rsidRDefault="0041654D" w:rsidP="0041654D">
      <w:p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1. Prescriptions of drugs for general treatment of multiple caries.</w:t>
      </w:r>
    </w:p>
    <w:p w14:paraId="2BC73127" w14:textId="77777777" w:rsidR="0041654D" w:rsidRPr="00F43DEA" w:rsidRDefault="0041654D" w:rsidP="009200DE">
      <w:pPr>
        <w:pStyle w:val="a3"/>
        <w:spacing w:after="0" w:line="240" w:lineRule="auto"/>
        <w:jc w:val="center"/>
        <w:rPr>
          <w:rFonts w:ascii="Times New Roman" w:eastAsia="Calibri" w:hAnsi="Times New Roman" w:cs="Times New Roman"/>
          <w:sz w:val="24"/>
          <w:szCs w:val="24"/>
          <w:lang w:val="en-US"/>
        </w:rPr>
      </w:pPr>
    </w:p>
    <w:p w14:paraId="13B57605" w14:textId="77777777" w:rsidR="0041654D" w:rsidRPr="009255EC" w:rsidRDefault="0041654D" w:rsidP="009255EC">
      <w:pPr>
        <w:spacing w:after="0" w:line="240" w:lineRule="auto"/>
        <w:rPr>
          <w:rFonts w:ascii="Times New Roman" w:eastAsia="Calibri" w:hAnsi="Times New Roman" w:cs="Times New Roman"/>
          <w:sz w:val="24"/>
          <w:szCs w:val="24"/>
        </w:rPr>
      </w:pPr>
    </w:p>
    <w:p w14:paraId="337D50EB"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25</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Secondary caries of pulpless and vital teeth: causes, clinical features, diagnosis, differential diagnosis. Treatment and prophylaxis</w:t>
      </w:r>
      <w:r w:rsidRPr="00F43DEA">
        <w:rPr>
          <w:rFonts w:ascii="Times New Roman" w:hAnsi="Times New Roman"/>
          <w:b/>
          <w:sz w:val="24"/>
          <w:szCs w:val="24"/>
          <w:lang w:val="en-US"/>
        </w:rPr>
        <w:t xml:space="preserve"> </w:t>
      </w:r>
      <w:r w:rsidR="009200DE" w:rsidRPr="00F43DEA">
        <w:rPr>
          <w:rFonts w:ascii="Times New Roman" w:hAnsi="Times New Roman"/>
          <w:b/>
          <w:sz w:val="24"/>
          <w:szCs w:val="24"/>
          <w:lang w:val="en-US"/>
        </w:rPr>
        <w:t>».</w:t>
      </w:r>
    </w:p>
    <w:p w14:paraId="69961C90" w14:textId="77777777" w:rsidR="009200DE" w:rsidRPr="00790019" w:rsidRDefault="009200DE" w:rsidP="009200DE">
      <w:pPr>
        <w:spacing w:after="0" w:line="240" w:lineRule="auto"/>
        <w:jc w:val="center"/>
        <w:rPr>
          <w:rFonts w:ascii="Times New Roman" w:eastAsia="Calibri" w:hAnsi="Times New Roman" w:cs="Times New Roman"/>
          <w:lang w:val="en-US"/>
        </w:rPr>
      </w:pPr>
      <w:r w:rsidRPr="00790019">
        <w:rPr>
          <w:rFonts w:ascii="Times New Roman" w:hAnsi="Times New Roman" w:cs="Times New Roman"/>
          <w:lang w:val="en-US"/>
        </w:rPr>
        <w:t>C</w:t>
      </w:r>
      <w:r w:rsidRPr="00790019">
        <w:rPr>
          <w:rFonts w:ascii="Times New Roman" w:eastAsia="Calibri" w:hAnsi="Times New Roman" w:cs="Times New Roman"/>
          <w:lang w:val="en-US"/>
        </w:rPr>
        <w:t>ontrol questions of the subject:</w:t>
      </w:r>
    </w:p>
    <w:p w14:paraId="3ED2AE4F" w14:textId="77777777" w:rsidR="00044655" w:rsidRPr="00790019" w:rsidRDefault="00044655" w:rsidP="00044655">
      <w:pPr>
        <w:spacing w:after="0" w:line="240" w:lineRule="auto"/>
        <w:rPr>
          <w:rFonts w:ascii="Times New Roman" w:eastAsia="Calibri" w:hAnsi="Times New Roman" w:cs="Times New Roman"/>
          <w:lang w:val="en-US"/>
        </w:rPr>
      </w:pPr>
    </w:p>
    <w:p w14:paraId="3375D90D" w14:textId="77777777" w:rsidR="00044655" w:rsidRPr="0022554F" w:rsidRDefault="00044655" w:rsidP="00044655">
      <w:pPr>
        <w:spacing w:after="0" w:line="240" w:lineRule="auto"/>
        <w:rPr>
          <w:rFonts w:ascii="Times New Roman" w:eastAsia="Times New Roman" w:hAnsi="Times New Roman" w:cs="Times New Roman"/>
          <w:lang w:val="en-US" w:eastAsia="ru-RU"/>
        </w:rPr>
      </w:pPr>
      <w:r w:rsidRPr="0022554F">
        <w:rPr>
          <w:rFonts w:ascii="Times New Roman" w:eastAsia="Times New Roman" w:hAnsi="Times New Roman" w:cs="Times New Roman"/>
          <w:lang w:val="en-US" w:eastAsia="ru-RU"/>
        </w:rPr>
        <w:t>1. The concept of secondary caries and recurrence caries of teeth with removal pulp;</w:t>
      </w:r>
    </w:p>
    <w:p w14:paraId="4B14A515" w14:textId="77777777" w:rsidR="00E95BBC" w:rsidRPr="0022554F" w:rsidRDefault="00044655" w:rsidP="00044655">
      <w:pPr>
        <w:spacing w:after="0" w:line="240" w:lineRule="auto"/>
        <w:rPr>
          <w:rFonts w:ascii="Times New Roman" w:eastAsia="Times New Roman" w:hAnsi="Times New Roman" w:cs="Times New Roman"/>
          <w:lang w:val="en-US" w:eastAsia="ru-RU"/>
        </w:rPr>
      </w:pPr>
      <w:r w:rsidRPr="0022554F">
        <w:rPr>
          <w:rFonts w:ascii="Times New Roman" w:eastAsia="Times New Roman" w:hAnsi="Times New Roman" w:cs="Times New Roman"/>
          <w:lang w:val="en-US" w:eastAsia="ru-RU"/>
        </w:rPr>
        <w:t>2. The etiology of secondary or recurrent caries.</w:t>
      </w:r>
    </w:p>
    <w:p w14:paraId="720DFCE7" w14:textId="77777777" w:rsidR="00E95BBC" w:rsidRPr="0022554F" w:rsidRDefault="00044655" w:rsidP="00044655">
      <w:pPr>
        <w:spacing w:after="0" w:line="240" w:lineRule="auto"/>
        <w:rPr>
          <w:rFonts w:ascii="Times New Roman" w:eastAsia="Times New Roman" w:hAnsi="Times New Roman" w:cs="Times New Roman"/>
          <w:lang w:val="en-US" w:eastAsia="ru-RU"/>
        </w:rPr>
      </w:pPr>
      <w:r w:rsidRPr="0022554F">
        <w:rPr>
          <w:rFonts w:ascii="Times New Roman" w:eastAsia="Times New Roman" w:hAnsi="Times New Roman" w:cs="Times New Roman"/>
          <w:lang w:val="en-US" w:eastAsia="ru-RU"/>
        </w:rPr>
        <w:t>3. Clinic and treatment of secondary caries.</w:t>
      </w:r>
    </w:p>
    <w:p w14:paraId="1DAC27CD" w14:textId="77777777" w:rsidR="00E95BBC" w:rsidRPr="0022554F" w:rsidRDefault="00044655" w:rsidP="00044655">
      <w:pPr>
        <w:spacing w:after="0" w:line="240" w:lineRule="auto"/>
        <w:rPr>
          <w:rFonts w:ascii="Times New Roman" w:eastAsia="Times New Roman" w:hAnsi="Times New Roman" w:cs="Times New Roman"/>
          <w:lang w:val="en-US" w:eastAsia="ru-RU"/>
        </w:rPr>
      </w:pPr>
      <w:r w:rsidRPr="0022554F">
        <w:rPr>
          <w:rFonts w:ascii="Times New Roman" w:eastAsia="Times New Roman" w:hAnsi="Times New Roman" w:cs="Times New Roman"/>
          <w:lang w:val="en-US" w:eastAsia="ru-RU"/>
        </w:rPr>
        <w:t>4. Clinic and treatment of recurrent caries of teeth with removal pulp.</w:t>
      </w:r>
    </w:p>
    <w:p w14:paraId="707F9CF1" w14:textId="77777777" w:rsidR="00044655" w:rsidRPr="00790019" w:rsidRDefault="00044655" w:rsidP="00044655">
      <w:pPr>
        <w:spacing w:after="0" w:line="240" w:lineRule="auto"/>
        <w:rPr>
          <w:rFonts w:ascii="Times New Roman" w:eastAsia="Calibri" w:hAnsi="Times New Roman" w:cs="Times New Roman"/>
          <w:lang w:val="en-US"/>
        </w:rPr>
      </w:pPr>
      <w:r w:rsidRPr="0022554F">
        <w:rPr>
          <w:rFonts w:ascii="Times New Roman" w:eastAsia="Times New Roman" w:hAnsi="Times New Roman" w:cs="Times New Roman"/>
          <w:lang w:val="en-US" w:eastAsia="ru-RU"/>
        </w:rPr>
        <w:t xml:space="preserve">5. </w:t>
      </w:r>
      <w:r w:rsidRPr="00790019">
        <w:rPr>
          <w:rFonts w:ascii="Times New Roman" w:eastAsia="Times New Roman" w:hAnsi="Times New Roman" w:cs="Times New Roman"/>
          <w:lang w:val="en-US" w:eastAsia="ru-RU"/>
        </w:rPr>
        <w:t>Prophylaxis</w:t>
      </w:r>
      <w:r w:rsidRPr="0022554F">
        <w:rPr>
          <w:rFonts w:ascii="Times New Roman" w:eastAsia="Times New Roman" w:hAnsi="Times New Roman" w:cs="Times New Roman"/>
          <w:lang w:val="en-US" w:eastAsia="ru-RU"/>
        </w:rPr>
        <w:t xml:space="preserve"> of secondary caries.</w:t>
      </w:r>
    </w:p>
    <w:p w14:paraId="6AB4AF9A" w14:textId="77777777" w:rsidR="009200DE" w:rsidRPr="00790019" w:rsidRDefault="009200DE" w:rsidP="009200DE">
      <w:pPr>
        <w:pStyle w:val="a3"/>
        <w:spacing w:after="0" w:line="240" w:lineRule="auto"/>
        <w:jc w:val="center"/>
        <w:rPr>
          <w:rFonts w:ascii="Times New Roman" w:eastAsia="Calibri" w:hAnsi="Times New Roman" w:cs="Times New Roman"/>
          <w:lang w:val="en-US"/>
        </w:rPr>
      </w:pPr>
      <w:r w:rsidRPr="00790019">
        <w:rPr>
          <w:rFonts w:ascii="Times New Roman" w:eastAsia="Calibri" w:hAnsi="Times New Roman" w:cs="Times New Roman"/>
          <w:lang w:val="en-US"/>
        </w:rPr>
        <w:t>In the workbook to write:</w:t>
      </w:r>
    </w:p>
    <w:p w14:paraId="30C19012" w14:textId="77777777" w:rsidR="00F473F3" w:rsidRPr="00790019" w:rsidRDefault="00F473F3" w:rsidP="009200DE">
      <w:pPr>
        <w:pStyle w:val="a3"/>
        <w:spacing w:after="0" w:line="240" w:lineRule="auto"/>
        <w:jc w:val="center"/>
        <w:rPr>
          <w:rFonts w:ascii="Times New Roman" w:eastAsia="Calibri" w:hAnsi="Times New Roman" w:cs="Times New Roman"/>
          <w:lang w:val="en-US"/>
        </w:rPr>
      </w:pPr>
    </w:p>
    <w:p w14:paraId="0CC0D650" w14:textId="77777777" w:rsidR="00E95BBC" w:rsidRPr="00790019" w:rsidRDefault="00E95BBC" w:rsidP="00E95BBC">
      <w:pPr>
        <w:pStyle w:val="a3"/>
        <w:numPr>
          <w:ilvl w:val="0"/>
          <w:numId w:val="33"/>
        </w:numPr>
        <w:spacing w:after="0" w:line="240" w:lineRule="auto"/>
        <w:rPr>
          <w:rFonts w:ascii="Times New Roman" w:eastAsia="Calibri" w:hAnsi="Times New Roman" w:cs="Times New Roman"/>
          <w:lang w:val="en-US"/>
        </w:rPr>
      </w:pPr>
      <w:r w:rsidRPr="00790019">
        <w:rPr>
          <w:rFonts w:ascii="Times New Roman" w:eastAsia="Calibri" w:hAnsi="Times New Roman" w:cs="Times New Roman"/>
          <w:lang w:val="en-US"/>
        </w:rPr>
        <w:t>Prevention of secondary caries and recurrence of tooth caries.</w:t>
      </w:r>
    </w:p>
    <w:p w14:paraId="5CEA7162" w14:textId="77777777" w:rsidR="00E95BBC" w:rsidRPr="00790019" w:rsidRDefault="00E95BBC" w:rsidP="00E95BBC">
      <w:pPr>
        <w:spacing w:after="0" w:line="240" w:lineRule="auto"/>
        <w:rPr>
          <w:rFonts w:ascii="Times New Roman" w:eastAsia="Calibri" w:hAnsi="Times New Roman" w:cs="Times New Roman"/>
          <w:lang w:val="en-US"/>
        </w:rPr>
      </w:pPr>
    </w:p>
    <w:p w14:paraId="290CB0E4" w14:textId="77777777" w:rsidR="00E95BBC" w:rsidRPr="00F43DEA" w:rsidRDefault="00E95BBC" w:rsidP="00E95BBC">
      <w:pPr>
        <w:spacing w:after="0" w:line="240" w:lineRule="auto"/>
        <w:rPr>
          <w:rFonts w:ascii="Times New Roman" w:eastAsia="Calibri" w:hAnsi="Times New Roman" w:cs="Times New Roman"/>
          <w:sz w:val="24"/>
          <w:szCs w:val="24"/>
          <w:lang w:val="en-US"/>
        </w:rPr>
      </w:pPr>
    </w:p>
    <w:p w14:paraId="66EAF112"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26</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Prevention of dental caries. The importance of individual and social prevention. Prophylaxis. Organization of prevention of dental caries during pregnancy, in conscripts and the workers of some industries. The assessment of effectiveness</w:t>
      </w:r>
      <w:r w:rsidR="000F78B2" w:rsidRPr="00F43DEA">
        <w:rPr>
          <w:rFonts w:ascii="Times New Roman" w:hAnsi="Times New Roman"/>
          <w:b/>
          <w:sz w:val="24"/>
          <w:szCs w:val="24"/>
          <w:lang w:val="en-US"/>
        </w:rPr>
        <w:t xml:space="preserve"> </w:t>
      </w:r>
      <w:r w:rsidR="009200DE" w:rsidRPr="00F43DEA">
        <w:rPr>
          <w:rFonts w:ascii="Times New Roman" w:hAnsi="Times New Roman"/>
          <w:b/>
          <w:sz w:val="24"/>
          <w:szCs w:val="24"/>
          <w:lang w:val="en-US"/>
        </w:rPr>
        <w:t>».</w:t>
      </w:r>
    </w:p>
    <w:p w14:paraId="5E2F1C00" w14:textId="77777777" w:rsidR="009200DE" w:rsidRPr="00103EC8" w:rsidRDefault="009200DE" w:rsidP="009200DE">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50520B62" w14:textId="77777777" w:rsidR="00E95BBC" w:rsidRPr="00103EC8" w:rsidRDefault="00E95BBC" w:rsidP="009200DE">
      <w:pPr>
        <w:spacing w:after="0" w:line="240" w:lineRule="auto"/>
        <w:jc w:val="center"/>
        <w:rPr>
          <w:rFonts w:ascii="Times New Roman" w:eastAsia="Calibri" w:hAnsi="Times New Roman" w:cs="Times New Roman"/>
          <w:lang w:val="en-US"/>
        </w:rPr>
      </w:pPr>
    </w:p>
    <w:p w14:paraId="768B9134"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Dental prophylaxis. Types of preventive arrangements of caries.</w:t>
      </w:r>
    </w:p>
    <w:p w14:paraId="634E7997"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Classification of preventive arrangements by WHO.</w:t>
      </w:r>
    </w:p>
    <w:p w14:paraId="549B7FE1"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 xml:space="preserve">Endogenous </w:t>
      </w:r>
      <w:r w:rsidR="001C0330" w:rsidRPr="00103EC8">
        <w:rPr>
          <w:rFonts w:ascii="Times New Roman" w:hAnsi="Times New Roman" w:cs="Times New Roman"/>
          <w:lang w:val="en-US"/>
        </w:rPr>
        <w:t xml:space="preserve">medicinal and </w:t>
      </w:r>
      <w:r w:rsidRPr="00103EC8">
        <w:rPr>
          <w:rFonts w:ascii="Times New Roman" w:hAnsi="Times New Roman" w:cs="Times New Roman"/>
          <w:lang w:val="en-US"/>
        </w:rPr>
        <w:t>medicinalless prophylaxis.</w:t>
      </w:r>
    </w:p>
    <w:p w14:paraId="6C85B566"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Exogenous</w:t>
      </w:r>
      <w:r w:rsidR="001C0330" w:rsidRPr="00103EC8">
        <w:rPr>
          <w:rFonts w:ascii="Times New Roman" w:hAnsi="Times New Roman" w:cs="Times New Roman"/>
          <w:lang w:val="en-US"/>
        </w:rPr>
        <w:t xml:space="preserve"> medicinal and</w:t>
      </w:r>
      <w:r w:rsidRPr="00103EC8">
        <w:rPr>
          <w:rFonts w:ascii="Times New Roman" w:hAnsi="Times New Roman" w:cs="Times New Roman"/>
          <w:lang w:val="en-US"/>
        </w:rPr>
        <w:t xml:space="preserve"> medicinalless prophylaxis.</w:t>
      </w:r>
    </w:p>
    <w:p w14:paraId="608D0203"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 xml:space="preserve">Meaning of general caries prophylaxis (role of nutrition). </w:t>
      </w:r>
    </w:p>
    <w:p w14:paraId="1C9325F4"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Meaning of individual caries prophylaxis (methods of increase of enamel resistance).</w:t>
      </w:r>
    </w:p>
    <w:p w14:paraId="5423B497"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Hygiene of oral cavity (professional, individual).</w:t>
      </w:r>
    </w:p>
    <w:p w14:paraId="78D3F279" w14:textId="77777777" w:rsidR="00E95BBC" w:rsidRPr="00103EC8" w:rsidRDefault="00E95BBC" w:rsidP="00E95BBC">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 xml:space="preserve">Role </w:t>
      </w:r>
      <w:r w:rsidR="001C0330" w:rsidRPr="00103EC8">
        <w:rPr>
          <w:rFonts w:ascii="Times New Roman" w:hAnsi="Times New Roman" w:cs="Times New Roman"/>
          <w:lang w:val="en-US"/>
        </w:rPr>
        <w:t xml:space="preserve">sealing of fissures in the caries </w:t>
      </w:r>
      <w:r w:rsidRPr="00103EC8">
        <w:rPr>
          <w:rFonts w:ascii="Times New Roman" w:hAnsi="Times New Roman" w:cs="Times New Roman"/>
          <w:lang w:val="en-US"/>
        </w:rPr>
        <w:t>prophylaxis.</w:t>
      </w:r>
    </w:p>
    <w:p w14:paraId="760A0231" w14:textId="77777777" w:rsidR="001C0330" w:rsidRPr="00103EC8" w:rsidRDefault="001C0330" w:rsidP="001C0330">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Organization of prevention of dental caries pregnant, conscripts, employees.</w:t>
      </w:r>
    </w:p>
    <w:p w14:paraId="790303EA" w14:textId="77777777" w:rsidR="001C0330" w:rsidRPr="00103EC8" w:rsidRDefault="001C0330" w:rsidP="001C0330">
      <w:pPr>
        <w:numPr>
          <w:ilvl w:val="0"/>
          <w:numId w:val="34"/>
        </w:numPr>
        <w:tabs>
          <w:tab w:val="left" w:pos="1290"/>
        </w:tabs>
        <w:spacing w:after="0" w:line="240" w:lineRule="auto"/>
        <w:jc w:val="both"/>
        <w:rPr>
          <w:rFonts w:ascii="Times New Roman" w:hAnsi="Times New Roman" w:cs="Times New Roman"/>
          <w:lang w:val="en-US"/>
        </w:rPr>
      </w:pPr>
      <w:r w:rsidRPr="00103EC8">
        <w:rPr>
          <w:rFonts w:ascii="Times New Roman" w:hAnsi="Times New Roman" w:cs="Times New Roman"/>
          <w:lang w:val="en-US"/>
        </w:rPr>
        <w:t>Evaluating the effectiveness of caries prevention.</w:t>
      </w:r>
    </w:p>
    <w:p w14:paraId="03BA1A6D" w14:textId="77777777" w:rsidR="00E95BBC" w:rsidRPr="00103EC8" w:rsidRDefault="00E95BBC" w:rsidP="009200DE">
      <w:pPr>
        <w:spacing w:after="0" w:line="240" w:lineRule="auto"/>
        <w:jc w:val="center"/>
        <w:rPr>
          <w:rFonts w:ascii="Times New Roman" w:eastAsia="Calibri" w:hAnsi="Times New Roman" w:cs="Times New Roman"/>
          <w:lang w:val="en-US"/>
        </w:rPr>
      </w:pPr>
    </w:p>
    <w:p w14:paraId="1594892A" w14:textId="77777777" w:rsidR="009200DE" w:rsidRPr="00103EC8" w:rsidRDefault="009200DE" w:rsidP="009200DE">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7E5EC142" w14:textId="77777777" w:rsidR="00E95BBC" w:rsidRPr="00103EC8" w:rsidRDefault="00E95BBC" w:rsidP="009200DE">
      <w:pPr>
        <w:pStyle w:val="a3"/>
        <w:spacing w:after="0" w:line="240" w:lineRule="auto"/>
        <w:jc w:val="center"/>
        <w:rPr>
          <w:rFonts w:ascii="Times New Roman" w:eastAsia="Calibri" w:hAnsi="Times New Roman" w:cs="Times New Roman"/>
          <w:lang w:val="en-US"/>
        </w:rPr>
      </w:pPr>
    </w:p>
    <w:p w14:paraId="1428F93D" w14:textId="77777777" w:rsidR="00E95BBC" w:rsidRPr="00103EC8" w:rsidRDefault="001C0330" w:rsidP="00790019">
      <w:pPr>
        <w:pStyle w:val="a3"/>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1</w:t>
      </w:r>
      <w:r w:rsidR="00E95BBC" w:rsidRPr="00103EC8">
        <w:rPr>
          <w:rFonts w:ascii="Times New Roman" w:eastAsia="Calibri" w:hAnsi="Times New Roman" w:cs="Times New Roman"/>
          <w:lang w:val="en-US"/>
        </w:rPr>
        <w:t>. To write types of preventive measures of dental caries (</w:t>
      </w:r>
      <w:r w:rsidRPr="00103EC8">
        <w:rPr>
          <w:rFonts w:ascii="Times New Roman" w:hAnsi="Times New Roman" w:cs="Times New Roman"/>
          <w:lang w:val="en-US"/>
        </w:rPr>
        <w:t>e</w:t>
      </w:r>
      <w:r w:rsidR="00E95BBC" w:rsidRPr="00103EC8">
        <w:rPr>
          <w:rFonts w:ascii="Times New Roman" w:hAnsi="Times New Roman" w:cs="Times New Roman"/>
          <w:lang w:val="en-US"/>
        </w:rPr>
        <w:t xml:space="preserve">ndogenous medicinalless </w:t>
      </w:r>
      <w:r w:rsidR="00790019" w:rsidRPr="00103EC8">
        <w:rPr>
          <w:rFonts w:ascii="Times New Roman" w:hAnsi="Times New Roman" w:cs="Times New Roman"/>
          <w:lang w:val="en-US"/>
        </w:rPr>
        <w:t xml:space="preserve">and medicinal prophylaxis, </w:t>
      </w:r>
      <w:r w:rsidRPr="00103EC8">
        <w:rPr>
          <w:rFonts w:ascii="Times New Roman" w:hAnsi="Times New Roman" w:cs="Times New Roman"/>
          <w:lang w:val="en-US"/>
        </w:rPr>
        <w:t>e</w:t>
      </w:r>
      <w:r w:rsidR="00E95BBC" w:rsidRPr="00103EC8">
        <w:rPr>
          <w:rFonts w:ascii="Times New Roman" w:hAnsi="Times New Roman" w:cs="Times New Roman"/>
          <w:lang w:val="en-US"/>
        </w:rPr>
        <w:t xml:space="preserve">xogenous medicinalless </w:t>
      </w:r>
      <w:r w:rsidR="00790019" w:rsidRPr="00103EC8">
        <w:rPr>
          <w:rFonts w:ascii="Times New Roman" w:hAnsi="Times New Roman" w:cs="Times New Roman"/>
          <w:lang w:val="en-US"/>
        </w:rPr>
        <w:t xml:space="preserve">and medicinal </w:t>
      </w:r>
      <w:r w:rsidR="00E95BBC" w:rsidRPr="00103EC8">
        <w:rPr>
          <w:rFonts w:ascii="Times New Roman" w:hAnsi="Times New Roman" w:cs="Times New Roman"/>
          <w:lang w:val="en-US"/>
        </w:rPr>
        <w:t>prophylaxis</w:t>
      </w:r>
      <w:r w:rsidR="00103EC8" w:rsidRPr="00103EC8">
        <w:rPr>
          <w:rFonts w:ascii="Times New Roman" w:hAnsi="Times New Roman" w:cs="Times New Roman"/>
          <w:lang w:val="en-US"/>
        </w:rPr>
        <w:t>)</w:t>
      </w:r>
      <w:r w:rsidR="00E95BBC" w:rsidRPr="00103EC8">
        <w:rPr>
          <w:rFonts w:ascii="Times New Roman" w:hAnsi="Times New Roman" w:cs="Times New Roman"/>
          <w:lang w:val="en-US"/>
        </w:rPr>
        <w:t>.</w:t>
      </w:r>
    </w:p>
    <w:p w14:paraId="02EE612C" w14:textId="77777777" w:rsidR="00E95BBC" w:rsidRPr="00103EC8" w:rsidRDefault="00E95BBC" w:rsidP="009200DE">
      <w:pPr>
        <w:pStyle w:val="a3"/>
        <w:spacing w:after="0" w:line="240" w:lineRule="auto"/>
        <w:jc w:val="center"/>
        <w:rPr>
          <w:rFonts w:ascii="Times New Roman" w:eastAsia="Calibri" w:hAnsi="Times New Roman" w:cs="Times New Roman"/>
          <w:lang w:val="en-US"/>
        </w:rPr>
      </w:pPr>
    </w:p>
    <w:p w14:paraId="0E127774" w14:textId="77777777" w:rsidR="001C0330" w:rsidRPr="00103EC8" w:rsidRDefault="001C0330" w:rsidP="009200DE">
      <w:pPr>
        <w:pStyle w:val="a3"/>
        <w:spacing w:after="0" w:line="240" w:lineRule="auto"/>
        <w:jc w:val="center"/>
        <w:rPr>
          <w:rFonts w:ascii="Times New Roman" w:eastAsia="Calibri" w:hAnsi="Times New Roman" w:cs="Times New Roman"/>
          <w:lang w:val="en-US"/>
        </w:rPr>
      </w:pPr>
    </w:p>
    <w:p w14:paraId="757D65E5"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66BB0158"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27</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uk-UA"/>
        </w:rPr>
        <w:t>Non-</w:t>
      </w:r>
      <w:r w:rsidRPr="00F43DEA">
        <w:rPr>
          <w:rFonts w:ascii="Times New Roman" w:eastAsia="Calibri" w:hAnsi="Times New Roman" w:cs="Times New Roman"/>
          <w:b/>
          <w:sz w:val="24"/>
          <w:szCs w:val="24"/>
          <w:lang w:val="en-US"/>
        </w:rPr>
        <w:t>carious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lesions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teeth</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 xml:space="preserve">The </w:t>
      </w:r>
      <w:r w:rsidRPr="00F43DEA">
        <w:rPr>
          <w:rFonts w:ascii="Times New Roman" w:eastAsia="Calibri" w:hAnsi="Times New Roman" w:cs="Times New Roman"/>
          <w:b/>
          <w:sz w:val="24"/>
          <w:szCs w:val="24"/>
          <w:lang w:val="uk-UA"/>
        </w:rPr>
        <w:t>Patrikeyev</w:t>
      </w:r>
      <w:r w:rsidRPr="00F43DEA">
        <w:rPr>
          <w:rFonts w:ascii="Times New Roman" w:eastAsia="Calibri" w:hAnsi="Times New Roman" w:cs="Times New Roman"/>
          <w:b/>
          <w:sz w:val="24"/>
          <w:szCs w:val="24"/>
          <w:lang w:val="en-US"/>
        </w:rPr>
        <w:t>’s classification</w:t>
      </w:r>
      <w:r w:rsidRPr="00F43DEA">
        <w:rPr>
          <w:rFonts w:ascii="Times New Roman" w:eastAsia="Calibri" w:hAnsi="Times New Roman" w:cs="Times New Roman"/>
          <w:b/>
          <w:sz w:val="24"/>
          <w:szCs w:val="24"/>
          <w:lang w:val="uk-UA"/>
        </w:rPr>
        <w:t>.</w:t>
      </w:r>
      <w:r w:rsidRPr="00F43DEA">
        <w:rPr>
          <w:rFonts w:ascii="Times New Roman" w:eastAsia="Calibri" w:hAnsi="Times New Roman" w:cs="Times New Roman"/>
          <w:b/>
          <w:sz w:val="24"/>
          <w:szCs w:val="24"/>
          <w:lang w:val="en-US"/>
        </w:rPr>
        <w:t xml:space="preserve"> Pathomorphology</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 xml:space="preserve">clinical picture </w:t>
      </w:r>
      <w:r w:rsidRPr="00F43DEA">
        <w:rPr>
          <w:rFonts w:ascii="Times New Roman" w:eastAsia="Calibri" w:hAnsi="Times New Roman" w:cs="Times New Roman"/>
          <w:b/>
          <w:sz w:val="24"/>
          <w:szCs w:val="24"/>
          <w:lang w:val="uk-UA"/>
        </w:rPr>
        <w:t xml:space="preserve">and </w:t>
      </w:r>
      <w:r w:rsidRPr="00F43DEA">
        <w:rPr>
          <w:rFonts w:ascii="Times New Roman" w:eastAsia="Calibri" w:hAnsi="Times New Roman" w:cs="Times New Roman"/>
          <w:b/>
          <w:sz w:val="24"/>
          <w:szCs w:val="24"/>
          <w:lang w:val="en-US"/>
        </w:rPr>
        <w:t>diagnosis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non-</w:t>
      </w:r>
      <w:r w:rsidRPr="00F43DEA">
        <w:rPr>
          <w:rFonts w:ascii="Times New Roman" w:eastAsia="Calibri" w:hAnsi="Times New Roman" w:cs="Times New Roman"/>
          <w:b/>
          <w:sz w:val="24"/>
          <w:szCs w:val="24"/>
          <w:lang w:val="en-US"/>
        </w:rPr>
        <w:t>carious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lesions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occurring</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before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teething</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hypo-, hyperplasia</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endemic</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fluorosis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Classification</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dental</w:t>
      </w:r>
      <w:r w:rsidRPr="00F43DEA">
        <w:rPr>
          <w:rFonts w:ascii="Times New Roman" w:eastAsia="Calibri" w:hAnsi="Times New Roman" w:cs="Times New Roman"/>
          <w:b/>
          <w:sz w:val="24"/>
          <w:szCs w:val="24"/>
          <w:lang w:val="uk-UA"/>
        </w:rPr>
        <w:t xml:space="preserve"> fluorosis </w:t>
      </w:r>
      <w:r w:rsidRPr="00F43DEA">
        <w:rPr>
          <w:rFonts w:ascii="Times New Roman" w:eastAsia="Calibri" w:hAnsi="Times New Roman" w:cs="Times New Roman"/>
          <w:b/>
          <w:sz w:val="24"/>
          <w:szCs w:val="24"/>
          <w:lang w:val="en-US"/>
        </w:rPr>
        <w:t>according</w:t>
      </w:r>
      <w:r w:rsidRPr="00F43DEA">
        <w:rPr>
          <w:rFonts w:ascii="Times New Roman" w:eastAsia="Calibri" w:hAnsi="Times New Roman" w:cs="Times New Roman"/>
          <w:b/>
          <w:sz w:val="24"/>
          <w:szCs w:val="24"/>
          <w:lang w:val="uk-UA"/>
        </w:rPr>
        <w:t xml:space="preserve"> A</w:t>
      </w:r>
      <w:r w:rsidRPr="00F43DEA">
        <w:rPr>
          <w:rFonts w:ascii="Times New Roman" w:eastAsia="Calibri" w:hAnsi="Times New Roman" w:cs="Times New Roman"/>
          <w:b/>
          <w:sz w:val="24"/>
          <w:szCs w:val="24"/>
          <w:lang w:val="en-US"/>
        </w:rPr>
        <w:t>.</w:t>
      </w:r>
      <w:r w:rsidRPr="00F43DEA">
        <w:rPr>
          <w:rFonts w:ascii="Times New Roman" w:eastAsia="Calibri" w:hAnsi="Times New Roman" w:cs="Times New Roman"/>
          <w:b/>
          <w:sz w:val="24"/>
          <w:szCs w:val="24"/>
          <w:lang w:val="uk-UA"/>
        </w:rPr>
        <w:t>K</w:t>
      </w:r>
      <w:r w:rsidRPr="00F43DEA">
        <w:rPr>
          <w:rFonts w:ascii="Times New Roman" w:eastAsia="Calibri" w:hAnsi="Times New Roman" w:cs="Times New Roman"/>
          <w:b/>
          <w:sz w:val="24"/>
          <w:szCs w:val="24"/>
          <w:lang w:val="en-US"/>
        </w:rPr>
        <w:t>.</w:t>
      </w:r>
      <w:r w:rsidRPr="00F43DEA">
        <w:rPr>
          <w:rFonts w:ascii="Times New Roman" w:hAnsi="Times New Roman"/>
          <w:b/>
          <w:sz w:val="24"/>
          <w:szCs w:val="24"/>
          <w:lang w:val="uk-UA"/>
        </w:rPr>
        <w:t xml:space="preserve"> Nikolishin</w:t>
      </w:r>
      <w:r w:rsidR="000F78B2" w:rsidRPr="00F43DEA">
        <w:rPr>
          <w:rFonts w:ascii="Times New Roman" w:hAnsi="Times New Roman"/>
          <w:b/>
          <w:sz w:val="24"/>
          <w:szCs w:val="24"/>
          <w:lang w:val="uk-UA"/>
        </w:rPr>
        <w:t xml:space="preserve"> </w:t>
      </w:r>
      <w:r w:rsidR="009200DE" w:rsidRPr="00F43DEA">
        <w:rPr>
          <w:rFonts w:ascii="Times New Roman" w:hAnsi="Times New Roman"/>
          <w:b/>
          <w:sz w:val="24"/>
          <w:szCs w:val="24"/>
          <w:lang w:val="en-US"/>
        </w:rPr>
        <w:t>».</w:t>
      </w:r>
    </w:p>
    <w:p w14:paraId="2F2F7040" w14:textId="77777777" w:rsidR="009200DE" w:rsidRPr="00103EC8" w:rsidRDefault="009200DE" w:rsidP="009200DE">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49F21493" w14:textId="77777777" w:rsidR="001C0330" w:rsidRPr="00103EC8" w:rsidRDefault="001C0330" w:rsidP="009200DE">
      <w:pPr>
        <w:spacing w:after="0" w:line="240" w:lineRule="auto"/>
        <w:jc w:val="center"/>
        <w:rPr>
          <w:rFonts w:ascii="Times New Roman" w:eastAsia="Calibri" w:hAnsi="Times New Roman" w:cs="Times New Roman"/>
          <w:lang w:val="en-US"/>
        </w:rPr>
      </w:pPr>
    </w:p>
    <w:p w14:paraId="670C369F" w14:textId="77777777" w:rsidR="001C0330" w:rsidRPr="00103EC8" w:rsidRDefault="001C0330" w:rsidP="001C0330">
      <w:pPr>
        <w:spacing w:after="0" w:line="240" w:lineRule="auto"/>
        <w:jc w:val="both"/>
        <w:rPr>
          <w:rFonts w:ascii="Times New Roman" w:eastAsia="Times New Roman" w:hAnsi="Times New Roman" w:cs="Times New Roman"/>
          <w:bCs/>
          <w:lang w:val="en-US" w:eastAsia="ru-RU"/>
        </w:rPr>
      </w:pPr>
      <w:r w:rsidRPr="00103EC8">
        <w:rPr>
          <w:rFonts w:ascii="Times New Roman" w:eastAsia="Times New Roman" w:hAnsi="Times New Roman" w:cs="Times New Roman"/>
          <w:bCs/>
          <w:lang w:val="en-US" w:eastAsia="ru-RU"/>
        </w:rPr>
        <w:t>1. The classification of non-carious lesions of hard tooth tissues (Patrikeev VK, 1968)</w:t>
      </w:r>
      <w:r w:rsidR="00103EC8">
        <w:rPr>
          <w:rFonts w:ascii="Times New Roman" w:eastAsia="Times New Roman" w:hAnsi="Times New Roman" w:cs="Times New Roman"/>
          <w:bCs/>
          <w:lang w:val="en-US" w:eastAsia="ru-RU"/>
        </w:rPr>
        <w:t>.</w:t>
      </w:r>
    </w:p>
    <w:p w14:paraId="5A986F31" w14:textId="77777777" w:rsidR="001C0330" w:rsidRPr="00103EC8" w:rsidRDefault="001C0330" w:rsidP="001C0330">
      <w:pPr>
        <w:spacing w:after="0" w:line="240" w:lineRule="auto"/>
        <w:jc w:val="both"/>
        <w:rPr>
          <w:rFonts w:ascii="Times New Roman" w:eastAsia="Times New Roman" w:hAnsi="Times New Roman" w:cs="Times New Roman"/>
          <w:bCs/>
          <w:lang w:val="en-US" w:eastAsia="ru-RU"/>
        </w:rPr>
      </w:pPr>
      <w:r w:rsidRPr="00103EC8">
        <w:rPr>
          <w:rFonts w:ascii="Times New Roman" w:eastAsia="Times New Roman" w:hAnsi="Times New Roman" w:cs="Times New Roman"/>
          <w:bCs/>
          <w:lang w:val="en-US" w:eastAsia="ru-RU"/>
        </w:rPr>
        <w:t>2. System enamel hypoplasia: etiology, pathogenesis, clinical presentation, differential diagnosis, treatment and prevention.</w:t>
      </w:r>
    </w:p>
    <w:p w14:paraId="24EE8730" w14:textId="77777777" w:rsidR="001C0330" w:rsidRPr="00103EC8" w:rsidRDefault="001C0330" w:rsidP="001C0330">
      <w:pPr>
        <w:spacing w:after="0" w:line="240" w:lineRule="auto"/>
        <w:jc w:val="both"/>
        <w:rPr>
          <w:rFonts w:ascii="Times New Roman" w:eastAsia="Times New Roman" w:hAnsi="Times New Roman" w:cs="Times New Roman"/>
          <w:bCs/>
          <w:lang w:val="en-US" w:eastAsia="ru-RU"/>
        </w:rPr>
      </w:pPr>
      <w:r w:rsidRPr="00103EC8">
        <w:rPr>
          <w:rFonts w:ascii="Times New Roman" w:eastAsia="Times New Roman" w:hAnsi="Times New Roman" w:cs="Times New Roman"/>
          <w:bCs/>
          <w:lang w:val="en-US" w:eastAsia="ru-RU"/>
        </w:rPr>
        <w:t>3. Local enamel hypoplasia: etiology, pathogenesis, clinical manifestations, diagnosis, differential diagnosis, treatment and prevention.</w:t>
      </w:r>
    </w:p>
    <w:p w14:paraId="6DC514DA" w14:textId="77777777" w:rsidR="001C0330" w:rsidRPr="00103EC8" w:rsidRDefault="001C0330" w:rsidP="001C0330">
      <w:pPr>
        <w:spacing w:after="0" w:line="240" w:lineRule="auto"/>
        <w:jc w:val="both"/>
        <w:rPr>
          <w:rFonts w:ascii="Times New Roman" w:eastAsia="Times New Roman" w:hAnsi="Times New Roman" w:cs="Times New Roman"/>
          <w:bCs/>
          <w:lang w:val="en-US" w:eastAsia="ru-RU"/>
        </w:rPr>
      </w:pPr>
      <w:r w:rsidRPr="00103EC8">
        <w:rPr>
          <w:rFonts w:ascii="Times New Roman" w:eastAsia="Times New Roman" w:hAnsi="Times New Roman" w:cs="Times New Roman"/>
          <w:bCs/>
          <w:lang w:val="en-US" w:eastAsia="ru-RU"/>
        </w:rPr>
        <w:t>5. Enamel hyperplasia: etiology, clinical manifestations, treatment.</w:t>
      </w:r>
    </w:p>
    <w:p w14:paraId="3CBDD5EC" w14:textId="77777777" w:rsidR="001C0330" w:rsidRPr="00103EC8" w:rsidRDefault="001C0330" w:rsidP="001C0330">
      <w:pPr>
        <w:spacing w:after="0" w:line="240" w:lineRule="auto"/>
        <w:jc w:val="both"/>
        <w:rPr>
          <w:rFonts w:ascii="Times New Roman" w:eastAsia="Times New Roman" w:hAnsi="Times New Roman" w:cs="Times New Roman"/>
          <w:bCs/>
          <w:lang w:val="en-US" w:eastAsia="ru-RU"/>
        </w:rPr>
      </w:pPr>
      <w:r w:rsidRPr="00103EC8">
        <w:rPr>
          <w:rFonts w:ascii="Times New Roman" w:eastAsia="Times New Roman" w:hAnsi="Times New Roman" w:cs="Times New Roman"/>
          <w:bCs/>
          <w:lang w:val="en-US" w:eastAsia="ru-RU"/>
        </w:rPr>
        <w:t>6. Dental fluorosis: etiology, pathogenesis, classification. Clinical manifestations, diagnosis, differential diagnosis, treatment and prevention.</w:t>
      </w:r>
    </w:p>
    <w:p w14:paraId="59C499C5" w14:textId="77777777" w:rsidR="001C0330" w:rsidRPr="00103EC8" w:rsidRDefault="001C0330" w:rsidP="001C0330">
      <w:pPr>
        <w:spacing w:after="0" w:line="240" w:lineRule="auto"/>
        <w:jc w:val="both"/>
        <w:rPr>
          <w:rFonts w:ascii="Times New Roman" w:eastAsia="Times New Roman" w:hAnsi="Times New Roman" w:cs="Times New Roman"/>
          <w:b/>
          <w:lang w:val="en-US" w:eastAsia="uk-UA"/>
        </w:rPr>
      </w:pPr>
    </w:p>
    <w:p w14:paraId="664C0F01" w14:textId="77777777" w:rsidR="009200DE" w:rsidRPr="00103EC8" w:rsidRDefault="009200DE" w:rsidP="009200DE">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0EE87D8C" w14:textId="77777777" w:rsidR="001C0330" w:rsidRPr="00103EC8" w:rsidRDefault="001C0330" w:rsidP="009200DE">
      <w:pPr>
        <w:pStyle w:val="a3"/>
        <w:spacing w:after="0" w:line="240" w:lineRule="auto"/>
        <w:jc w:val="center"/>
        <w:rPr>
          <w:rFonts w:ascii="Times New Roman" w:eastAsia="Calibri" w:hAnsi="Times New Roman" w:cs="Times New Roman"/>
          <w:lang w:val="en-US"/>
        </w:rPr>
      </w:pPr>
    </w:p>
    <w:p w14:paraId="082511B8" w14:textId="77777777" w:rsidR="001C0330" w:rsidRPr="00103EC8" w:rsidRDefault="001C0330" w:rsidP="001C0330">
      <w:pPr>
        <w:spacing w:after="0" w:line="240" w:lineRule="auto"/>
        <w:jc w:val="both"/>
        <w:rPr>
          <w:rFonts w:ascii="Times New Roman" w:eastAsia="Times New Roman" w:hAnsi="Times New Roman" w:cs="Times New Roman"/>
          <w:bCs/>
          <w:lang w:val="en-US" w:eastAsia="uk-UA"/>
        </w:rPr>
      </w:pPr>
      <w:r w:rsidRPr="00103EC8">
        <w:rPr>
          <w:rFonts w:ascii="Times New Roman" w:eastAsia="Times New Roman" w:hAnsi="Times New Roman" w:cs="Times New Roman"/>
          <w:bCs/>
          <w:lang w:val="en-US" w:eastAsia="uk-UA"/>
        </w:rPr>
        <w:t>1. Classification of non-carious lesions by Patrikeyev V.K. (1956).</w:t>
      </w:r>
    </w:p>
    <w:p w14:paraId="1125799E" w14:textId="77777777" w:rsidR="001C0330" w:rsidRPr="00103EC8" w:rsidRDefault="001C0330" w:rsidP="001C0330">
      <w:pPr>
        <w:spacing w:after="0" w:line="240" w:lineRule="auto"/>
        <w:jc w:val="both"/>
        <w:rPr>
          <w:rFonts w:ascii="Times New Roman" w:eastAsia="Times New Roman" w:hAnsi="Times New Roman" w:cs="Times New Roman"/>
          <w:bCs/>
          <w:lang w:val="en-US" w:eastAsia="uk-UA"/>
        </w:rPr>
      </w:pPr>
      <w:r w:rsidRPr="00103EC8">
        <w:rPr>
          <w:rFonts w:ascii="Times New Roman" w:eastAsia="Times New Roman" w:hAnsi="Times New Roman" w:cs="Times New Roman"/>
          <w:bCs/>
          <w:lang w:val="en-US" w:eastAsia="uk-UA"/>
        </w:rPr>
        <w:t>2. Measures of individual and collective prevention of dental fluorosis</w:t>
      </w:r>
    </w:p>
    <w:p w14:paraId="65B75798" w14:textId="77777777" w:rsidR="001C0330" w:rsidRPr="00103EC8" w:rsidRDefault="001C0330" w:rsidP="001C0330">
      <w:pPr>
        <w:spacing w:after="0" w:line="240" w:lineRule="auto"/>
        <w:jc w:val="both"/>
        <w:rPr>
          <w:rFonts w:ascii="Times New Roman" w:eastAsia="Times New Roman" w:hAnsi="Times New Roman" w:cs="Times New Roman"/>
          <w:bCs/>
          <w:lang w:val="en-US" w:eastAsia="uk-UA"/>
        </w:rPr>
      </w:pPr>
      <w:r w:rsidRPr="00103EC8">
        <w:rPr>
          <w:rFonts w:ascii="Times New Roman" w:eastAsia="Times New Roman" w:hAnsi="Times New Roman" w:cs="Times New Roman"/>
          <w:bCs/>
          <w:lang w:val="en-US" w:eastAsia="uk-UA"/>
        </w:rPr>
        <w:t>3. Teeth whitening techniques, recipes, medicines for bleaching teeth</w:t>
      </w:r>
    </w:p>
    <w:p w14:paraId="45A86113" w14:textId="77777777" w:rsidR="001C0330" w:rsidRPr="00103EC8" w:rsidRDefault="001C0330" w:rsidP="001C0330">
      <w:pPr>
        <w:spacing w:after="0" w:line="240" w:lineRule="auto"/>
        <w:jc w:val="both"/>
        <w:rPr>
          <w:rFonts w:ascii="Times New Roman" w:eastAsia="Times New Roman" w:hAnsi="Times New Roman" w:cs="Times New Roman"/>
          <w:bCs/>
          <w:lang w:val="en-US" w:eastAsia="uk-UA"/>
        </w:rPr>
      </w:pPr>
    </w:p>
    <w:p w14:paraId="67A0DD3B" w14:textId="77777777" w:rsidR="00F473F3" w:rsidRPr="00F43DEA" w:rsidRDefault="00F473F3" w:rsidP="009200DE">
      <w:pPr>
        <w:pStyle w:val="a3"/>
        <w:spacing w:after="0" w:line="240" w:lineRule="auto"/>
        <w:jc w:val="center"/>
        <w:rPr>
          <w:rFonts w:ascii="Times New Roman" w:eastAsia="Calibri" w:hAnsi="Times New Roman" w:cs="Times New Roman"/>
          <w:sz w:val="24"/>
          <w:szCs w:val="24"/>
          <w:lang w:val="en-US"/>
        </w:rPr>
      </w:pPr>
    </w:p>
    <w:p w14:paraId="21541DA4"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3301E410" w14:textId="77777777" w:rsidR="009200DE" w:rsidRPr="00F43DEA" w:rsidRDefault="00F473F3" w:rsidP="009200DE">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28</w:t>
      </w:r>
      <w:r w:rsidR="009200DE" w:rsidRPr="00F43DEA">
        <w:rPr>
          <w:rFonts w:ascii="Times New Roman" w:eastAsia="Calibri" w:hAnsi="Times New Roman" w:cs="Times New Roman"/>
          <w:b/>
          <w:sz w:val="24"/>
          <w:szCs w:val="24"/>
          <w:lang w:val="en-US"/>
        </w:rPr>
        <w:t>:</w:t>
      </w:r>
      <w:r w:rsidR="009200DE"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Pathomorphology</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clinical picture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and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diagnosis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non-</w:t>
      </w:r>
      <w:r w:rsidRPr="00F43DEA">
        <w:rPr>
          <w:rFonts w:ascii="Times New Roman" w:eastAsia="Calibri" w:hAnsi="Times New Roman" w:cs="Times New Roman"/>
          <w:b/>
          <w:sz w:val="24"/>
          <w:szCs w:val="24"/>
          <w:lang w:val="en-US"/>
        </w:rPr>
        <w:t>carious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lesions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occurring</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after</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the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eruption</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teeth</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Traumatic</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or</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chemical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injuries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Hyperesthesia</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hard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dental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tissues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Elimination</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hyperesthesia</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by means 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modern</w:t>
      </w:r>
      <w:r w:rsidRPr="00F43DEA">
        <w:rPr>
          <w:rFonts w:ascii="Times New Roman" w:eastAsia="Calibri" w:hAnsi="Times New Roman" w:cs="Times New Roman"/>
          <w:b/>
          <w:sz w:val="24"/>
          <w:szCs w:val="24"/>
          <w:lang w:val="uk-UA"/>
        </w:rPr>
        <w:t xml:space="preserve"> desens</w:t>
      </w:r>
      <w:r w:rsidRPr="00F43DEA">
        <w:rPr>
          <w:rFonts w:ascii="Times New Roman" w:eastAsia="Calibri" w:hAnsi="Times New Roman" w:cs="Times New Roman"/>
          <w:b/>
          <w:sz w:val="24"/>
          <w:szCs w:val="24"/>
          <w:lang w:val="en-US"/>
        </w:rPr>
        <w:t>itizers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composition</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properties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methods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use</w:t>
      </w:r>
      <w:r w:rsidR="000F78B2" w:rsidRPr="00F43DEA">
        <w:rPr>
          <w:rFonts w:ascii="Times New Roman" w:hAnsi="Times New Roman"/>
          <w:b/>
          <w:sz w:val="24"/>
          <w:szCs w:val="24"/>
          <w:lang w:val="en-US"/>
        </w:rPr>
        <w:t xml:space="preserve"> </w:t>
      </w:r>
      <w:r w:rsidR="009200DE" w:rsidRPr="00F43DEA">
        <w:rPr>
          <w:rFonts w:ascii="Times New Roman" w:hAnsi="Times New Roman"/>
          <w:b/>
          <w:sz w:val="24"/>
          <w:szCs w:val="24"/>
          <w:lang w:val="en-US"/>
        </w:rPr>
        <w:t>».</w:t>
      </w:r>
    </w:p>
    <w:p w14:paraId="6A96F83A" w14:textId="77777777" w:rsidR="009200DE" w:rsidRPr="00103EC8" w:rsidRDefault="009200DE" w:rsidP="009200DE">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3CBDAEAC" w14:textId="77777777" w:rsidR="001C0330" w:rsidRPr="00103EC8" w:rsidRDefault="001C0330" w:rsidP="009200DE">
      <w:pPr>
        <w:spacing w:after="0" w:line="240" w:lineRule="auto"/>
        <w:jc w:val="center"/>
        <w:rPr>
          <w:rFonts w:ascii="Times New Roman" w:eastAsia="Calibri" w:hAnsi="Times New Roman" w:cs="Times New Roman"/>
          <w:lang w:val="en-US"/>
        </w:rPr>
      </w:pPr>
    </w:p>
    <w:p w14:paraId="53E2E203"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 xml:space="preserve">1. Traumatic lesions of hard dental tissues. Acute injury of teeth. The reason, clinic, diagnosis, treatment. </w:t>
      </w:r>
    </w:p>
    <w:p w14:paraId="42056BA6"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2. Chronic trauma teeth. The reason, clinic, diagnosis, treatment.</w:t>
      </w:r>
    </w:p>
    <w:p w14:paraId="64FFA1FC" w14:textId="77777777" w:rsidR="001C0330" w:rsidRPr="00103EC8" w:rsidRDefault="001C0330" w:rsidP="001C0330">
      <w:pPr>
        <w:spacing w:after="0" w:line="240" w:lineRule="auto"/>
        <w:jc w:val="both"/>
        <w:rPr>
          <w:rFonts w:ascii="Times New Roman" w:eastAsia="Times New Roman" w:hAnsi="Times New Roman" w:cs="Times New Roman"/>
          <w:noProof/>
          <w:snapToGrid w:val="0"/>
          <w:lang w:val="en-US" w:eastAsia="ru-RU"/>
        </w:rPr>
      </w:pPr>
      <w:r w:rsidRPr="00103EC8">
        <w:rPr>
          <w:rFonts w:ascii="Times New Roman" w:eastAsia="Times New Roman" w:hAnsi="Times New Roman" w:cs="Times New Roman"/>
          <w:snapToGrid w:val="0"/>
          <w:lang w:val="en-US" w:eastAsia="ru-RU"/>
        </w:rPr>
        <w:t xml:space="preserve">3. </w:t>
      </w:r>
      <w:r w:rsidRPr="00103EC8">
        <w:rPr>
          <w:rFonts w:ascii="Times New Roman" w:eastAsia="Times New Roman" w:hAnsi="Times New Roman" w:cs="Times New Roman"/>
          <w:noProof/>
          <w:snapToGrid w:val="0"/>
          <w:lang w:val="en-US" w:eastAsia="ru-RU"/>
        </w:rPr>
        <w:t>Chemical affections of hard tooth tissues.</w:t>
      </w:r>
      <w:r w:rsidRPr="00103EC8">
        <w:rPr>
          <w:rFonts w:ascii="Times New Roman" w:eastAsia="Times New Roman" w:hAnsi="Times New Roman" w:cs="Times New Roman"/>
          <w:snapToGrid w:val="0"/>
          <w:lang w:val="en-US" w:eastAsia="ru-RU"/>
        </w:rPr>
        <w:t xml:space="preserve"> </w:t>
      </w:r>
      <w:r w:rsidRPr="00103EC8">
        <w:rPr>
          <w:rFonts w:ascii="Times New Roman" w:eastAsia="Times New Roman" w:hAnsi="Times New Roman" w:cs="Times New Roman"/>
          <w:noProof/>
          <w:snapToGrid w:val="0"/>
          <w:lang w:val="en-US" w:eastAsia="ru-RU"/>
        </w:rPr>
        <w:t xml:space="preserve">Etiology, type. </w:t>
      </w:r>
    </w:p>
    <w:p w14:paraId="3DF622DA" w14:textId="77777777" w:rsidR="001C0330" w:rsidRPr="00103EC8" w:rsidRDefault="001C0330" w:rsidP="001C0330">
      <w:pPr>
        <w:spacing w:after="0" w:line="240" w:lineRule="auto"/>
        <w:jc w:val="both"/>
        <w:rPr>
          <w:rFonts w:ascii="Times New Roman" w:eastAsia="Times New Roman" w:hAnsi="Times New Roman" w:cs="Times New Roman"/>
          <w:snapToGrid w:val="0"/>
          <w:lang w:val="en-US" w:eastAsia="ru-RU"/>
        </w:rPr>
      </w:pPr>
      <w:r w:rsidRPr="00103EC8">
        <w:rPr>
          <w:rFonts w:ascii="Times New Roman" w:eastAsia="Times New Roman" w:hAnsi="Times New Roman" w:cs="Times New Roman"/>
          <w:snapToGrid w:val="0"/>
          <w:lang w:val="en-US" w:eastAsia="ru-RU"/>
        </w:rPr>
        <w:t>4. Hyperesthesia of hard tooth tissues. Classification, etiology, pathogenesis, morbid anatomy, clinical diagnosis.</w:t>
      </w:r>
    </w:p>
    <w:p w14:paraId="26A3EB06" w14:textId="77777777" w:rsidR="001C0330" w:rsidRPr="00103EC8" w:rsidRDefault="001C0330" w:rsidP="001C0330">
      <w:pPr>
        <w:spacing w:after="0" w:line="240" w:lineRule="auto"/>
        <w:jc w:val="both"/>
        <w:rPr>
          <w:rFonts w:ascii="Times New Roman" w:eastAsia="Times New Roman" w:hAnsi="Times New Roman" w:cs="Times New Roman"/>
          <w:snapToGrid w:val="0"/>
          <w:lang w:val="en-US" w:eastAsia="ru-RU"/>
        </w:rPr>
      </w:pPr>
      <w:r w:rsidRPr="00103EC8">
        <w:rPr>
          <w:rFonts w:ascii="Times New Roman" w:eastAsia="Times New Roman" w:hAnsi="Times New Roman" w:cs="Times New Roman"/>
          <w:snapToGrid w:val="0"/>
          <w:lang w:val="en-US" w:eastAsia="ru-RU"/>
        </w:rPr>
        <w:t xml:space="preserve">5. </w:t>
      </w:r>
      <w:r w:rsidRPr="00103EC8">
        <w:rPr>
          <w:rFonts w:ascii="Times New Roman" w:eastAsia="Times New Roman" w:hAnsi="Times New Roman" w:cs="Times New Roman"/>
          <w:noProof/>
          <w:snapToGrid w:val="0"/>
          <w:lang w:val="en-US" w:eastAsia="ru-RU"/>
        </w:rPr>
        <w:t>The principles of general and local treatment, prevention of chemical and traumatic affections of hard tooth tissues.</w:t>
      </w:r>
    </w:p>
    <w:p w14:paraId="797C193F" w14:textId="77777777" w:rsidR="001C0330" w:rsidRPr="00103EC8" w:rsidRDefault="001C0330" w:rsidP="001C0330">
      <w:pPr>
        <w:spacing w:after="0" w:line="240" w:lineRule="auto"/>
        <w:jc w:val="both"/>
        <w:rPr>
          <w:rFonts w:ascii="Times New Roman" w:eastAsia="Times New Roman" w:hAnsi="Times New Roman" w:cs="Times New Roman"/>
          <w:snapToGrid w:val="0"/>
          <w:lang w:val="en-US" w:eastAsia="ru-RU"/>
        </w:rPr>
      </w:pPr>
      <w:r w:rsidRPr="00103EC8">
        <w:rPr>
          <w:rFonts w:ascii="Times New Roman" w:eastAsia="Times New Roman" w:hAnsi="Times New Roman" w:cs="Times New Roman"/>
          <w:snapToGrid w:val="0"/>
          <w:lang w:val="en-US" w:eastAsia="ru-RU"/>
        </w:rPr>
        <w:t xml:space="preserve">6. </w:t>
      </w:r>
      <w:r w:rsidRPr="00103EC8">
        <w:rPr>
          <w:rFonts w:ascii="Times New Roman" w:eastAsia="Times New Roman" w:hAnsi="Times New Roman" w:cs="Times New Roman"/>
          <w:noProof/>
          <w:snapToGrid w:val="0"/>
          <w:lang w:val="en-US" w:eastAsia="ru-RU"/>
        </w:rPr>
        <w:t>The removal of hyperesthesia with the help of modern d</w:t>
      </w:r>
      <w:r w:rsidRPr="00103EC8">
        <w:rPr>
          <w:rFonts w:ascii="Times New Roman" w:eastAsia="Times New Roman" w:hAnsi="Times New Roman" w:cs="Times New Roman"/>
          <w:noProof/>
          <w:snapToGrid w:val="0"/>
          <w:color w:val="222222"/>
          <w:lang w:val="en-US" w:eastAsia="ru-RU"/>
        </w:rPr>
        <w:t>esensitizers (their composition, properties, the method of using).</w:t>
      </w:r>
    </w:p>
    <w:p w14:paraId="28E17E73" w14:textId="77777777" w:rsidR="001C0330" w:rsidRPr="00103EC8" w:rsidRDefault="001C0330" w:rsidP="001C0330">
      <w:pPr>
        <w:spacing w:after="0" w:line="240" w:lineRule="auto"/>
        <w:rPr>
          <w:rFonts w:ascii="Times New Roman" w:eastAsia="Calibri" w:hAnsi="Times New Roman" w:cs="Times New Roman"/>
          <w:lang w:val="en-US"/>
        </w:rPr>
      </w:pPr>
    </w:p>
    <w:p w14:paraId="6DBCBF4A" w14:textId="77777777" w:rsidR="009200DE" w:rsidRPr="00103EC8" w:rsidRDefault="009200DE" w:rsidP="009200DE">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7D037EF4" w14:textId="77777777" w:rsidR="001C0330" w:rsidRPr="00103EC8" w:rsidRDefault="001C0330" w:rsidP="009200DE">
      <w:pPr>
        <w:pStyle w:val="a3"/>
        <w:spacing w:after="0" w:line="240" w:lineRule="auto"/>
        <w:jc w:val="center"/>
        <w:rPr>
          <w:rFonts w:ascii="Times New Roman" w:eastAsia="Calibri" w:hAnsi="Times New Roman" w:cs="Times New Roman"/>
          <w:lang w:val="en-US"/>
        </w:rPr>
      </w:pPr>
    </w:p>
    <w:p w14:paraId="0A2A4743" w14:textId="77777777" w:rsidR="001C0330" w:rsidRPr="00103EC8" w:rsidRDefault="001C0330" w:rsidP="001C0330">
      <w:pPr>
        <w:numPr>
          <w:ilvl w:val="0"/>
          <w:numId w:val="36"/>
        </w:numPr>
        <w:spacing w:after="0" w:line="240" w:lineRule="auto"/>
        <w:jc w:val="both"/>
        <w:rPr>
          <w:rFonts w:ascii="Times New Roman" w:eastAsia="Times New Roman" w:hAnsi="Times New Roman" w:cs="Times New Roman"/>
          <w:snapToGrid w:val="0"/>
          <w:lang w:val="en-US" w:eastAsia="ru-RU"/>
        </w:rPr>
      </w:pPr>
      <w:r w:rsidRPr="00103EC8">
        <w:rPr>
          <w:rFonts w:ascii="Times New Roman" w:eastAsia="Times New Roman" w:hAnsi="Times New Roman" w:cs="Times New Roman"/>
          <w:noProof/>
          <w:snapToGrid w:val="0"/>
          <w:lang w:val="en-US" w:eastAsia="ru-RU"/>
        </w:rPr>
        <w:t>To describe a complex of measures for the prevention of acid necrosis of hard tooth tissues.</w:t>
      </w:r>
    </w:p>
    <w:p w14:paraId="12FC891E" w14:textId="77777777" w:rsidR="001C0330" w:rsidRPr="00103EC8" w:rsidRDefault="001C0330" w:rsidP="001C0330">
      <w:pPr>
        <w:numPr>
          <w:ilvl w:val="0"/>
          <w:numId w:val="36"/>
        </w:numPr>
        <w:spacing w:after="0" w:line="240" w:lineRule="auto"/>
        <w:jc w:val="both"/>
        <w:rPr>
          <w:rFonts w:ascii="Times New Roman" w:eastAsia="Times New Roman" w:hAnsi="Times New Roman" w:cs="Times New Roman"/>
          <w:snapToGrid w:val="0"/>
          <w:lang w:val="en-US" w:eastAsia="ru-RU"/>
        </w:rPr>
      </w:pPr>
      <w:r w:rsidRPr="00103EC8">
        <w:rPr>
          <w:rFonts w:ascii="Times New Roman" w:eastAsia="Times New Roman" w:hAnsi="Times New Roman" w:cs="Times New Roman"/>
          <w:noProof/>
          <w:snapToGrid w:val="0"/>
          <w:lang w:val="en-US" w:eastAsia="ru-RU"/>
        </w:rPr>
        <w:t>To write prescriptions for medicinal drags for the local and general treatment of hyperesthesia.</w:t>
      </w:r>
      <w:r w:rsidRPr="00103EC8">
        <w:rPr>
          <w:rFonts w:ascii="Times New Roman" w:eastAsia="Times New Roman" w:hAnsi="Times New Roman" w:cs="Times New Roman"/>
          <w:snapToGrid w:val="0"/>
          <w:lang w:val="en-US" w:eastAsia="ru-RU"/>
        </w:rPr>
        <w:t xml:space="preserve"> </w:t>
      </w:r>
    </w:p>
    <w:p w14:paraId="7D250B14" w14:textId="77777777" w:rsidR="00F473F3" w:rsidRPr="00103EC8" w:rsidRDefault="00F473F3" w:rsidP="009200DE">
      <w:pPr>
        <w:pStyle w:val="a3"/>
        <w:spacing w:after="0" w:line="240" w:lineRule="auto"/>
        <w:jc w:val="center"/>
        <w:rPr>
          <w:rFonts w:ascii="Times New Roman" w:eastAsia="Calibri" w:hAnsi="Times New Roman" w:cs="Times New Roman"/>
          <w:lang w:val="en-US"/>
        </w:rPr>
      </w:pPr>
    </w:p>
    <w:p w14:paraId="1126ED8A"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1D737092"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70B255AC"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048D9003"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45DA858D"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6B42507B"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6A166BDA"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79347D0F" w14:textId="77777777" w:rsidR="001C0330" w:rsidRPr="00F43DEA" w:rsidRDefault="001C0330" w:rsidP="009200DE">
      <w:pPr>
        <w:pStyle w:val="a3"/>
        <w:spacing w:after="0" w:line="240" w:lineRule="auto"/>
        <w:jc w:val="center"/>
        <w:rPr>
          <w:rFonts w:ascii="Times New Roman" w:eastAsia="Calibri" w:hAnsi="Times New Roman" w:cs="Times New Roman"/>
          <w:sz w:val="24"/>
          <w:szCs w:val="24"/>
          <w:lang w:val="en-US"/>
        </w:rPr>
      </w:pPr>
    </w:p>
    <w:p w14:paraId="6DAE93BE" w14:textId="77777777" w:rsidR="00F473F3" w:rsidRPr="00F43DEA" w:rsidRDefault="00F473F3" w:rsidP="00F473F3">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29:</w:t>
      </w:r>
      <w:r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Pathomorphology</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clinical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picture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diagnosis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and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treatment</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enamel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erosion</w:t>
      </w:r>
      <w:r w:rsidRPr="00F43DEA">
        <w:rPr>
          <w:rFonts w:ascii="Times New Roman" w:eastAsia="Calibri" w:hAnsi="Times New Roman" w:cs="Times New Roman"/>
          <w:b/>
          <w:sz w:val="24"/>
          <w:szCs w:val="24"/>
          <w:lang w:val="uk-UA"/>
        </w:rPr>
        <w:t>, wedge-</w:t>
      </w:r>
      <w:r w:rsidRPr="00F43DEA">
        <w:rPr>
          <w:rFonts w:ascii="Times New Roman" w:eastAsia="Calibri" w:hAnsi="Times New Roman" w:cs="Times New Roman"/>
          <w:b/>
          <w:sz w:val="24"/>
          <w:szCs w:val="24"/>
          <w:lang w:val="en-US"/>
        </w:rPr>
        <w:t>shaped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defects</w:t>
      </w:r>
      <w:r w:rsidR="000F78B2" w:rsidRPr="00F43DEA">
        <w:rPr>
          <w:rFonts w:ascii="Times New Roman" w:hAnsi="Times New Roman"/>
          <w:b/>
          <w:sz w:val="24"/>
          <w:szCs w:val="24"/>
          <w:lang w:val="en-US"/>
        </w:rPr>
        <w:t xml:space="preserve"> </w:t>
      </w:r>
      <w:r w:rsidRPr="00F43DEA">
        <w:rPr>
          <w:rFonts w:ascii="Times New Roman" w:hAnsi="Times New Roman"/>
          <w:b/>
          <w:sz w:val="24"/>
          <w:szCs w:val="24"/>
          <w:lang w:val="en-US"/>
        </w:rPr>
        <w:t>».</w:t>
      </w:r>
    </w:p>
    <w:p w14:paraId="5D66E46C" w14:textId="77777777" w:rsidR="00F473F3" w:rsidRPr="00103EC8" w:rsidRDefault="00F473F3" w:rsidP="00F473F3">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4F55DB93"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2BD5762A" w14:textId="77777777" w:rsidR="001C0330" w:rsidRPr="00103EC8" w:rsidRDefault="001C0330" w:rsidP="001C0330">
      <w:p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1. Etiology and pathological changes of enamel erosion.</w:t>
      </w:r>
    </w:p>
    <w:p w14:paraId="3722E1FB" w14:textId="77777777" w:rsidR="001C0330" w:rsidRPr="00103EC8" w:rsidRDefault="001C0330" w:rsidP="001C0330">
      <w:p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2. Clinic and differential diagnosis of enamel erosion.</w:t>
      </w:r>
    </w:p>
    <w:p w14:paraId="504420EA" w14:textId="77777777" w:rsidR="001C0330" w:rsidRPr="00103EC8" w:rsidRDefault="001C0330" w:rsidP="001C0330">
      <w:p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 xml:space="preserve">3. </w:t>
      </w:r>
      <w:r w:rsidR="00103EC8" w:rsidRPr="00103EC8">
        <w:rPr>
          <w:rFonts w:ascii="Times New Roman" w:eastAsia="Times New Roman" w:hAnsi="Times New Roman" w:cs="Times New Roman"/>
          <w:lang w:val="en-US" w:eastAsia="ru-RU"/>
        </w:rPr>
        <w:t>Etiology</w:t>
      </w:r>
      <w:r w:rsidRPr="00103EC8">
        <w:rPr>
          <w:rFonts w:ascii="Times New Roman" w:eastAsia="Times New Roman" w:hAnsi="Times New Roman" w:cs="Times New Roman"/>
          <w:lang w:val="en-US" w:eastAsia="ru-RU"/>
        </w:rPr>
        <w:t xml:space="preserve"> and pathomorphology of wedge-shaped defects.</w:t>
      </w:r>
    </w:p>
    <w:p w14:paraId="60AF9CD4" w14:textId="77777777" w:rsidR="001C0330" w:rsidRPr="00103EC8" w:rsidRDefault="001C0330" w:rsidP="001C0330">
      <w:p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4. Clinic and differential diagnosis of wedge-shaped defects.</w:t>
      </w:r>
    </w:p>
    <w:p w14:paraId="4C205977" w14:textId="77777777" w:rsidR="001C0330" w:rsidRPr="00103EC8" w:rsidRDefault="001C0330" w:rsidP="001C0330">
      <w:p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5. Treatment of wedge-shaped defects and of enamel erosion.</w:t>
      </w:r>
    </w:p>
    <w:p w14:paraId="10150C04" w14:textId="77777777" w:rsidR="001C0330" w:rsidRPr="00103EC8" w:rsidRDefault="001C0330" w:rsidP="001C0330">
      <w:pPr>
        <w:spacing w:after="0" w:line="240" w:lineRule="auto"/>
        <w:rPr>
          <w:rFonts w:ascii="Times New Roman" w:eastAsia="Calibri" w:hAnsi="Times New Roman" w:cs="Times New Roman"/>
          <w:lang w:val="en-US"/>
        </w:rPr>
      </w:pPr>
    </w:p>
    <w:p w14:paraId="127AAA81" w14:textId="77777777" w:rsidR="00F473F3" w:rsidRPr="00103EC8" w:rsidRDefault="00F473F3" w:rsidP="00F473F3">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06EBE16C"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1. Make a table of differential diagnosis of wedge-shaped defect with:</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superficial caries;</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secondary caries;</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erosion of dental hard tissues.</w:t>
      </w:r>
    </w:p>
    <w:p w14:paraId="22339572" w14:textId="77777777" w:rsidR="00F473F3"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2. Make a table of differential diagnosis of erosion of dental hard tissues with:</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necrosis of the hard tissues of the tooth;</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erosive hypoplasia</w:t>
      </w:r>
      <w:r w:rsidR="00103EC8">
        <w:rPr>
          <w:rFonts w:ascii="Times New Roman" w:eastAsia="Calibri" w:hAnsi="Times New Roman" w:cs="Times New Roman"/>
          <w:lang w:val="en-US"/>
        </w:rPr>
        <w:t xml:space="preserve">, </w:t>
      </w:r>
      <w:r w:rsidRPr="00103EC8">
        <w:rPr>
          <w:rFonts w:ascii="Times New Roman" w:eastAsia="Calibri" w:hAnsi="Times New Roman" w:cs="Times New Roman"/>
          <w:lang w:val="en-US"/>
        </w:rPr>
        <w:t>fluorosis.</w:t>
      </w:r>
    </w:p>
    <w:p w14:paraId="2FF90C82" w14:textId="77777777" w:rsidR="001C0330" w:rsidRPr="00F43DEA" w:rsidRDefault="001C0330" w:rsidP="001C0330">
      <w:pPr>
        <w:spacing w:after="0" w:line="240" w:lineRule="auto"/>
        <w:rPr>
          <w:rFonts w:ascii="Times New Roman" w:eastAsia="Calibri" w:hAnsi="Times New Roman" w:cs="Times New Roman"/>
          <w:sz w:val="24"/>
          <w:szCs w:val="24"/>
          <w:lang w:val="en-US"/>
        </w:rPr>
      </w:pPr>
    </w:p>
    <w:p w14:paraId="0061A5C1" w14:textId="77777777" w:rsidR="001C0330" w:rsidRPr="00F43DEA" w:rsidRDefault="001C0330" w:rsidP="001C0330">
      <w:pPr>
        <w:spacing w:after="0" w:line="240" w:lineRule="auto"/>
        <w:rPr>
          <w:rFonts w:ascii="Times New Roman" w:eastAsia="Calibri" w:hAnsi="Times New Roman" w:cs="Times New Roman"/>
          <w:sz w:val="24"/>
          <w:szCs w:val="24"/>
          <w:lang w:val="en-US"/>
        </w:rPr>
      </w:pPr>
    </w:p>
    <w:p w14:paraId="3D209E60" w14:textId="77777777" w:rsidR="00F473F3" w:rsidRPr="00F43DEA" w:rsidRDefault="00F473F3" w:rsidP="00F473F3">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30:</w:t>
      </w:r>
      <w:r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Errors and complications while diagno</w:t>
      </w:r>
      <w:r w:rsidR="000F78B2" w:rsidRPr="00F43DEA">
        <w:rPr>
          <w:rFonts w:ascii="Times New Roman" w:hAnsi="Times New Roman"/>
          <w:b/>
          <w:sz w:val="24"/>
          <w:szCs w:val="24"/>
          <w:lang w:val="en-US"/>
        </w:rPr>
        <w:t xml:space="preserve">sing and treating dental caries </w:t>
      </w:r>
      <w:r w:rsidRPr="00F43DEA">
        <w:rPr>
          <w:rFonts w:ascii="Times New Roman" w:hAnsi="Times New Roman"/>
          <w:b/>
          <w:sz w:val="24"/>
          <w:szCs w:val="24"/>
          <w:lang w:val="en-US"/>
        </w:rPr>
        <w:t>».</w:t>
      </w:r>
    </w:p>
    <w:p w14:paraId="2768AABC" w14:textId="77777777" w:rsidR="00F473F3" w:rsidRPr="00103EC8" w:rsidRDefault="00F473F3" w:rsidP="00F473F3">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756AB8B3"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1A3C9308"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1. Available diagnostic errors during the examination of patients with caries.</w:t>
      </w:r>
    </w:p>
    <w:p w14:paraId="20E151E1"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2. Errors and complications arising during the preparation of cavity. Methods of prevention and elimination.</w:t>
      </w:r>
    </w:p>
    <w:p w14:paraId="7F0EF283"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3. Errors and complications arising during the filling of cavities. Methods of prevention and elimination.</w:t>
      </w:r>
    </w:p>
    <w:p w14:paraId="7B7A7A41"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4. Errors and complications arising after treatment of caries. Methods of prevention and elimination.</w:t>
      </w:r>
    </w:p>
    <w:p w14:paraId="24B11AC2"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395C43CB" w14:textId="77777777" w:rsidR="00F473F3" w:rsidRPr="00103EC8" w:rsidRDefault="00F473F3" w:rsidP="00F473F3">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23A188E2" w14:textId="77777777" w:rsidR="001C0330" w:rsidRPr="00103EC8" w:rsidRDefault="001C0330" w:rsidP="00F473F3">
      <w:pPr>
        <w:pStyle w:val="a3"/>
        <w:spacing w:after="0" w:line="240" w:lineRule="auto"/>
        <w:jc w:val="center"/>
        <w:rPr>
          <w:rFonts w:ascii="Times New Roman" w:eastAsia="Calibri" w:hAnsi="Times New Roman" w:cs="Times New Roman"/>
          <w:lang w:val="en-US"/>
        </w:rPr>
      </w:pPr>
    </w:p>
    <w:p w14:paraId="070CFA2E"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1. To list errors during the preparation of cavity.</w:t>
      </w:r>
    </w:p>
    <w:p w14:paraId="17E67368"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2. To list errors during the filling of cavities.</w:t>
      </w:r>
    </w:p>
    <w:p w14:paraId="7EE61533" w14:textId="77777777" w:rsidR="00F473F3" w:rsidRPr="00103EC8" w:rsidRDefault="00F473F3" w:rsidP="00F473F3">
      <w:pPr>
        <w:ind w:firstLine="708"/>
        <w:rPr>
          <w:rFonts w:ascii="Times New Roman" w:hAnsi="Times New Roman" w:cs="Times New Roman"/>
          <w:lang w:val="en-US"/>
        </w:rPr>
      </w:pPr>
    </w:p>
    <w:p w14:paraId="5BC83D1D" w14:textId="77777777" w:rsidR="001C0330" w:rsidRPr="00F43DEA" w:rsidRDefault="001C0330" w:rsidP="00F473F3">
      <w:pPr>
        <w:ind w:firstLine="708"/>
        <w:rPr>
          <w:rFonts w:ascii="Times New Roman" w:hAnsi="Times New Roman" w:cs="Times New Roman"/>
          <w:sz w:val="24"/>
          <w:szCs w:val="24"/>
          <w:lang w:val="en-US"/>
        </w:rPr>
      </w:pPr>
    </w:p>
    <w:p w14:paraId="2BDD577B" w14:textId="77777777" w:rsidR="00F473F3" w:rsidRPr="00F43DEA" w:rsidRDefault="00F473F3" w:rsidP="00F473F3">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31:</w:t>
      </w:r>
      <w:r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The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use</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physical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methods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in treating</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and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preventing</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dental</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caries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and</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non</w:t>
      </w:r>
      <w:r w:rsidRPr="00F43DEA">
        <w:rPr>
          <w:rFonts w:ascii="Times New Roman" w:eastAsia="Calibri" w:hAnsi="Times New Roman" w:cs="Times New Roman"/>
          <w:b/>
          <w:sz w:val="24"/>
          <w:szCs w:val="24"/>
          <w:lang w:val="uk-UA"/>
        </w:rPr>
        <w:t>-</w:t>
      </w:r>
      <w:r w:rsidRPr="00F43DEA">
        <w:rPr>
          <w:rFonts w:ascii="Times New Roman" w:eastAsia="Calibri" w:hAnsi="Times New Roman" w:cs="Times New Roman"/>
          <w:b/>
          <w:sz w:val="24"/>
          <w:szCs w:val="24"/>
          <w:lang w:val="en-US"/>
        </w:rPr>
        <w:t>carious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lesions</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of</w:t>
      </w:r>
      <w:r w:rsidRPr="00F43DEA">
        <w:rPr>
          <w:rFonts w:ascii="Times New Roman" w:eastAsia="Calibri" w:hAnsi="Times New Roman" w:cs="Times New Roman"/>
          <w:b/>
          <w:sz w:val="24"/>
          <w:szCs w:val="24"/>
          <w:lang w:val="uk-UA"/>
        </w:rPr>
        <w:t xml:space="preserve"> </w:t>
      </w:r>
      <w:r w:rsidRPr="00F43DEA">
        <w:rPr>
          <w:rFonts w:ascii="Times New Roman" w:eastAsia="Calibri" w:hAnsi="Times New Roman" w:cs="Times New Roman"/>
          <w:b/>
          <w:sz w:val="24"/>
          <w:szCs w:val="24"/>
          <w:lang w:val="en-US"/>
        </w:rPr>
        <w:t>teeth</w:t>
      </w:r>
      <w:r w:rsidRPr="00F43DEA">
        <w:rPr>
          <w:rFonts w:ascii="Times New Roman" w:hAnsi="Times New Roman"/>
          <w:b/>
          <w:sz w:val="24"/>
          <w:szCs w:val="24"/>
          <w:lang w:val="en-US"/>
        </w:rPr>
        <w:t xml:space="preserve"> ».</w:t>
      </w:r>
    </w:p>
    <w:p w14:paraId="6571CA45" w14:textId="77777777" w:rsidR="00F473F3" w:rsidRPr="00103EC8" w:rsidRDefault="00F473F3" w:rsidP="00F473F3">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5969A8EF"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4582B9EE"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Medicinal electrophoresis (ionic medication). The mechanism of action, indications, contraindications. Technique of</w:t>
      </w:r>
      <w:r w:rsidRPr="00103EC8">
        <w:rPr>
          <w:rFonts w:ascii="Times New Roman" w:eastAsia="Times New Roman" w:hAnsi="Times New Roman" w:cs="Times New Roman"/>
          <w:lang w:eastAsia="ru-RU"/>
        </w:rPr>
        <w:t xml:space="preserve"> </w:t>
      </w:r>
      <w:r w:rsidRPr="00103EC8">
        <w:rPr>
          <w:rFonts w:ascii="Times New Roman" w:eastAsia="Times New Roman" w:hAnsi="Times New Roman" w:cs="Times New Roman"/>
          <w:lang w:val="en-US" w:eastAsia="ru-RU"/>
        </w:rPr>
        <w:t>procedure.</w:t>
      </w:r>
    </w:p>
    <w:p w14:paraId="4323C8E3"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Electroanesthesia. The mechanism of action, indications, contraindications. Technique of procedure.</w:t>
      </w:r>
    </w:p>
    <w:p w14:paraId="4EDE75BE"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Electroodontodiagnosis (electric pulp test). The mechanism of action, indications, contraindications. Procedure.</w:t>
      </w:r>
    </w:p>
    <w:p w14:paraId="4757EC97"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UV radiation. The mechanism of action, indications, contraindications. Procedure.</w:t>
      </w:r>
    </w:p>
    <w:p w14:paraId="131C2C48"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Physiotherapy and medicines used in case of dental caries.</w:t>
      </w:r>
    </w:p>
    <w:p w14:paraId="3ADB8E50" w14:textId="77777777" w:rsidR="001C0330" w:rsidRPr="00103EC8" w:rsidRDefault="001C0330" w:rsidP="001C0330">
      <w:pPr>
        <w:numPr>
          <w:ilvl w:val="0"/>
          <w:numId w:val="37"/>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Physiotherapy and drugs used for non-carious lesions of dental hard tissues.</w:t>
      </w:r>
    </w:p>
    <w:p w14:paraId="13EF69D5"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62BBD0E4" w14:textId="77777777" w:rsidR="00F473F3" w:rsidRPr="00103EC8" w:rsidRDefault="00F473F3" w:rsidP="00F473F3">
      <w:pPr>
        <w:pStyle w:val="a3"/>
        <w:spacing w:after="0" w:line="240" w:lineRule="auto"/>
        <w:jc w:val="center"/>
        <w:rPr>
          <w:rFonts w:ascii="Times New Roman" w:eastAsia="Calibri" w:hAnsi="Times New Roman" w:cs="Times New Roman"/>
          <w:lang w:val="en-US"/>
        </w:rPr>
      </w:pPr>
      <w:r w:rsidRPr="00103EC8">
        <w:rPr>
          <w:rFonts w:ascii="Times New Roman" w:eastAsia="Calibri" w:hAnsi="Times New Roman" w:cs="Times New Roman"/>
          <w:lang w:val="en-US"/>
        </w:rPr>
        <w:t>In the workbook to write:</w:t>
      </w:r>
    </w:p>
    <w:p w14:paraId="5A49A3BA" w14:textId="77777777" w:rsidR="001C0330" w:rsidRPr="00103EC8" w:rsidRDefault="001C0330" w:rsidP="00F473F3">
      <w:pPr>
        <w:pStyle w:val="a3"/>
        <w:spacing w:after="0" w:line="240" w:lineRule="auto"/>
        <w:jc w:val="center"/>
        <w:rPr>
          <w:rFonts w:ascii="Times New Roman" w:eastAsia="Calibri" w:hAnsi="Times New Roman" w:cs="Times New Roman"/>
          <w:lang w:val="en-US"/>
        </w:rPr>
      </w:pPr>
    </w:p>
    <w:p w14:paraId="561AFBCC" w14:textId="77777777" w:rsidR="001C0330" w:rsidRPr="00103EC8" w:rsidRDefault="001C0330" w:rsidP="001C0330">
      <w:pPr>
        <w:pStyle w:val="a3"/>
        <w:numPr>
          <w:ilvl w:val="0"/>
          <w:numId w:val="38"/>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 xml:space="preserve">To list the </w:t>
      </w:r>
      <w:r w:rsidRPr="00103EC8">
        <w:rPr>
          <w:rFonts w:ascii="Times New Roman" w:eastAsia="Calibri" w:hAnsi="Times New Roman" w:cs="Times New Roman"/>
          <w:lang w:val="en-US"/>
        </w:rPr>
        <w:t>physical</w:t>
      </w:r>
      <w:r w:rsidRPr="00103EC8">
        <w:rPr>
          <w:rFonts w:ascii="Times New Roman" w:eastAsia="Calibri" w:hAnsi="Times New Roman" w:cs="Times New Roman"/>
          <w:lang w:val="uk-UA"/>
        </w:rPr>
        <w:t xml:space="preserve"> </w:t>
      </w:r>
      <w:r w:rsidRPr="00103EC8">
        <w:rPr>
          <w:rFonts w:ascii="Times New Roman" w:eastAsia="Calibri" w:hAnsi="Times New Roman" w:cs="Times New Roman"/>
          <w:lang w:val="en-US"/>
        </w:rPr>
        <w:t>methods</w:t>
      </w:r>
      <w:r w:rsidRPr="00103EC8">
        <w:rPr>
          <w:rFonts w:ascii="Times New Roman" w:eastAsia="Times New Roman" w:hAnsi="Times New Roman" w:cs="Times New Roman"/>
          <w:lang w:val="en-US" w:eastAsia="ru-RU"/>
        </w:rPr>
        <w:t xml:space="preserve"> for the treatment and prevention of dental caries.</w:t>
      </w:r>
    </w:p>
    <w:p w14:paraId="643AAA28" w14:textId="77777777" w:rsidR="00F473F3" w:rsidRPr="00103EC8" w:rsidRDefault="001C0330" w:rsidP="001C0330">
      <w:pPr>
        <w:numPr>
          <w:ilvl w:val="0"/>
          <w:numId w:val="38"/>
        </w:numPr>
        <w:spacing w:after="0" w:line="240" w:lineRule="auto"/>
        <w:jc w:val="both"/>
        <w:rPr>
          <w:rFonts w:ascii="Times New Roman" w:eastAsia="Times New Roman" w:hAnsi="Times New Roman" w:cs="Times New Roman"/>
          <w:lang w:val="en-US" w:eastAsia="ru-RU"/>
        </w:rPr>
      </w:pPr>
      <w:r w:rsidRPr="00103EC8">
        <w:rPr>
          <w:rFonts w:ascii="Times New Roman" w:eastAsia="Times New Roman" w:hAnsi="Times New Roman" w:cs="Times New Roman"/>
          <w:lang w:val="en-US" w:eastAsia="ru-RU"/>
        </w:rPr>
        <w:t xml:space="preserve">To list the </w:t>
      </w:r>
      <w:r w:rsidRPr="00103EC8">
        <w:rPr>
          <w:rFonts w:ascii="Times New Roman" w:eastAsia="Calibri" w:hAnsi="Times New Roman" w:cs="Times New Roman"/>
          <w:lang w:val="en-US"/>
        </w:rPr>
        <w:t>physical</w:t>
      </w:r>
      <w:r w:rsidRPr="00103EC8">
        <w:rPr>
          <w:rFonts w:ascii="Times New Roman" w:eastAsia="Calibri" w:hAnsi="Times New Roman" w:cs="Times New Roman"/>
          <w:lang w:val="uk-UA"/>
        </w:rPr>
        <w:t xml:space="preserve"> </w:t>
      </w:r>
      <w:r w:rsidRPr="00103EC8">
        <w:rPr>
          <w:rFonts w:ascii="Times New Roman" w:eastAsia="Calibri" w:hAnsi="Times New Roman" w:cs="Times New Roman"/>
          <w:lang w:val="en-US"/>
        </w:rPr>
        <w:t>methods</w:t>
      </w:r>
      <w:r w:rsidRPr="00103EC8">
        <w:rPr>
          <w:rFonts w:ascii="Times New Roman" w:eastAsia="Times New Roman" w:hAnsi="Times New Roman" w:cs="Times New Roman"/>
          <w:lang w:val="en-US" w:eastAsia="ru-RU"/>
        </w:rPr>
        <w:t xml:space="preserve"> for the treatment and prevention of non-carious lesions.</w:t>
      </w:r>
    </w:p>
    <w:p w14:paraId="399EB3B2" w14:textId="77777777" w:rsidR="00F473F3" w:rsidRPr="00F43DEA" w:rsidRDefault="00F473F3" w:rsidP="00F473F3">
      <w:pPr>
        <w:ind w:firstLine="708"/>
        <w:rPr>
          <w:rFonts w:ascii="Times New Roman" w:hAnsi="Times New Roman"/>
          <w:b/>
          <w:sz w:val="24"/>
          <w:szCs w:val="24"/>
          <w:lang w:val="en-US"/>
        </w:rPr>
      </w:pPr>
      <w:r w:rsidRPr="00F43DEA">
        <w:rPr>
          <w:rFonts w:ascii="Times New Roman" w:eastAsia="Calibri" w:hAnsi="Times New Roman" w:cs="Times New Roman"/>
          <w:b/>
          <w:sz w:val="24"/>
          <w:szCs w:val="24"/>
          <w:lang w:val="en-US"/>
        </w:rPr>
        <w:t>Topic 32:</w:t>
      </w:r>
      <w:r w:rsidRPr="00F43DEA">
        <w:rPr>
          <w:rFonts w:ascii="Times New Roman" w:hAnsi="Times New Roman"/>
          <w:b/>
          <w:sz w:val="24"/>
          <w:szCs w:val="24"/>
          <w:lang w:val="en-US"/>
        </w:rPr>
        <w:t xml:space="preserve"> « </w:t>
      </w:r>
      <w:r w:rsidRPr="00F43DEA">
        <w:rPr>
          <w:rFonts w:ascii="Times New Roman" w:eastAsia="Calibri" w:hAnsi="Times New Roman" w:cs="Times New Roman"/>
          <w:b/>
          <w:sz w:val="24"/>
          <w:szCs w:val="24"/>
          <w:lang w:val="en-US"/>
        </w:rPr>
        <w:t>Writing the expanded map of outpatients with different forms of</w:t>
      </w:r>
      <w:r w:rsidR="000F78B2" w:rsidRPr="00F43DEA">
        <w:rPr>
          <w:rFonts w:ascii="Times New Roman" w:hAnsi="Times New Roman"/>
          <w:b/>
          <w:sz w:val="24"/>
          <w:szCs w:val="24"/>
          <w:lang w:val="en-US"/>
        </w:rPr>
        <w:t xml:space="preserve"> caries and non-carios leasions </w:t>
      </w:r>
      <w:r w:rsidRPr="00F43DEA">
        <w:rPr>
          <w:rFonts w:ascii="Times New Roman" w:hAnsi="Times New Roman"/>
          <w:b/>
          <w:sz w:val="24"/>
          <w:szCs w:val="24"/>
          <w:lang w:val="en-US"/>
        </w:rPr>
        <w:t>».</w:t>
      </w:r>
    </w:p>
    <w:p w14:paraId="18609479" w14:textId="77777777" w:rsidR="00F473F3" w:rsidRPr="00103EC8" w:rsidRDefault="00F473F3" w:rsidP="00F473F3">
      <w:pPr>
        <w:spacing w:after="0" w:line="240" w:lineRule="auto"/>
        <w:jc w:val="center"/>
        <w:rPr>
          <w:rFonts w:ascii="Times New Roman" w:eastAsia="Calibri" w:hAnsi="Times New Roman" w:cs="Times New Roman"/>
          <w:lang w:val="en-US"/>
        </w:rPr>
      </w:pPr>
      <w:r w:rsidRPr="00103EC8">
        <w:rPr>
          <w:rFonts w:ascii="Times New Roman" w:hAnsi="Times New Roman" w:cs="Times New Roman"/>
          <w:lang w:val="en-US"/>
        </w:rPr>
        <w:t>C</w:t>
      </w:r>
      <w:r w:rsidRPr="00103EC8">
        <w:rPr>
          <w:rFonts w:ascii="Times New Roman" w:eastAsia="Calibri" w:hAnsi="Times New Roman" w:cs="Times New Roman"/>
          <w:lang w:val="en-US"/>
        </w:rPr>
        <w:t>ontrol questions of the subject:</w:t>
      </w:r>
    </w:p>
    <w:p w14:paraId="4C2CB382" w14:textId="77777777" w:rsidR="001C0330" w:rsidRPr="00103EC8" w:rsidRDefault="001C0330" w:rsidP="00F473F3">
      <w:pPr>
        <w:spacing w:after="0" w:line="240" w:lineRule="auto"/>
        <w:jc w:val="center"/>
        <w:rPr>
          <w:rFonts w:ascii="Times New Roman" w:eastAsia="Calibri" w:hAnsi="Times New Roman" w:cs="Times New Roman"/>
          <w:lang w:val="en-US"/>
        </w:rPr>
      </w:pPr>
    </w:p>
    <w:p w14:paraId="69EF5BFD" w14:textId="77777777" w:rsidR="001C0330" w:rsidRPr="00103EC8" w:rsidRDefault="001C0330" w:rsidP="001C0330">
      <w:pPr>
        <w:spacing w:after="0" w:line="240" w:lineRule="auto"/>
        <w:rPr>
          <w:rFonts w:ascii="Times New Roman" w:eastAsia="Calibri" w:hAnsi="Times New Roman" w:cs="Times New Roman"/>
          <w:lang w:val="en-US"/>
        </w:rPr>
      </w:pPr>
      <w:r w:rsidRPr="00103EC8">
        <w:rPr>
          <w:rFonts w:ascii="Times New Roman" w:eastAsia="Calibri" w:hAnsi="Times New Roman" w:cs="Times New Roman"/>
          <w:lang w:val="en-US"/>
        </w:rPr>
        <w:t>1. Writing the expanded map of outpatients depending on the type of dental hard tissue lesions.</w:t>
      </w:r>
    </w:p>
    <w:p w14:paraId="1EA8E9FB" w14:textId="77777777" w:rsidR="001C0330" w:rsidRPr="00F43DEA" w:rsidRDefault="001C0330" w:rsidP="00F473F3">
      <w:pPr>
        <w:spacing w:after="0" w:line="240" w:lineRule="auto"/>
        <w:jc w:val="center"/>
        <w:rPr>
          <w:rFonts w:ascii="Times New Roman" w:eastAsia="Calibri" w:hAnsi="Times New Roman" w:cs="Times New Roman"/>
          <w:sz w:val="24"/>
          <w:szCs w:val="24"/>
          <w:lang w:val="en-US"/>
        </w:rPr>
      </w:pPr>
    </w:p>
    <w:p w14:paraId="5124F955" w14:textId="77777777" w:rsidR="00F473F3" w:rsidRDefault="00F473F3" w:rsidP="00F473F3">
      <w:pPr>
        <w:ind w:firstLine="708"/>
        <w:rPr>
          <w:rFonts w:ascii="Times New Roman" w:hAnsi="Times New Roman" w:cs="Times New Roman"/>
          <w:sz w:val="24"/>
          <w:szCs w:val="24"/>
        </w:rPr>
      </w:pPr>
    </w:p>
    <w:p w14:paraId="127DFFBC" w14:textId="77777777" w:rsidR="00B10A06" w:rsidRDefault="00B10A06" w:rsidP="00F473F3">
      <w:pPr>
        <w:ind w:firstLine="708"/>
        <w:rPr>
          <w:rFonts w:ascii="Times New Roman" w:hAnsi="Times New Roman" w:cs="Times New Roman"/>
          <w:sz w:val="24"/>
          <w:szCs w:val="24"/>
        </w:rPr>
      </w:pPr>
    </w:p>
    <w:p w14:paraId="06C87836" w14:textId="77777777" w:rsidR="00B10A06" w:rsidRDefault="00B10A06" w:rsidP="00F473F3">
      <w:pPr>
        <w:ind w:firstLine="708"/>
        <w:rPr>
          <w:rFonts w:ascii="Times New Roman" w:hAnsi="Times New Roman" w:cs="Times New Roman"/>
          <w:sz w:val="24"/>
          <w:szCs w:val="24"/>
        </w:rPr>
      </w:pPr>
    </w:p>
    <w:p w14:paraId="53B869D6" w14:textId="77777777" w:rsidR="00B10A06" w:rsidRDefault="00B10A06" w:rsidP="00F473F3">
      <w:pPr>
        <w:ind w:firstLine="708"/>
        <w:rPr>
          <w:rFonts w:ascii="Times New Roman" w:hAnsi="Times New Roman" w:cs="Times New Roman"/>
          <w:sz w:val="24"/>
          <w:szCs w:val="24"/>
        </w:rPr>
      </w:pPr>
    </w:p>
    <w:p w14:paraId="64C115C0" w14:textId="77777777" w:rsidR="00B10A06" w:rsidRDefault="00B10A06" w:rsidP="00F473F3">
      <w:pPr>
        <w:ind w:firstLine="708"/>
        <w:rPr>
          <w:rFonts w:ascii="Times New Roman" w:hAnsi="Times New Roman" w:cs="Times New Roman"/>
          <w:sz w:val="24"/>
          <w:szCs w:val="24"/>
        </w:rPr>
      </w:pPr>
    </w:p>
    <w:p w14:paraId="5E6C4CE0" w14:textId="77777777" w:rsidR="00B10A06" w:rsidRDefault="00B10A06" w:rsidP="00F473F3">
      <w:pPr>
        <w:ind w:firstLine="708"/>
        <w:rPr>
          <w:rFonts w:ascii="Times New Roman" w:hAnsi="Times New Roman" w:cs="Times New Roman"/>
          <w:sz w:val="24"/>
          <w:szCs w:val="24"/>
        </w:rPr>
      </w:pPr>
    </w:p>
    <w:p w14:paraId="7BCE1D51" w14:textId="77777777" w:rsidR="00B10A06" w:rsidRDefault="00B10A06" w:rsidP="00F473F3">
      <w:pPr>
        <w:ind w:firstLine="708"/>
        <w:rPr>
          <w:rFonts w:ascii="Times New Roman" w:hAnsi="Times New Roman" w:cs="Times New Roman"/>
          <w:sz w:val="24"/>
          <w:szCs w:val="24"/>
        </w:rPr>
      </w:pPr>
    </w:p>
    <w:p w14:paraId="2D479481" w14:textId="77777777" w:rsidR="00B10A06" w:rsidRDefault="00B10A06" w:rsidP="00F473F3">
      <w:pPr>
        <w:ind w:firstLine="708"/>
        <w:rPr>
          <w:rFonts w:ascii="Times New Roman" w:hAnsi="Times New Roman" w:cs="Times New Roman"/>
          <w:sz w:val="24"/>
          <w:szCs w:val="24"/>
        </w:rPr>
      </w:pPr>
    </w:p>
    <w:p w14:paraId="2E18D7E1" w14:textId="77777777" w:rsidR="00B10A06" w:rsidRDefault="00B10A06" w:rsidP="00F473F3">
      <w:pPr>
        <w:ind w:firstLine="708"/>
        <w:rPr>
          <w:rFonts w:ascii="Times New Roman" w:hAnsi="Times New Roman" w:cs="Times New Roman"/>
          <w:sz w:val="24"/>
          <w:szCs w:val="24"/>
        </w:rPr>
      </w:pPr>
    </w:p>
    <w:p w14:paraId="0A1EA35D" w14:textId="77777777" w:rsidR="00B10A06" w:rsidRDefault="00B10A06" w:rsidP="00F473F3">
      <w:pPr>
        <w:ind w:firstLine="708"/>
        <w:rPr>
          <w:rFonts w:ascii="Times New Roman" w:hAnsi="Times New Roman" w:cs="Times New Roman"/>
          <w:sz w:val="24"/>
          <w:szCs w:val="24"/>
        </w:rPr>
      </w:pPr>
    </w:p>
    <w:p w14:paraId="546DEB58" w14:textId="77777777" w:rsidR="00B10A06" w:rsidRDefault="00B10A06" w:rsidP="00F473F3">
      <w:pPr>
        <w:ind w:firstLine="708"/>
        <w:rPr>
          <w:rFonts w:ascii="Times New Roman" w:hAnsi="Times New Roman" w:cs="Times New Roman"/>
          <w:sz w:val="24"/>
          <w:szCs w:val="24"/>
        </w:rPr>
      </w:pPr>
    </w:p>
    <w:p w14:paraId="17EA7087" w14:textId="77777777" w:rsidR="00B10A06" w:rsidRDefault="00B10A06" w:rsidP="00F473F3">
      <w:pPr>
        <w:ind w:firstLine="708"/>
        <w:rPr>
          <w:rFonts w:ascii="Times New Roman" w:hAnsi="Times New Roman" w:cs="Times New Roman"/>
          <w:sz w:val="24"/>
          <w:szCs w:val="24"/>
        </w:rPr>
      </w:pPr>
    </w:p>
    <w:p w14:paraId="17EBB18E" w14:textId="77777777" w:rsidR="00B10A06" w:rsidRDefault="00B10A06" w:rsidP="00F473F3">
      <w:pPr>
        <w:ind w:firstLine="708"/>
        <w:rPr>
          <w:rFonts w:ascii="Times New Roman" w:hAnsi="Times New Roman" w:cs="Times New Roman"/>
          <w:sz w:val="24"/>
          <w:szCs w:val="24"/>
        </w:rPr>
      </w:pPr>
    </w:p>
    <w:p w14:paraId="48074524" w14:textId="77777777" w:rsidR="00B10A06" w:rsidRDefault="00B10A06" w:rsidP="00F473F3">
      <w:pPr>
        <w:ind w:firstLine="708"/>
        <w:rPr>
          <w:rFonts w:ascii="Times New Roman" w:hAnsi="Times New Roman" w:cs="Times New Roman"/>
          <w:sz w:val="24"/>
          <w:szCs w:val="24"/>
        </w:rPr>
      </w:pPr>
    </w:p>
    <w:p w14:paraId="59F44487" w14:textId="77777777" w:rsidR="00B10A06" w:rsidRDefault="00B10A06" w:rsidP="00F473F3">
      <w:pPr>
        <w:ind w:firstLine="708"/>
        <w:rPr>
          <w:rFonts w:ascii="Times New Roman" w:hAnsi="Times New Roman" w:cs="Times New Roman"/>
          <w:sz w:val="24"/>
          <w:szCs w:val="24"/>
        </w:rPr>
      </w:pPr>
    </w:p>
    <w:p w14:paraId="0AF5CFB4" w14:textId="77777777" w:rsidR="00B10A06" w:rsidRDefault="00B10A06" w:rsidP="00F473F3">
      <w:pPr>
        <w:ind w:firstLine="708"/>
        <w:rPr>
          <w:rFonts w:ascii="Times New Roman" w:hAnsi="Times New Roman" w:cs="Times New Roman"/>
          <w:sz w:val="24"/>
          <w:szCs w:val="24"/>
        </w:rPr>
      </w:pPr>
    </w:p>
    <w:p w14:paraId="132DEC02" w14:textId="77777777" w:rsidR="00B10A06" w:rsidRDefault="00B10A06" w:rsidP="00F473F3">
      <w:pPr>
        <w:ind w:firstLine="708"/>
        <w:rPr>
          <w:rFonts w:ascii="Times New Roman" w:hAnsi="Times New Roman" w:cs="Times New Roman"/>
          <w:sz w:val="24"/>
          <w:szCs w:val="24"/>
        </w:rPr>
      </w:pPr>
    </w:p>
    <w:p w14:paraId="63C3C45E" w14:textId="77777777" w:rsidR="00B10A06" w:rsidRDefault="00B10A06" w:rsidP="00F473F3">
      <w:pPr>
        <w:ind w:firstLine="708"/>
        <w:rPr>
          <w:rFonts w:ascii="Times New Roman" w:hAnsi="Times New Roman" w:cs="Times New Roman"/>
          <w:sz w:val="24"/>
          <w:szCs w:val="24"/>
        </w:rPr>
      </w:pPr>
    </w:p>
    <w:p w14:paraId="68513A77" w14:textId="77777777" w:rsidR="00B10A06" w:rsidRDefault="00B10A06" w:rsidP="00F473F3">
      <w:pPr>
        <w:ind w:firstLine="708"/>
        <w:rPr>
          <w:rFonts w:ascii="Times New Roman" w:hAnsi="Times New Roman" w:cs="Times New Roman"/>
          <w:sz w:val="24"/>
          <w:szCs w:val="24"/>
        </w:rPr>
      </w:pPr>
    </w:p>
    <w:p w14:paraId="0F3CCBCA" w14:textId="77777777" w:rsidR="00B10A06" w:rsidRDefault="00B10A06" w:rsidP="00F473F3">
      <w:pPr>
        <w:ind w:firstLine="708"/>
        <w:rPr>
          <w:rFonts w:ascii="Times New Roman" w:hAnsi="Times New Roman" w:cs="Times New Roman"/>
          <w:sz w:val="24"/>
          <w:szCs w:val="24"/>
        </w:rPr>
      </w:pPr>
    </w:p>
    <w:p w14:paraId="2A62AEB8" w14:textId="77777777" w:rsidR="00B10A06" w:rsidRDefault="00B10A06" w:rsidP="00F473F3">
      <w:pPr>
        <w:ind w:firstLine="708"/>
        <w:rPr>
          <w:rFonts w:ascii="Times New Roman" w:hAnsi="Times New Roman" w:cs="Times New Roman"/>
          <w:sz w:val="24"/>
          <w:szCs w:val="24"/>
        </w:rPr>
      </w:pPr>
    </w:p>
    <w:p w14:paraId="26D59460" w14:textId="77777777" w:rsidR="00B10A06" w:rsidRDefault="00B10A06" w:rsidP="00F473F3">
      <w:pPr>
        <w:ind w:firstLine="708"/>
        <w:rPr>
          <w:rFonts w:ascii="Times New Roman" w:hAnsi="Times New Roman" w:cs="Times New Roman"/>
          <w:sz w:val="24"/>
          <w:szCs w:val="24"/>
        </w:rPr>
      </w:pPr>
    </w:p>
    <w:p w14:paraId="6AA9DDF2" w14:textId="77777777" w:rsidR="00B10A06" w:rsidRDefault="00B10A06" w:rsidP="00F473F3">
      <w:pPr>
        <w:ind w:firstLine="708"/>
        <w:rPr>
          <w:rFonts w:ascii="Times New Roman" w:hAnsi="Times New Roman" w:cs="Times New Roman"/>
          <w:sz w:val="24"/>
          <w:szCs w:val="24"/>
        </w:rPr>
      </w:pPr>
    </w:p>
    <w:p w14:paraId="11B47A2A" w14:textId="77777777" w:rsidR="00B10A06" w:rsidRPr="00B10A06" w:rsidRDefault="00B10A06" w:rsidP="00F473F3">
      <w:pPr>
        <w:ind w:firstLine="708"/>
        <w:rPr>
          <w:rFonts w:ascii="Times New Roman" w:hAnsi="Times New Roman" w:cs="Times New Roman"/>
          <w:sz w:val="24"/>
          <w:szCs w:val="24"/>
        </w:rPr>
      </w:pPr>
    </w:p>
    <w:p w14:paraId="53BF4A4A" w14:textId="77777777" w:rsidR="000F78B2" w:rsidRPr="00DD5EA2" w:rsidRDefault="000F78B2" w:rsidP="000F78B2">
      <w:pPr>
        <w:spacing w:after="0" w:line="240" w:lineRule="auto"/>
        <w:jc w:val="center"/>
        <w:rPr>
          <w:rFonts w:ascii="Times New Roman" w:hAnsi="Times New Roman" w:cs="Times New Roman"/>
          <w:b/>
          <w:sz w:val="24"/>
          <w:szCs w:val="24"/>
          <w:lang w:val="en-US"/>
        </w:rPr>
      </w:pPr>
      <w:r w:rsidRPr="00DD5EA2">
        <w:rPr>
          <w:rFonts w:ascii="Times New Roman" w:hAnsi="Times New Roman" w:cs="Times New Roman"/>
          <w:b/>
          <w:sz w:val="24"/>
          <w:szCs w:val="24"/>
          <w:lang w:val="en-US"/>
        </w:rPr>
        <w:t>Oriented List of Theoretical Questions</w:t>
      </w:r>
    </w:p>
    <w:p w14:paraId="6C91D917" w14:textId="77777777" w:rsidR="000F78B2" w:rsidRPr="00DD5EA2" w:rsidRDefault="000F78B2" w:rsidP="00814678">
      <w:pPr>
        <w:spacing w:after="0" w:line="240" w:lineRule="auto"/>
        <w:jc w:val="center"/>
        <w:rPr>
          <w:rFonts w:ascii="Times New Roman" w:hAnsi="Times New Roman" w:cs="Times New Roman"/>
          <w:b/>
          <w:sz w:val="24"/>
          <w:szCs w:val="24"/>
          <w:lang w:val="en-US"/>
        </w:rPr>
      </w:pPr>
      <w:r w:rsidRPr="00DD5EA2">
        <w:rPr>
          <w:rFonts w:ascii="Times New Roman" w:hAnsi="Times New Roman" w:cs="Times New Roman"/>
          <w:b/>
          <w:sz w:val="24"/>
          <w:szCs w:val="24"/>
          <w:lang w:val="en-US"/>
        </w:rPr>
        <w:t xml:space="preserve">to </w:t>
      </w:r>
      <w:r w:rsidR="00814678" w:rsidRPr="00DD5EA2">
        <w:rPr>
          <w:rFonts w:ascii="Times New Roman" w:hAnsi="Times New Roman"/>
          <w:b/>
          <w:sz w:val="24"/>
          <w:szCs w:val="24"/>
          <w:lang w:val="en-US"/>
        </w:rPr>
        <w:t xml:space="preserve">Attestation </w:t>
      </w:r>
      <w:r w:rsidRPr="00DD5EA2">
        <w:rPr>
          <w:rFonts w:ascii="Times New Roman" w:hAnsi="Times New Roman" w:cs="Times New Roman"/>
          <w:b/>
          <w:sz w:val="24"/>
          <w:szCs w:val="24"/>
          <w:lang w:val="en-US"/>
        </w:rPr>
        <w:t>1</w:t>
      </w:r>
      <w:r w:rsidR="00DD5EA2" w:rsidRPr="00DD5EA2">
        <w:rPr>
          <w:rFonts w:ascii="Times New Roman" w:hAnsi="Times New Roman" w:cs="Times New Roman"/>
          <w:b/>
          <w:sz w:val="24"/>
          <w:szCs w:val="24"/>
          <w:lang w:val="en-US"/>
        </w:rPr>
        <w:t xml:space="preserve"> </w:t>
      </w:r>
      <w:r w:rsidR="00814678" w:rsidRPr="00DD5EA2">
        <w:rPr>
          <w:rFonts w:ascii="Times New Roman" w:hAnsi="Times New Roman" w:cs="Times New Roman"/>
          <w:b/>
          <w:sz w:val="24"/>
          <w:szCs w:val="24"/>
          <w:lang w:val="en-US"/>
        </w:rPr>
        <w:t>«</w:t>
      </w:r>
      <w:r w:rsidRPr="00DD5EA2">
        <w:rPr>
          <w:rFonts w:ascii="Times New Roman" w:hAnsi="Times New Roman" w:cs="Times New Roman"/>
          <w:b/>
          <w:sz w:val="24"/>
          <w:szCs w:val="24"/>
          <w:lang w:val="en-US"/>
        </w:rPr>
        <w:t>Dental examination</w:t>
      </w:r>
      <w:r w:rsidR="00814678" w:rsidRPr="00DD5EA2">
        <w:rPr>
          <w:rFonts w:ascii="Times New Roman" w:hAnsi="Times New Roman" w:cs="Times New Roman"/>
          <w:b/>
          <w:sz w:val="24"/>
          <w:szCs w:val="24"/>
          <w:lang w:val="en-US"/>
        </w:rPr>
        <w:t xml:space="preserve"> of a patient with odontopathy»</w:t>
      </w:r>
      <w:r w:rsidR="00DD5EA2" w:rsidRPr="00DD5EA2">
        <w:rPr>
          <w:rFonts w:ascii="Times New Roman" w:hAnsi="Times New Roman" w:cs="Times New Roman"/>
          <w:b/>
          <w:sz w:val="24"/>
          <w:szCs w:val="24"/>
          <w:lang w:val="en-US"/>
        </w:rPr>
        <w:t>.</w:t>
      </w:r>
    </w:p>
    <w:p w14:paraId="324229E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 Therapeutic dentistry is a main stomatological discipline. The objectives of therapeutic dentistry, its correlation with general clinical and dental disciplines. Branches of therapeutic dentistry. The contribution of E.M. Hofunh, I.O. Novik in solving actual problems of dentistry.</w:t>
      </w:r>
    </w:p>
    <w:p w14:paraId="2F4DBDE9"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 The structure of dental polyclinic and its therapeutic department. Equipment of a dentist’s workplace. Ethics and deontology in dentistry. Iatrogenic diseases.</w:t>
      </w:r>
    </w:p>
    <w:p w14:paraId="547B625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 Occupational diseases of a dentist and their prevention.</w:t>
      </w:r>
    </w:p>
    <w:p w14:paraId="1C77B2FE"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 Urgent conditions in therapeutic dentistry: causes of development, clinical manifestations. Emergency medical care.</w:t>
      </w:r>
    </w:p>
    <w:p w14:paraId="371A6D86"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5. Principles and scheme of inspection of dental patients. Importance and information value of the subjective method, the sequence of its application.</w:t>
      </w:r>
    </w:p>
    <w:p w14:paraId="0BE890D0"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6. Basic methods of physical examination of dental patients: technique of conduction, their information value and importance.</w:t>
      </w:r>
    </w:p>
    <w:p w14:paraId="74083AF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7. Additional methods of physical examination of dental patients: methods of conduction, interpretation of results.</w:t>
      </w:r>
    </w:p>
    <w:p w14:paraId="7ACA6FBD"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8. Medical documents of a therapeutic reception: rules for filling in. The medical card of a dental patient (f. 043/O) is a medical, scientific and legal document.</w:t>
      </w:r>
    </w:p>
    <w:p w14:paraId="432DA26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9. Oral hygiene. Means and methods. The importance of a dental plaque in the pathogenesis of dental caries.</w:t>
      </w:r>
    </w:p>
    <w:p w14:paraId="48BCA6FB"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10. Definition of the hygiene index according to Fedorov-Volodkina, qualitative and quantitative characteristics, interpretation of results.</w:t>
      </w:r>
    </w:p>
    <w:p w14:paraId="085EC94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11. Definition of the hygiene index by Green-Vermillion, interpretation of results.</w:t>
      </w:r>
    </w:p>
    <w:p w14:paraId="375D217B"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12. Dental layers. Types, composition. The mechanism of formation of dental plaque and calculus. The role of dental plaque in caries formation.</w:t>
      </w:r>
    </w:p>
    <w:p w14:paraId="0ADA405B"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13. The concept of professional dental cleaning. Determination, methods of removing dental plaque, ways and tools.</w:t>
      </w:r>
    </w:p>
    <w:p w14:paraId="71E3A046" w14:textId="77777777" w:rsidR="000F78B2" w:rsidRPr="00DD5EA2" w:rsidRDefault="00DD5EA2" w:rsidP="000F78B2">
      <w:pPr>
        <w:spacing w:after="0" w:line="240" w:lineRule="auto"/>
        <w:ind w:firstLine="709"/>
        <w:jc w:val="center"/>
        <w:rPr>
          <w:rFonts w:ascii="Times New Roman" w:hAnsi="Times New Roman" w:cs="Times New Roman"/>
          <w:b/>
          <w:sz w:val="24"/>
          <w:szCs w:val="24"/>
          <w:lang w:val="en-US"/>
        </w:rPr>
      </w:pPr>
      <w:r w:rsidRPr="00DD5EA2">
        <w:rPr>
          <w:rFonts w:ascii="Times New Roman" w:hAnsi="Times New Roman"/>
          <w:b/>
          <w:sz w:val="24"/>
          <w:szCs w:val="24"/>
          <w:lang w:val="en-US"/>
        </w:rPr>
        <w:t xml:space="preserve">Attestation </w:t>
      </w:r>
      <w:r>
        <w:rPr>
          <w:rFonts w:ascii="Times New Roman" w:hAnsi="Times New Roman" w:cs="Times New Roman"/>
          <w:b/>
          <w:sz w:val="24"/>
          <w:szCs w:val="24"/>
          <w:lang w:val="en-US"/>
        </w:rPr>
        <w:t>2</w:t>
      </w:r>
      <w:r w:rsidRPr="00DD5EA2">
        <w:rPr>
          <w:rFonts w:ascii="Times New Roman" w:hAnsi="Times New Roman" w:cs="Times New Roman"/>
          <w:b/>
          <w:sz w:val="24"/>
          <w:szCs w:val="24"/>
          <w:lang w:val="en-US"/>
        </w:rPr>
        <w:t xml:space="preserve"> «</w:t>
      </w:r>
      <w:r w:rsidR="000F78B2" w:rsidRPr="00DD5EA2">
        <w:rPr>
          <w:rFonts w:ascii="Times New Roman" w:hAnsi="Times New Roman" w:cs="Times New Roman"/>
          <w:b/>
          <w:sz w:val="24"/>
          <w:szCs w:val="24"/>
          <w:lang w:val="en-US"/>
        </w:rPr>
        <w:t>Dental caries an</w:t>
      </w:r>
      <w:r w:rsidRPr="00DD5EA2">
        <w:rPr>
          <w:rFonts w:ascii="Times New Roman" w:hAnsi="Times New Roman" w:cs="Times New Roman"/>
          <w:b/>
          <w:sz w:val="24"/>
          <w:szCs w:val="24"/>
          <w:lang w:val="en-US"/>
        </w:rPr>
        <w:t>d non-carious lesions of teeth».</w:t>
      </w:r>
    </w:p>
    <w:p w14:paraId="448886A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 Dental caries. Definition. Epidemiology of dental caries: prevalence, intensity, increase in the intensity; techniques of their determination.</w:t>
      </w:r>
    </w:p>
    <w:p w14:paraId="44A1A93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 Dental caries. Definition. Classification of dental caries (working).</w:t>
      </w:r>
    </w:p>
    <w:p w14:paraId="08E5EEA4"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 Miller’s theory of the origin and development of caries. The core, advantages and disadvantages.</w:t>
      </w:r>
    </w:p>
    <w:p w14:paraId="7800B18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 The theory of the origin and development of caries according to D.A. Entin. The gist, advantages and disadvantages.</w:t>
      </w:r>
    </w:p>
    <w:p w14:paraId="4DA6E7A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5. The theory of the origin and development of caries of A.I. Rybakov. The core, positive and negative sides.</w:t>
      </w:r>
    </w:p>
    <w:p w14:paraId="17129FB5"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6. Theories of the origin and development of caries according to E.V. Borowski. The core, positive and negative sides.</w:t>
      </w:r>
    </w:p>
    <w:p w14:paraId="40859DA6"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7. Modern interpretations of the etiology of dental caries. Species of microorganisms of the oral cavity. Factors causing their cariogenicity.</w:t>
      </w:r>
    </w:p>
    <w:p w14:paraId="60FDBA4D"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8. Enamel resistance test. The core, technique of carrying out, interpretation of results.</w:t>
      </w:r>
    </w:p>
    <w:p w14:paraId="00E1036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9. The concept of structural and functional resistance of enamel. The conception and importance of dental liquor.</w:t>
      </w:r>
    </w:p>
    <w:p w14:paraId="534B46D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10. The conception of resistance of hard dental tissues. Technique of conduction and interpretation of TER-test.</w:t>
      </w:r>
    </w:p>
    <w:p w14:paraId="09E8FB6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11. Pathomorphology, clinical features, diagnosis of acute initial caries (in the stage of white spot lesions).</w:t>
      </w:r>
    </w:p>
    <w:p w14:paraId="4A0148D4"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12. Treatment of acute initial caries (white spots). Drugs and technique of conduction.</w:t>
      </w:r>
    </w:p>
    <w:p w14:paraId="2E53BF8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13. Pathomorphology, clinical features, diagnosis of acute superficial caries.</w:t>
      </w:r>
    </w:p>
    <w:p w14:paraId="5DE6DDE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14. Pathomorphology, clinical features, diagnosis of chronic superficial caries.</w:t>
      </w:r>
    </w:p>
    <w:p w14:paraId="7CDBD489"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15. Pathomorphology, clinical features, diagnosis of acute middle caries.</w:t>
      </w:r>
    </w:p>
    <w:p w14:paraId="1875820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16. Sequence and stages of treatment of acute middle caries.</w:t>
      </w:r>
    </w:p>
    <w:p w14:paraId="6F09527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17. Pathomorphological changes of dental tissues in case of chronic middle caries.</w:t>
      </w:r>
    </w:p>
    <w:p w14:paraId="53AE04A9"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18. Clinical features, diagnosis of chronic middle caries.</w:t>
      </w:r>
    </w:p>
    <w:p w14:paraId="55F5A86D"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19. Pathomorphology, clinical features, diagnosis of acute deep caries.</w:t>
      </w:r>
    </w:p>
    <w:p w14:paraId="4C4B400E"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 xml:space="preserve">20. Treatment of acute and chronic middle caries. </w:t>
      </w:r>
    </w:p>
    <w:p w14:paraId="7DE5267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21. Methods of isolating teeth from saliva. The set for application of cofferdam: composition, purpose. The application of cofferdam depending on a clinical situation.</w:t>
      </w:r>
    </w:p>
    <w:p w14:paraId="5B02553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22. Sequence and particularities of the stages of treatment of acute deep caries in one visit. Medicinal pastes: groups, composition, properties, mechanisms of action, particularities of preparation and application.</w:t>
      </w:r>
    </w:p>
    <w:p w14:paraId="038CD81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23. Treatment of acute deep caries in two visits. Sequence and particularities of stages.</w:t>
      </w:r>
    </w:p>
    <w:p w14:paraId="4D4B609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24. Pathomorphology, clinical features, diagnosis of chronic deep caries.</w:t>
      </w:r>
    </w:p>
    <w:p w14:paraId="5FC495EE"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25. Treatment of chronic deep caries. Sequence of stages and features of treatment.</w:t>
      </w:r>
    </w:p>
    <w:p w14:paraId="13B8C3F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26. Blooming caries: definition, causes of development, clinical manifestations and diagnosis.</w:t>
      </w:r>
    </w:p>
    <w:p w14:paraId="3241F7C0"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27. The choice of strategy of preparing carious cavities taking into account individual caries-resistance and vitality of a tooth, as well as the properties of filling materials.</w:t>
      </w:r>
    </w:p>
    <w:p w14:paraId="27CA5C9D"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28. Treatment of blooming caries. Groups of drugs, particularities of administration and dosage.</w:t>
      </w:r>
    </w:p>
    <w:p w14:paraId="194FC10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29. Pathomorphology, clinical features and diagnostics of secondary chronic deep caries.</w:t>
      </w:r>
    </w:p>
    <w:p w14:paraId="23AD537B"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30. Causes of development and prevention of secondary caries.</w:t>
      </w:r>
    </w:p>
    <w:p w14:paraId="4B686E06"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31. Non-carious dental lesions. Classification according to Patrikeev. Pathomorphology, clinical features and diagnostics of non-carious lesions occurring before teething: hypoplasia, hyperplasia, endemic fluorosis. Classification of dental fluorosis suggested by A.K. Nikolishin.</w:t>
      </w:r>
    </w:p>
    <w:p w14:paraId="0051BBF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32. Pathomorphology, clinical manifestations, diagnostics of non-carious lesions arising after teething: traumatic and chemical injuries.</w:t>
      </w:r>
    </w:p>
    <w:p w14:paraId="5AA3C545"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33. Dental hyperesthesia: causes of development, types.</w:t>
      </w:r>
    </w:p>
    <w:p w14:paraId="57D3D52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34. Treatment of hyperesthesia: groups of modern desensitizers, composition, properties, techniques of application.</w:t>
      </w:r>
    </w:p>
    <w:p w14:paraId="74A5801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35. Pathomorphology, clinical features, diagnosis and treatment of wedge-shaped defects.</w:t>
      </w:r>
    </w:p>
    <w:p w14:paraId="0C30491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36. Pathomorphology, symptoms, diagnosis and treatment of erosions of dental enamel.</w:t>
      </w:r>
    </w:p>
    <w:p w14:paraId="3371346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37. Discoloration and methods for its elimination.</w:t>
      </w:r>
    </w:p>
    <w:p w14:paraId="18F4119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38. The conception of dental restoration. Planning of the conduction of restoration. Tools and accessories used to carry out and finish this process.</w:t>
      </w:r>
    </w:p>
    <w:p w14:paraId="66545E5E"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39. Methods and means of anesthesia used in the treatment of dental caries.</w:t>
      </w:r>
    </w:p>
    <w:p w14:paraId="4DB52E0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40. Prevention of dental caries. Definition. Types of prophylaxis. The value of individual and social prevention.</w:t>
      </w:r>
    </w:p>
    <w:p w14:paraId="3AB4131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41. The application of physical methods in the complex treatment of dental caries: indications, contraindications, mechanism of action and techniques of conduction.</w:t>
      </w:r>
    </w:p>
    <w:p w14:paraId="294C606C" w14:textId="77777777" w:rsidR="000F78B2" w:rsidRPr="00F43DEA" w:rsidRDefault="000F78B2" w:rsidP="000F78B2">
      <w:pPr>
        <w:spacing w:after="0" w:line="240" w:lineRule="auto"/>
        <w:jc w:val="center"/>
        <w:rPr>
          <w:rFonts w:ascii="Times New Roman" w:hAnsi="Times New Roman" w:cs="Times New Roman"/>
          <w:b/>
          <w:sz w:val="24"/>
          <w:szCs w:val="24"/>
          <w:lang w:val="en-US"/>
        </w:rPr>
      </w:pPr>
    </w:p>
    <w:p w14:paraId="721BE2A0" w14:textId="77777777" w:rsidR="000F78B2" w:rsidRPr="00DD5EA2" w:rsidRDefault="000F78B2" w:rsidP="000F78B2">
      <w:pPr>
        <w:spacing w:after="0" w:line="240" w:lineRule="auto"/>
        <w:jc w:val="center"/>
        <w:rPr>
          <w:rFonts w:ascii="Times New Roman" w:hAnsi="Times New Roman" w:cs="Times New Roman"/>
          <w:b/>
          <w:sz w:val="24"/>
          <w:szCs w:val="24"/>
          <w:lang w:val="en-US"/>
        </w:rPr>
      </w:pPr>
      <w:r w:rsidRPr="00DD5EA2">
        <w:rPr>
          <w:rFonts w:ascii="Times New Roman" w:hAnsi="Times New Roman" w:cs="Times New Roman"/>
          <w:b/>
          <w:sz w:val="24"/>
          <w:szCs w:val="24"/>
          <w:lang w:val="en-US"/>
        </w:rPr>
        <w:t>Oriented List of Practical Skills</w:t>
      </w:r>
    </w:p>
    <w:p w14:paraId="32D21AB3" w14:textId="77777777" w:rsidR="000F78B2" w:rsidRPr="00DD5EA2" w:rsidRDefault="000F78B2" w:rsidP="00DD5EA2">
      <w:pPr>
        <w:spacing w:after="0" w:line="240" w:lineRule="auto"/>
        <w:jc w:val="center"/>
        <w:rPr>
          <w:rFonts w:ascii="Times New Roman" w:hAnsi="Times New Roman" w:cs="Times New Roman"/>
          <w:b/>
          <w:sz w:val="24"/>
          <w:szCs w:val="24"/>
          <w:lang w:val="en-US"/>
        </w:rPr>
      </w:pPr>
      <w:r w:rsidRPr="00DD5EA2">
        <w:rPr>
          <w:rFonts w:ascii="Times New Roman" w:hAnsi="Times New Roman" w:cs="Times New Roman"/>
          <w:b/>
          <w:sz w:val="24"/>
          <w:szCs w:val="24"/>
          <w:lang w:val="en-US"/>
        </w:rPr>
        <w:t xml:space="preserve">Learnt in </w:t>
      </w:r>
      <w:r w:rsidR="00DD5EA2" w:rsidRPr="00DD5EA2">
        <w:rPr>
          <w:rFonts w:ascii="Times New Roman" w:hAnsi="Times New Roman"/>
          <w:b/>
          <w:sz w:val="24"/>
          <w:szCs w:val="24"/>
          <w:lang w:val="en-US"/>
        </w:rPr>
        <w:t>Attestation 1</w:t>
      </w:r>
      <w:r w:rsidR="00DD5EA2" w:rsidRPr="00DD5EA2">
        <w:rPr>
          <w:rFonts w:ascii="Times New Roman" w:hAnsi="Times New Roman" w:cs="Times New Roman"/>
          <w:b/>
          <w:sz w:val="24"/>
          <w:szCs w:val="24"/>
          <w:lang w:val="en-US"/>
        </w:rPr>
        <w:t xml:space="preserve"> «</w:t>
      </w:r>
      <w:r w:rsidRPr="00DD5EA2">
        <w:rPr>
          <w:rFonts w:ascii="Times New Roman" w:hAnsi="Times New Roman" w:cs="Times New Roman"/>
          <w:b/>
          <w:sz w:val="24"/>
          <w:szCs w:val="24"/>
          <w:lang w:val="en-US"/>
        </w:rPr>
        <w:t>The examination of de</w:t>
      </w:r>
      <w:r w:rsidR="00DD5EA2" w:rsidRPr="00DD5EA2">
        <w:rPr>
          <w:rFonts w:ascii="Times New Roman" w:hAnsi="Times New Roman" w:cs="Times New Roman"/>
          <w:b/>
          <w:sz w:val="24"/>
          <w:szCs w:val="24"/>
          <w:lang w:val="en-US"/>
        </w:rPr>
        <w:t>ntal patients with odontopathy».</w:t>
      </w:r>
    </w:p>
    <w:p w14:paraId="4157013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 To be able to equip a dental office and ensure its operation in compliance with hygiene requirements and fundamentals of ergonomics in dentistry.</w:t>
      </w:r>
    </w:p>
    <w:p w14:paraId="41D5AF89"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 To comply with the safety precautions in dealing with electrical appliances, universal dental units and chairs, potent medications, small endodontic instruments.</w:t>
      </w:r>
    </w:p>
    <w:p w14:paraId="3DBBE27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 To provide medical aid in case of fainting, collapse, shock, allergic reactions, hypertensive crisis.</w:t>
      </w:r>
    </w:p>
    <w:p w14:paraId="6BEC35A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 To carry out the subjective inspection of a patient: to ask complaints, to take anamnesis of the disease and life.</w:t>
      </w:r>
    </w:p>
    <w:p w14:paraId="5FD2ADD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5.</w:t>
      </w:r>
      <w:r w:rsidRPr="00F43DEA">
        <w:rPr>
          <w:rFonts w:ascii="Times New Roman" w:hAnsi="Times New Roman" w:cs="Times New Roman"/>
          <w:color w:val="FF0000"/>
          <w:sz w:val="24"/>
          <w:szCs w:val="24"/>
          <w:lang w:val="en-US"/>
        </w:rPr>
        <w:t xml:space="preserve"> </w:t>
      </w:r>
      <w:r w:rsidRPr="00F43DEA">
        <w:rPr>
          <w:rFonts w:ascii="Times New Roman" w:hAnsi="Times New Roman" w:cs="Times New Roman"/>
          <w:sz w:val="24"/>
          <w:szCs w:val="24"/>
          <w:lang w:val="en-US"/>
        </w:rPr>
        <w:t>To conduct the basic methods of objective examination: external inspection of a patient, the inspection of the oral vestibule and the whole mouth.</w:t>
      </w:r>
    </w:p>
    <w:p w14:paraId="306311A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6. To examine the site of disease: examination of the carious cavity, probing, percussion, palpation.</w:t>
      </w:r>
    </w:p>
    <w:p w14:paraId="63A90EA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7. To carry out additional methods of examination: thermodiagnosis, electric pulp test, the use of caries-detector dyes (vital staining) and others.</w:t>
      </w:r>
    </w:p>
    <w:p w14:paraId="67A323F5"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8. To evaluate the results of additional methods of examination: thermodiagnosis, electric pulp test, the use of caries-detector dyes (vital staining) and others.</w:t>
      </w:r>
    </w:p>
    <w:p w14:paraId="78A7564D"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9. To evaluate the results of clinical tests of blood and urine.</w:t>
      </w:r>
    </w:p>
    <w:p w14:paraId="46A6C22E" w14:textId="77777777" w:rsidR="000F78B2" w:rsidRPr="00F43DEA" w:rsidRDefault="000F78B2" w:rsidP="000F78B2">
      <w:pPr>
        <w:spacing w:after="0" w:line="240" w:lineRule="auto"/>
        <w:ind w:firstLine="709"/>
        <w:rPr>
          <w:rFonts w:ascii="Times New Roman" w:hAnsi="Times New Roman" w:cs="Times New Roman"/>
          <w:spacing w:val="20"/>
          <w:sz w:val="24"/>
          <w:szCs w:val="24"/>
          <w:lang w:val="en-US"/>
        </w:rPr>
      </w:pPr>
      <w:r w:rsidRPr="00F43DEA">
        <w:rPr>
          <w:rFonts w:ascii="Times New Roman" w:hAnsi="Times New Roman" w:cs="Times New Roman"/>
          <w:sz w:val="24"/>
          <w:szCs w:val="24"/>
          <w:lang w:val="en-US"/>
        </w:rPr>
        <w:t xml:space="preserve">10. To fill in both the outpatient card of a dental patient and the </w:t>
      </w:r>
      <w:r w:rsidRPr="00F43DEA">
        <w:rPr>
          <w:rFonts w:ascii="Times New Roman" w:hAnsi="Times New Roman" w:cs="Times New Roman"/>
          <w:spacing w:val="20"/>
          <w:sz w:val="24"/>
          <w:szCs w:val="24"/>
          <w:lang w:val="en-US"/>
        </w:rPr>
        <w:t xml:space="preserve">sheet </w:t>
      </w:r>
      <w:r w:rsidRPr="00F43DEA">
        <w:rPr>
          <w:rFonts w:ascii="Times New Roman" w:hAnsi="Times New Roman" w:cs="Times New Roman"/>
          <w:sz w:val="24"/>
          <w:szCs w:val="24"/>
          <w:lang w:val="en-US"/>
        </w:rPr>
        <w:t>of patients’</w:t>
      </w:r>
      <w:r w:rsidRPr="00F43DEA">
        <w:rPr>
          <w:rFonts w:ascii="Times New Roman" w:hAnsi="Times New Roman" w:cs="Times New Roman"/>
          <w:sz w:val="24"/>
          <w:szCs w:val="24"/>
          <w:lang w:val="uk-UA"/>
        </w:rPr>
        <w:t xml:space="preserve"> </w:t>
      </w:r>
      <w:r w:rsidRPr="00F43DEA">
        <w:rPr>
          <w:rFonts w:ascii="Times New Roman" w:hAnsi="Times New Roman" w:cs="Times New Roman"/>
          <w:sz w:val="24"/>
          <w:szCs w:val="24"/>
          <w:lang w:val="en-US"/>
        </w:rPr>
        <w:t>daily</w:t>
      </w:r>
      <w:r w:rsidRPr="00F43DEA">
        <w:rPr>
          <w:rFonts w:ascii="Times New Roman" w:hAnsi="Times New Roman" w:cs="Times New Roman"/>
          <w:sz w:val="24"/>
          <w:szCs w:val="24"/>
          <w:lang w:val="uk-UA"/>
        </w:rPr>
        <w:t xml:space="preserve"> </w:t>
      </w:r>
      <w:r w:rsidRPr="00F43DEA">
        <w:rPr>
          <w:rFonts w:ascii="Times New Roman" w:hAnsi="Times New Roman" w:cs="Times New Roman"/>
          <w:sz w:val="24"/>
          <w:szCs w:val="24"/>
          <w:lang w:val="en-US"/>
        </w:rPr>
        <w:t>records.</w:t>
      </w:r>
    </w:p>
    <w:p w14:paraId="0674427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11. To administer X-ray and allergic examinations as well as the procedures in the physiotherapy room, to address to other specialists.</w:t>
      </w:r>
    </w:p>
    <w:p w14:paraId="3525B9D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12. To find out the hygiene index according to Fedorov-Volodkina and evaluate the condition of the oral hygiene.</w:t>
      </w:r>
    </w:p>
    <w:p w14:paraId="0356A62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13. To determine the hygiene index by Green-Vermillion and evaluate the state of the oral hygiene.</w:t>
      </w:r>
    </w:p>
    <w:p w14:paraId="2E30D91F"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14. To remove dental plaque and calculus in different ways: mechanical, physical and chemical.</w:t>
      </w:r>
    </w:p>
    <w:p w14:paraId="23064185"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15. To carry out the professional oral hygiene.</w:t>
      </w:r>
    </w:p>
    <w:p w14:paraId="420C5B3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16. To evaluate the effectiveness of the oral hygiene.</w:t>
      </w:r>
    </w:p>
    <w:p w14:paraId="6F133267" w14:textId="77777777" w:rsidR="000F78B2" w:rsidRPr="00DD5EA2" w:rsidRDefault="00DD5EA2" w:rsidP="000F78B2">
      <w:pPr>
        <w:spacing w:after="0" w:line="240" w:lineRule="auto"/>
        <w:ind w:firstLine="709"/>
        <w:jc w:val="center"/>
        <w:rPr>
          <w:rFonts w:ascii="Times New Roman" w:hAnsi="Times New Roman" w:cs="Times New Roman"/>
          <w:b/>
          <w:sz w:val="24"/>
          <w:szCs w:val="24"/>
          <w:lang w:val="en-US"/>
        </w:rPr>
      </w:pPr>
      <w:r w:rsidRPr="00DD5EA2">
        <w:rPr>
          <w:rFonts w:ascii="Times New Roman" w:hAnsi="Times New Roman"/>
          <w:b/>
          <w:sz w:val="24"/>
          <w:szCs w:val="24"/>
          <w:lang w:val="en-US"/>
        </w:rPr>
        <w:t>Attestation</w:t>
      </w:r>
      <w:r w:rsidR="000F78B2" w:rsidRPr="00DD5EA2">
        <w:rPr>
          <w:rFonts w:ascii="Times New Roman" w:hAnsi="Times New Roman" w:cs="Times New Roman"/>
          <w:b/>
          <w:sz w:val="24"/>
          <w:szCs w:val="24"/>
          <w:lang w:val="en-US"/>
        </w:rPr>
        <w:t xml:space="preserve"> 2</w:t>
      </w:r>
      <w:r w:rsidRPr="00DD5EA2">
        <w:rPr>
          <w:rFonts w:ascii="Times New Roman" w:hAnsi="Times New Roman" w:cs="Times New Roman"/>
          <w:b/>
          <w:sz w:val="24"/>
          <w:szCs w:val="24"/>
          <w:lang w:val="en-US"/>
        </w:rPr>
        <w:t xml:space="preserve"> «</w:t>
      </w:r>
      <w:r w:rsidR="000F78B2" w:rsidRPr="00DD5EA2">
        <w:rPr>
          <w:rFonts w:ascii="Times New Roman" w:hAnsi="Times New Roman" w:cs="Times New Roman"/>
          <w:b/>
          <w:sz w:val="24"/>
          <w:szCs w:val="24"/>
          <w:lang w:val="en-US"/>
        </w:rPr>
        <w:t>Dental decay an</w:t>
      </w:r>
      <w:r w:rsidRPr="00DD5EA2">
        <w:rPr>
          <w:rFonts w:ascii="Times New Roman" w:hAnsi="Times New Roman" w:cs="Times New Roman"/>
          <w:b/>
          <w:sz w:val="24"/>
          <w:szCs w:val="24"/>
          <w:lang w:val="en-US"/>
        </w:rPr>
        <w:t>d non-carious lesions of teeth».</w:t>
      </w:r>
    </w:p>
    <w:p w14:paraId="4E817DD2"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 To diagnose non-carious lesions arising before teething: hypoplasia, hyperplasia, dental fluorosis and others.</w:t>
      </w:r>
    </w:p>
    <w:p w14:paraId="58C4CA6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2. To diagnose non-carious lesions occurring after teething: traumatic lesions, chemical destruction, erosions of enamel, hyperesthesia, and wedge-shaped defects.</w:t>
      </w:r>
    </w:p>
    <w:p w14:paraId="10961848"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3. To determine the prevalence, intensity and increase in the intensity of caries.</w:t>
      </w:r>
    </w:p>
    <w:p w14:paraId="692E387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4. To identify the resistance of enamel (TER-test).</w:t>
      </w:r>
    </w:p>
    <w:p w14:paraId="2D39949C"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5. To diagnose acute and chronic initial, superficial, middle and deep caries, using basic and additional methods of examination.</w:t>
      </w:r>
    </w:p>
    <w:p w14:paraId="1506FAEB"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6. To carry out the differential diagnosis of various forms of dental decay grounding on interior symptoms.</w:t>
      </w:r>
    </w:p>
    <w:p w14:paraId="47D4BF78"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7. To diagnose secondary caries of pulpless and vital teeth, using basic and supplementary methods of examination.</w:t>
      </w:r>
    </w:p>
    <w:p w14:paraId="47C23DFA"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8. To diagnose blooming caries applying basic and additional methods of examination.</w:t>
      </w:r>
    </w:p>
    <w:p w14:paraId="01D0826E"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9. To administer the general treatment of blooming caries.</w:t>
      </w:r>
    </w:p>
    <w:p w14:paraId="37286AF0"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10. To administer and carry out the non-operational treatment of acute initial caries (remineralization therapy).</w:t>
      </w:r>
    </w:p>
    <w:p w14:paraId="249B3CC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11. To administer and conduct the surgical treatment of various forms of dental decay.</w:t>
      </w:r>
    </w:p>
    <w:p w14:paraId="727762A0"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12. To perform application, infiltration, conduction, intraligamental, subperiosteal anesthesia.</w:t>
      </w:r>
    </w:p>
    <w:p w14:paraId="690F8723"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13. To administer and conduct the treatment of acute deep caries in one visit using odontotropic pastes.</w:t>
      </w:r>
    </w:p>
    <w:p w14:paraId="13C04307"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14. To administer and carry out the treatment of acute deep caries in two visits applying odontotropic pastes.</w:t>
      </w:r>
    </w:p>
    <w:p w14:paraId="51D819F1" w14:textId="77777777" w:rsidR="000F78B2" w:rsidRPr="00F43DEA" w:rsidRDefault="0069775E"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 xml:space="preserve">15. </w:t>
      </w:r>
      <w:r w:rsidR="000F78B2" w:rsidRPr="00F43DEA">
        <w:rPr>
          <w:rFonts w:ascii="Times New Roman" w:hAnsi="Times New Roman" w:cs="Times New Roman"/>
          <w:sz w:val="24"/>
          <w:szCs w:val="24"/>
          <w:lang w:val="en-US"/>
        </w:rPr>
        <w:t>If indicated to prescribe physical methods in the complex treatment of caries and non-carious lesions of teeth.</w:t>
      </w:r>
    </w:p>
    <w:p w14:paraId="6A680771"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16. To prescribe the preventive measures and carry out prophylactic manipulations to prevent caries.</w:t>
      </w:r>
    </w:p>
    <w:p w14:paraId="33F27289" w14:textId="77777777" w:rsidR="000F78B2" w:rsidRPr="00F43DEA" w:rsidRDefault="000F78B2" w:rsidP="000F78B2">
      <w:pPr>
        <w:spacing w:after="0" w:line="240" w:lineRule="auto"/>
        <w:ind w:firstLine="709"/>
        <w:jc w:val="both"/>
        <w:rPr>
          <w:rFonts w:ascii="Times New Roman" w:hAnsi="Times New Roman" w:cs="Times New Roman"/>
          <w:sz w:val="24"/>
          <w:szCs w:val="24"/>
          <w:lang w:val="en-US"/>
        </w:rPr>
      </w:pPr>
      <w:r w:rsidRPr="00F43DEA">
        <w:rPr>
          <w:rFonts w:ascii="Times New Roman" w:hAnsi="Times New Roman" w:cs="Times New Roman"/>
          <w:sz w:val="24"/>
          <w:szCs w:val="24"/>
          <w:lang w:val="en-US"/>
        </w:rPr>
        <w:t>17. To find out errors and complications in diagnosing and treating dental caries, using basic and additional methods of inspection, and eliminate them.</w:t>
      </w:r>
    </w:p>
    <w:p w14:paraId="7720CE9A" w14:textId="77777777" w:rsidR="009200DE" w:rsidRPr="00F43DEA" w:rsidRDefault="009200DE" w:rsidP="00AD284D">
      <w:pPr>
        <w:ind w:firstLine="708"/>
        <w:rPr>
          <w:rFonts w:ascii="Times New Roman" w:hAnsi="Times New Roman" w:cs="Times New Roman"/>
          <w:sz w:val="24"/>
          <w:szCs w:val="24"/>
          <w:lang w:val="en-US"/>
        </w:rPr>
      </w:pPr>
    </w:p>
    <w:p w14:paraId="40A2EC2C" w14:textId="77777777" w:rsidR="005550B9" w:rsidRDefault="005550B9" w:rsidP="005550B9">
      <w:pPr>
        <w:spacing w:after="0" w:line="240" w:lineRule="auto"/>
        <w:ind w:right="-81"/>
        <w:rPr>
          <w:rFonts w:ascii="Times New Roman" w:hAnsi="Times New Roman"/>
          <w:b/>
          <w:spacing w:val="30"/>
          <w:sz w:val="28"/>
          <w:szCs w:val="28"/>
          <w:lang w:val="en-US"/>
        </w:rPr>
      </w:pPr>
    </w:p>
    <w:p w14:paraId="454B2222" w14:textId="77777777" w:rsidR="005550B9" w:rsidRDefault="005550B9" w:rsidP="005550B9">
      <w:pPr>
        <w:spacing w:after="0" w:line="240" w:lineRule="auto"/>
        <w:ind w:right="-81"/>
        <w:jc w:val="center"/>
        <w:rPr>
          <w:rFonts w:ascii="Times New Roman" w:hAnsi="Times New Roman"/>
          <w:b/>
          <w:sz w:val="28"/>
          <w:szCs w:val="28"/>
          <w:lang w:val="en-US"/>
        </w:rPr>
      </w:pPr>
      <w:r>
        <w:rPr>
          <w:rFonts w:ascii="Times New Roman" w:hAnsi="Times New Roman"/>
          <w:b/>
          <w:sz w:val="28"/>
          <w:szCs w:val="28"/>
          <w:lang w:val="en-US"/>
        </w:rPr>
        <w:t xml:space="preserve">WORKING BOOK </w:t>
      </w:r>
    </w:p>
    <w:p w14:paraId="6E695D7F" w14:textId="77777777" w:rsidR="005550B9" w:rsidRDefault="005550B9" w:rsidP="005550B9">
      <w:pPr>
        <w:spacing w:after="0" w:line="240" w:lineRule="auto"/>
        <w:ind w:right="-81"/>
        <w:jc w:val="center"/>
        <w:rPr>
          <w:rFonts w:ascii="Times New Roman" w:hAnsi="Times New Roman"/>
          <w:b/>
          <w:sz w:val="28"/>
          <w:szCs w:val="28"/>
          <w:lang w:val="en-US"/>
        </w:rPr>
      </w:pPr>
    </w:p>
    <w:p w14:paraId="5B34C799" w14:textId="77777777" w:rsidR="005550B9" w:rsidRDefault="005550B9" w:rsidP="005550B9">
      <w:pPr>
        <w:spacing w:after="0" w:line="240" w:lineRule="auto"/>
        <w:ind w:right="-81"/>
        <w:jc w:val="center"/>
        <w:rPr>
          <w:rFonts w:ascii="Times New Roman" w:hAnsi="Times New Roman"/>
          <w:b/>
          <w:sz w:val="28"/>
          <w:szCs w:val="28"/>
          <w:lang w:val="en-US"/>
        </w:rPr>
      </w:pPr>
    </w:p>
    <w:p w14:paraId="12DA192B" w14:textId="77777777" w:rsidR="005550B9" w:rsidRPr="00650E6B" w:rsidRDefault="005550B9" w:rsidP="005550B9">
      <w:pPr>
        <w:spacing w:after="0" w:line="240" w:lineRule="auto"/>
        <w:ind w:right="-81"/>
        <w:jc w:val="center"/>
        <w:rPr>
          <w:rFonts w:ascii="Times New Roman" w:hAnsi="Times New Roman"/>
          <w:b/>
          <w:sz w:val="28"/>
          <w:szCs w:val="28"/>
          <w:lang w:val="en-US"/>
        </w:rPr>
      </w:pPr>
    </w:p>
    <w:p w14:paraId="54043F44" w14:textId="77777777" w:rsidR="005550B9" w:rsidRPr="00650E6B" w:rsidRDefault="005550B9" w:rsidP="005550B9">
      <w:pPr>
        <w:spacing w:after="0" w:line="240" w:lineRule="auto"/>
        <w:jc w:val="center"/>
        <w:rPr>
          <w:rFonts w:ascii="Times New Roman" w:hAnsi="Times New Roman"/>
          <w:b/>
          <w:sz w:val="28"/>
          <w:szCs w:val="28"/>
          <w:lang w:val="en-US"/>
        </w:rPr>
      </w:pPr>
      <w:r w:rsidRPr="00650E6B">
        <w:rPr>
          <w:rFonts w:ascii="Times New Roman" w:hAnsi="Times New Roman"/>
          <w:b/>
          <w:sz w:val="28"/>
          <w:szCs w:val="28"/>
          <w:lang w:val="en-US"/>
        </w:rPr>
        <w:t xml:space="preserve">«METHODS OF EXAMINATION FOR DENTAL PATIENT. </w:t>
      </w:r>
    </w:p>
    <w:p w14:paraId="41FBF9D5" w14:textId="77777777" w:rsidR="005550B9" w:rsidRPr="00650E6B" w:rsidRDefault="005550B9" w:rsidP="005550B9">
      <w:pPr>
        <w:spacing w:after="0" w:line="240" w:lineRule="auto"/>
        <w:ind w:right="-81"/>
        <w:jc w:val="center"/>
        <w:rPr>
          <w:rFonts w:ascii="Times New Roman" w:hAnsi="Times New Roman"/>
          <w:b/>
          <w:sz w:val="28"/>
          <w:szCs w:val="28"/>
          <w:lang w:val="en-US"/>
        </w:rPr>
      </w:pPr>
      <w:r w:rsidRPr="00650E6B">
        <w:rPr>
          <w:rFonts w:ascii="Times New Roman" w:hAnsi="Times New Roman"/>
          <w:b/>
          <w:sz w:val="28"/>
          <w:szCs w:val="28"/>
          <w:lang w:val="en-US"/>
        </w:rPr>
        <w:t>LESIONS OF HARD TISSUES OF TEETH»</w:t>
      </w:r>
    </w:p>
    <w:p w14:paraId="7AAC29F5" w14:textId="77777777" w:rsidR="005550B9" w:rsidRDefault="005550B9" w:rsidP="005550B9">
      <w:pPr>
        <w:spacing w:after="0" w:line="240" w:lineRule="auto"/>
        <w:ind w:right="-81"/>
        <w:jc w:val="center"/>
        <w:rPr>
          <w:rFonts w:ascii="Times New Roman" w:hAnsi="Times New Roman"/>
          <w:b/>
          <w:sz w:val="28"/>
          <w:szCs w:val="28"/>
          <w:lang w:val="en-US"/>
        </w:rPr>
      </w:pPr>
    </w:p>
    <w:p w14:paraId="39D28414" w14:textId="77777777" w:rsidR="005550B9" w:rsidRDefault="005550B9" w:rsidP="005550B9">
      <w:pPr>
        <w:spacing w:after="0" w:line="240" w:lineRule="auto"/>
        <w:ind w:right="-81"/>
        <w:jc w:val="center"/>
        <w:rPr>
          <w:rFonts w:ascii="Times New Roman" w:hAnsi="Times New Roman" w:cs="Times New Roman"/>
          <w:b/>
          <w:sz w:val="24"/>
          <w:szCs w:val="24"/>
          <w:lang w:val="en-US"/>
        </w:rPr>
      </w:pPr>
      <w:r w:rsidRPr="00B42E2F">
        <w:rPr>
          <w:rFonts w:ascii="Times New Roman" w:hAnsi="Times New Roman" w:cs="Times New Roman"/>
          <w:b/>
          <w:sz w:val="24"/>
          <w:szCs w:val="24"/>
          <w:lang w:val="en-US"/>
        </w:rPr>
        <w:t>for 3</w:t>
      </w:r>
      <w:r w:rsidRPr="00B42E2F">
        <w:rPr>
          <w:rFonts w:ascii="Times New Roman" w:hAnsi="Times New Roman" w:cs="Times New Roman"/>
          <w:b/>
          <w:sz w:val="24"/>
          <w:szCs w:val="24"/>
          <w:vertAlign w:val="superscript"/>
          <w:lang w:val="en-US"/>
        </w:rPr>
        <w:t>rd</w:t>
      </w:r>
      <w:r w:rsidRPr="00B42E2F">
        <w:rPr>
          <w:rFonts w:ascii="Times New Roman" w:hAnsi="Times New Roman" w:cs="Times New Roman"/>
          <w:b/>
          <w:sz w:val="24"/>
          <w:szCs w:val="24"/>
          <w:lang w:val="en-US"/>
        </w:rPr>
        <w:t xml:space="preserve"> year students</w:t>
      </w:r>
      <w:r w:rsidRPr="002619F7">
        <w:rPr>
          <w:rFonts w:ascii="Times New Roman" w:hAnsi="Times New Roman" w:cs="Times New Roman"/>
          <w:b/>
          <w:sz w:val="24"/>
          <w:szCs w:val="24"/>
          <w:lang w:val="en-US"/>
        </w:rPr>
        <w:t xml:space="preserve"> </w:t>
      </w:r>
    </w:p>
    <w:p w14:paraId="5C21D8A4" w14:textId="77777777" w:rsidR="005550B9" w:rsidRDefault="005550B9" w:rsidP="00AD284D">
      <w:pPr>
        <w:ind w:firstLine="708"/>
        <w:rPr>
          <w:rFonts w:ascii="Times New Roman" w:hAnsi="Times New Roman" w:cs="Times New Roman"/>
          <w:lang w:val="en-US"/>
        </w:rPr>
      </w:pPr>
    </w:p>
    <w:p w14:paraId="19810291" w14:textId="77777777" w:rsidR="005550B9" w:rsidRPr="005550B9" w:rsidRDefault="005550B9" w:rsidP="005550B9">
      <w:pPr>
        <w:rPr>
          <w:rFonts w:ascii="Times New Roman" w:hAnsi="Times New Roman" w:cs="Times New Roman"/>
          <w:sz w:val="24"/>
          <w:szCs w:val="24"/>
          <w:lang w:val="en-US"/>
        </w:rPr>
      </w:pPr>
    </w:p>
    <w:p w14:paraId="054C393D" w14:textId="77777777" w:rsidR="005550B9" w:rsidRPr="005550B9" w:rsidRDefault="005550B9" w:rsidP="005550B9">
      <w:pPr>
        <w:spacing w:after="0" w:line="240" w:lineRule="auto"/>
        <w:ind w:right="-81"/>
        <w:rPr>
          <w:rFonts w:ascii="Times New Roman" w:hAnsi="Times New Roman"/>
          <w:sz w:val="24"/>
          <w:szCs w:val="24"/>
          <w:lang w:val="en-US"/>
        </w:rPr>
      </w:pPr>
      <w:r w:rsidRPr="00F43DEA">
        <w:rPr>
          <w:rFonts w:ascii="Times New Roman" w:hAnsi="Times New Roman" w:cs="Times New Roman"/>
          <w:sz w:val="24"/>
          <w:szCs w:val="24"/>
          <w:lang w:val="en-US"/>
        </w:rPr>
        <w:t xml:space="preserve">Compiled by:  </w:t>
      </w:r>
      <w:r w:rsidRPr="005550B9">
        <w:rPr>
          <w:rFonts w:ascii="Times New Roman" w:eastAsia="MS Mincho" w:hAnsi="Times New Roman" w:cs="Times New Roman"/>
          <w:sz w:val="24"/>
          <w:szCs w:val="24"/>
          <w:lang w:val="uk-UA" w:eastAsia="ru-RU"/>
        </w:rPr>
        <w:t>Ryabokon</w:t>
      </w:r>
      <w:r w:rsidRPr="005550B9">
        <w:rPr>
          <w:rFonts w:ascii="Times New Roman" w:eastAsia="MS Mincho" w:hAnsi="Times New Roman"/>
          <w:sz w:val="24"/>
          <w:szCs w:val="24"/>
          <w:lang w:val="uk-UA" w:eastAsia="ru-RU"/>
        </w:rPr>
        <w:t xml:space="preserve"> </w:t>
      </w:r>
      <w:r w:rsidRPr="005550B9">
        <w:rPr>
          <w:rFonts w:ascii="Times New Roman" w:eastAsia="MS Mincho" w:hAnsi="Times New Roman" w:cs="Times New Roman"/>
          <w:sz w:val="24"/>
          <w:szCs w:val="24"/>
          <w:lang w:val="uk-UA" w:eastAsia="ru-RU"/>
        </w:rPr>
        <w:t>E.</w:t>
      </w:r>
      <w:r w:rsidRPr="005550B9">
        <w:rPr>
          <w:rFonts w:ascii="Times New Roman" w:eastAsia="MS Mincho" w:hAnsi="Times New Roman"/>
          <w:sz w:val="24"/>
          <w:szCs w:val="24"/>
          <w:lang w:val="uk-UA" w:eastAsia="ru-RU"/>
        </w:rPr>
        <w:t xml:space="preserve"> </w:t>
      </w:r>
      <w:r w:rsidRPr="005550B9">
        <w:rPr>
          <w:rFonts w:ascii="Times New Roman" w:eastAsia="MS Mincho" w:hAnsi="Times New Roman"/>
          <w:sz w:val="24"/>
          <w:szCs w:val="24"/>
          <w:lang w:val="en-US" w:eastAsia="ru-RU"/>
        </w:rPr>
        <w:t>N.</w:t>
      </w:r>
      <w:r w:rsidRPr="005550B9">
        <w:rPr>
          <w:rFonts w:ascii="Times New Roman" w:hAnsi="Times New Roman"/>
          <w:sz w:val="24"/>
          <w:szCs w:val="24"/>
          <w:lang w:val="en-US"/>
        </w:rPr>
        <w:t xml:space="preserve"> </w:t>
      </w:r>
    </w:p>
    <w:p w14:paraId="583C945A"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sz w:val="24"/>
          <w:szCs w:val="24"/>
          <w:lang w:val="en-US"/>
        </w:rPr>
        <w:t>Andrey</w:t>
      </w:r>
      <w:r w:rsidR="008B4176">
        <w:rPr>
          <w:rFonts w:ascii="Times New Roman" w:hAnsi="Times New Roman"/>
          <w:sz w:val="24"/>
          <w:szCs w:val="24"/>
          <w:lang w:val="en-US"/>
        </w:rPr>
        <w:t>e</w:t>
      </w:r>
      <w:r w:rsidRPr="005550B9">
        <w:rPr>
          <w:rFonts w:ascii="Times New Roman" w:hAnsi="Times New Roman"/>
          <w:sz w:val="24"/>
          <w:szCs w:val="24"/>
          <w:lang w:val="en-US"/>
        </w:rPr>
        <w:t>va</w:t>
      </w:r>
      <w:r w:rsidRPr="005550B9">
        <w:rPr>
          <w:rFonts w:ascii="Times New Roman" w:hAnsi="Times New Roman" w:cs="Times New Roman"/>
          <w:sz w:val="24"/>
          <w:szCs w:val="24"/>
          <w:lang w:val="en-US"/>
        </w:rPr>
        <w:t xml:space="preserve"> E.V.</w:t>
      </w:r>
    </w:p>
    <w:p w14:paraId="27142D91"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cs="Times New Roman"/>
          <w:sz w:val="24"/>
          <w:szCs w:val="24"/>
          <w:lang w:val="en-US"/>
        </w:rPr>
        <w:t>Cherepinskaya Y.A.</w:t>
      </w:r>
    </w:p>
    <w:p w14:paraId="4C24EA98"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cs="Times New Roman"/>
          <w:sz w:val="24"/>
          <w:szCs w:val="24"/>
          <w:lang w:val="en-US"/>
        </w:rPr>
        <w:t>Kamina T.V.</w:t>
      </w:r>
    </w:p>
    <w:p w14:paraId="3F4897AB"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cs="Times New Roman"/>
          <w:sz w:val="24"/>
          <w:szCs w:val="24"/>
          <w:lang w:val="en-US"/>
        </w:rPr>
        <w:t>Dontsova D.A.</w:t>
      </w:r>
    </w:p>
    <w:p w14:paraId="5EEF5BC7"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cs="Times New Roman"/>
          <w:sz w:val="24"/>
          <w:szCs w:val="24"/>
          <w:lang w:val="en-US"/>
        </w:rPr>
        <w:t>Volkova O.S.</w:t>
      </w:r>
    </w:p>
    <w:p w14:paraId="1FA0C746"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r w:rsidRPr="005550B9">
        <w:rPr>
          <w:rFonts w:ascii="Times New Roman" w:hAnsi="Times New Roman" w:cs="Times New Roman"/>
          <w:sz w:val="24"/>
          <w:szCs w:val="24"/>
          <w:lang w:val="en-US"/>
        </w:rPr>
        <w:t>Dolya E.I.</w:t>
      </w:r>
    </w:p>
    <w:p w14:paraId="76098412" w14:textId="77777777" w:rsidR="005550B9" w:rsidRPr="005550B9" w:rsidRDefault="005550B9" w:rsidP="005550B9">
      <w:pPr>
        <w:spacing w:after="0" w:line="240" w:lineRule="auto"/>
        <w:ind w:left="708" w:right="-81" w:firstLine="708"/>
        <w:rPr>
          <w:rFonts w:ascii="Times New Roman" w:hAnsi="Times New Roman" w:cs="Times New Roman"/>
          <w:sz w:val="24"/>
          <w:szCs w:val="24"/>
          <w:lang w:val="en-US"/>
        </w:rPr>
      </w:pPr>
      <w:bookmarkStart w:id="0" w:name="_GoBack"/>
      <w:bookmarkEnd w:id="0"/>
    </w:p>
    <w:p w14:paraId="661C96DB" w14:textId="77777777" w:rsidR="005550B9" w:rsidRPr="005550B9" w:rsidRDefault="005550B9" w:rsidP="00AD284D">
      <w:pPr>
        <w:ind w:firstLine="708"/>
        <w:rPr>
          <w:rFonts w:ascii="Times New Roman" w:hAnsi="Times New Roman" w:cs="Times New Roman"/>
          <w:sz w:val="24"/>
          <w:szCs w:val="24"/>
          <w:lang w:val="en-US"/>
        </w:rPr>
      </w:pPr>
    </w:p>
    <w:p w14:paraId="71D4342F" w14:textId="77777777" w:rsidR="005550B9" w:rsidRPr="005550B9" w:rsidRDefault="005550B9" w:rsidP="00AD284D">
      <w:pPr>
        <w:ind w:firstLine="708"/>
        <w:rPr>
          <w:rFonts w:ascii="Times New Roman" w:hAnsi="Times New Roman" w:cs="Times New Roman"/>
          <w:sz w:val="24"/>
          <w:szCs w:val="24"/>
          <w:lang w:val="en-US"/>
        </w:rPr>
      </w:pPr>
    </w:p>
    <w:p w14:paraId="74E2ED1A" w14:textId="77777777" w:rsidR="005550B9" w:rsidRPr="005550B9" w:rsidRDefault="005550B9" w:rsidP="00AD284D">
      <w:pPr>
        <w:ind w:firstLine="708"/>
        <w:rPr>
          <w:rFonts w:ascii="Times New Roman" w:hAnsi="Times New Roman" w:cs="Times New Roman"/>
          <w:sz w:val="24"/>
          <w:szCs w:val="24"/>
          <w:lang w:val="en-US"/>
        </w:rPr>
      </w:pPr>
    </w:p>
    <w:p w14:paraId="40AEEC5E" w14:textId="77777777" w:rsidR="005550B9" w:rsidRPr="005550B9" w:rsidRDefault="005550B9" w:rsidP="00AD284D">
      <w:pPr>
        <w:ind w:firstLine="708"/>
        <w:rPr>
          <w:rFonts w:ascii="Times New Roman" w:hAnsi="Times New Roman" w:cs="Times New Roman"/>
          <w:sz w:val="24"/>
          <w:szCs w:val="24"/>
          <w:lang w:val="en-US"/>
        </w:rPr>
      </w:pPr>
    </w:p>
    <w:p w14:paraId="11AE979C" w14:textId="77777777" w:rsidR="005550B9" w:rsidRPr="005550B9" w:rsidRDefault="005550B9" w:rsidP="00AD284D">
      <w:pPr>
        <w:ind w:firstLine="708"/>
        <w:rPr>
          <w:rFonts w:ascii="Times New Roman" w:hAnsi="Times New Roman" w:cs="Times New Roman"/>
          <w:sz w:val="24"/>
          <w:szCs w:val="24"/>
          <w:lang w:val="en-US"/>
        </w:rPr>
      </w:pPr>
    </w:p>
    <w:p w14:paraId="71FAFDC2" w14:textId="77777777" w:rsidR="005550B9" w:rsidRPr="005550B9" w:rsidRDefault="005550B9" w:rsidP="005550B9">
      <w:pPr>
        <w:spacing w:after="0" w:line="240" w:lineRule="auto"/>
        <w:ind w:right="-81"/>
        <w:rPr>
          <w:rFonts w:ascii="Times New Roman" w:hAnsi="Times New Roman" w:cs="Times New Roman"/>
          <w:sz w:val="24"/>
          <w:szCs w:val="24"/>
          <w:lang w:val="en-US"/>
        </w:rPr>
      </w:pPr>
      <w:r w:rsidRPr="005550B9">
        <w:rPr>
          <w:rFonts w:ascii="Times New Roman" w:hAnsi="Times New Roman" w:cs="Times New Roman"/>
          <w:sz w:val="24"/>
          <w:szCs w:val="24"/>
          <w:lang w:val="en-US"/>
        </w:rPr>
        <w:t>Responsible for the release Ryabokon E. N.</w:t>
      </w:r>
    </w:p>
    <w:p w14:paraId="44E5DD42" w14:textId="77777777" w:rsidR="005550B9" w:rsidRDefault="005550B9" w:rsidP="005550B9">
      <w:pPr>
        <w:spacing w:after="0" w:line="240" w:lineRule="auto"/>
        <w:ind w:right="-81"/>
        <w:rPr>
          <w:rFonts w:ascii="Times New Roman" w:hAnsi="Times New Roman" w:cs="Times New Roman"/>
          <w:sz w:val="24"/>
          <w:szCs w:val="24"/>
          <w:lang w:val="en-US"/>
        </w:rPr>
      </w:pPr>
    </w:p>
    <w:p w14:paraId="41660877" w14:textId="77777777" w:rsidR="005550B9" w:rsidRDefault="005550B9" w:rsidP="005550B9">
      <w:pPr>
        <w:spacing w:after="0" w:line="240" w:lineRule="auto"/>
        <w:ind w:right="-81"/>
        <w:rPr>
          <w:rFonts w:ascii="Times New Roman" w:hAnsi="Times New Roman" w:cs="Times New Roman"/>
          <w:sz w:val="24"/>
          <w:szCs w:val="24"/>
          <w:lang w:val="en-US"/>
        </w:rPr>
      </w:pPr>
    </w:p>
    <w:p w14:paraId="025F8EC2" w14:textId="77777777" w:rsidR="005550B9" w:rsidRPr="005550B9" w:rsidRDefault="005550B9" w:rsidP="005550B9">
      <w:pPr>
        <w:spacing w:after="0" w:line="240" w:lineRule="auto"/>
        <w:ind w:right="-81"/>
        <w:rPr>
          <w:rFonts w:ascii="Times New Roman" w:hAnsi="Times New Roman" w:cs="Times New Roman"/>
          <w:sz w:val="24"/>
          <w:szCs w:val="24"/>
          <w:lang w:val="en-US"/>
        </w:rPr>
      </w:pPr>
    </w:p>
    <w:p w14:paraId="26F44D91" w14:textId="77777777" w:rsidR="005550B9" w:rsidRDefault="005550B9" w:rsidP="00AD284D">
      <w:pPr>
        <w:ind w:firstLine="708"/>
        <w:rPr>
          <w:rFonts w:ascii="Times New Roman" w:hAnsi="Times New Roman" w:cs="Times New Roman"/>
          <w:lang w:val="en-US"/>
        </w:rPr>
      </w:pPr>
    </w:p>
    <w:p w14:paraId="05508A26" w14:textId="77777777" w:rsidR="005550B9" w:rsidRDefault="005550B9" w:rsidP="00AD284D">
      <w:pPr>
        <w:ind w:firstLine="708"/>
        <w:rPr>
          <w:rFonts w:ascii="Times New Roman" w:hAnsi="Times New Roman" w:cs="Times New Roman"/>
          <w:lang w:val="en-US"/>
        </w:rPr>
      </w:pPr>
    </w:p>
    <w:p w14:paraId="7DD08F72" w14:textId="77777777" w:rsidR="005550B9" w:rsidRPr="005550B9" w:rsidRDefault="005550B9" w:rsidP="005550B9">
      <w:pPr>
        <w:tabs>
          <w:tab w:val="left" w:pos="1080"/>
        </w:tabs>
        <w:spacing w:after="0" w:line="240" w:lineRule="auto"/>
        <w:ind w:left="709"/>
        <w:jc w:val="center"/>
        <w:rPr>
          <w:rFonts w:ascii="Times New Roman" w:eastAsia="Times New Roman" w:hAnsi="Times New Roman" w:cs="Times New Roman"/>
          <w:sz w:val="24"/>
          <w:szCs w:val="24"/>
          <w:lang w:eastAsia="uk-UA"/>
        </w:rPr>
      </w:pPr>
      <w:r w:rsidRPr="005550B9">
        <w:rPr>
          <w:rFonts w:ascii="Times New Roman" w:eastAsia="Times New Roman" w:hAnsi="Times New Roman" w:cs="Times New Roman"/>
          <w:sz w:val="24"/>
          <w:szCs w:val="24"/>
          <w:lang w:eastAsia="uk-UA"/>
        </w:rPr>
        <w:t>Харьковский национальный медицинский университет</w:t>
      </w:r>
    </w:p>
    <w:p w14:paraId="451BF8BB" w14:textId="77777777" w:rsidR="005550B9" w:rsidRPr="005550B9" w:rsidRDefault="005550B9" w:rsidP="005550B9">
      <w:pPr>
        <w:tabs>
          <w:tab w:val="left" w:pos="1080"/>
        </w:tabs>
        <w:spacing w:after="0" w:line="240" w:lineRule="auto"/>
        <w:ind w:left="709"/>
        <w:jc w:val="center"/>
        <w:rPr>
          <w:rFonts w:ascii="Times New Roman" w:eastAsia="Times New Roman" w:hAnsi="Times New Roman" w:cs="Times New Roman"/>
          <w:sz w:val="24"/>
          <w:szCs w:val="24"/>
          <w:lang w:eastAsia="uk-UA"/>
        </w:rPr>
      </w:pPr>
    </w:p>
    <w:p w14:paraId="5D220290" w14:textId="77777777" w:rsidR="005550B9" w:rsidRPr="005550B9" w:rsidRDefault="00103EC8" w:rsidP="005550B9">
      <w:pPr>
        <w:tabs>
          <w:tab w:val="left" w:pos="1080"/>
        </w:tabs>
        <w:spacing w:after="0" w:line="240" w:lineRule="auto"/>
        <w:ind w:left="70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Подписано к печати </w:t>
      </w:r>
      <w:r w:rsidRPr="0022554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22554F">
        <w:rPr>
          <w:rFonts w:ascii="Times New Roman" w:eastAsia="Times New Roman" w:hAnsi="Times New Roman" w:cs="Times New Roman"/>
          <w:sz w:val="24"/>
          <w:szCs w:val="24"/>
          <w:lang w:eastAsia="uk-UA"/>
        </w:rPr>
        <w:t xml:space="preserve">  </w:t>
      </w:r>
      <w:r w:rsidR="00DD5EA2">
        <w:rPr>
          <w:rFonts w:ascii="Times New Roman" w:eastAsia="Times New Roman" w:hAnsi="Times New Roman" w:cs="Times New Roman"/>
          <w:sz w:val="24"/>
          <w:szCs w:val="24"/>
          <w:lang w:eastAsia="uk-UA"/>
        </w:rPr>
        <w:t>. 2015</w:t>
      </w:r>
    </w:p>
    <w:p w14:paraId="7CC925FA" w14:textId="77777777" w:rsidR="005550B9" w:rsidRPr="005550B9" w:rsidRDefault="005550B9" w:rsidP="005550B9">
      <w:pPr>
        <w:tabs>
          <w:tab w:val="left" w:pos="1080"/>
        </w:tabs>
        <w:spacing w:after="0" w:line="240" w:lineRule="auto"/>
        <w:ind w:left="709"/>
        <w:jc w:val="center"/>
        <w:rPr>
          <w:rFonts w:ascii="Times New Roman" w:eastAsia="Times New Roman" w:hAnsi="Times New Roman" w:cs="Times New Roman"/>
          <w:sz w:val="24"/>
          <w:szCs w:val="24"/>
          <w:lang w:eastAsia="uk-UA"/>
        </w:rPr>
      </w:pPr>
      <w:r w:rsidRPr="005550B9">
        <w:rPr>
          <w:rFonts w:ascii="Times New Roman" w:eastAsia="Times New Roman" w:hAnsi="Times New Roman" w:cs="Times New Roman"/>
          <w:sz w:val="24"/>
          <w:szCs w:val="24"/>
          <w:lang w:eastAsia="uk-UA"/>
        </w:rPr>
        <w:t>Бумага офсетная. Печать ризография. Усл. Печ. л. – 1,86</w:t>
      </w:r>
    </w:p>
    <w:p w14:paraId="4BC2D597" w14:textId="77777777" w:rsidR="005550B9" w:rsidRPr="005550B9" w:rsidRDefault="00103EC8" w:rsidP="005550B9">
      <w:pPr>
        <w:tabs>
          <w:tab w:val="left" w:pos="1080"/>
        </w:tabs>
        <w:spacing w:after="0" w:line="240" w:lineRule="auto"/>
        <w:ind w:left="70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Тираж </w:t>
      </w:r>
      <w:r w:rsidR="009255EC">
        <w:rPr>
          <w:rFonts w:ascii="Times New Roman" w:eastAsia="Times New Roman" w:hAnsi="Times New Roman" w:cs="Times New Roman"/>
          <w:sz w:val="24"/>
          <w:szCs w:val="24"/>
          <w:lang w:eastAsia="uk-UA"/>
        </w:rPr>
        <w:t>8</w:t>
      </w:r>
      <w:r w:rsidR="005550B9" w:rsidRPr="005550B9">
        <w:rPr>
          <w:rFonts w:ascii="Times New Roman" w:eastAsia="Times New Roman" w:hAnsi="Times New Roman" w:cs="Times New Roman"/>
          <w:sz w:val="24"/>
          <w:szCs w:val="24"/>
          <w:lang w:eastAsia="uk-UA"/>
        </w:rPr>
        <w:t>0 экз.</w:t>
      </w:r>
    </w:p>
    <w:p w14:paraId="0C88DFBE" w14:textId="77777777" w:rsidR="005550B9" w:rsidRPr="00F43DEA" w:rsidRDefault="00296661" w:rsidP="00AD284D">
      <w:pPr>
        <w:ind w:firstLine="708"/>
        <w:rPr>
          <w:rFonts w:ascii="Times New Roman" w:hAnsi="Times New Roman" w:cs="Times New Roman"/>
        </w:rPr>
      </w:pPr>
      <w:r>
        <w:rPr>
          <w:rFonts w:ascii="Times New Roman" w:hAnsi="Times New Roman" w:cs="Times New Roman"/>
        </w:rPr>
        <w:t>m</w:t>
      </w:r>
    </w:p>
    <w:sectPr w:rsidR="005550B9" w:rsidRPr="00F43DEA" w:rsidSect="00B30CA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7239" w14:textId="77777777" w:rsidR="00296661" w:rsidRDefault="00296661" w:rsidP="00D30CAD">
      <w:pPr>
        <w:spacing w:after="0" w:line="240" w:lineRule="auto"/>
      </w:pPr>
      <w:r>
        <w:separator/>
      </w:r>
    </w:p>
  </w:endnote>
  <w:endnote w:type="continuationSeparator" w:id="0">
    <w:p w14:paraId="72FB2C6A" w14:textId="77777777" w:rsidR="00296661" w:rsidRDefault="00296661" w:rsidP="00D3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CYR">
    <w:altName w:val="Times New Roman"/>
    <w:charset w:val="CC"/>
    <w:family w:val="roman"/>
    <w:pitch w:val="variable"/>
    <w:sig w:usb0="2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094"/>
      <w:docPartObj>
        <w:docPartGallery w:val="Page Numbers (Bottom of Page)"/>
        <w:docPartUnique/>
      </w:docPartObj>
    </w:sdtPr>
    <w:sdtContent>
      <w:p w14:paraId="46B33702" w14:textId="77777777" w:rsidR="00296661" w:rsidRDefault="00296661">
        <w:pPr>
          <w:pStyle w:val="a7"/>
          <w:jc w:val="center"/>
        </w:pPr>
        <w:r>
          <w:fldChar w:fldCharType="begin"/>
        </w:r>
        <w:r>
          <w:instrText xml:space="preserve"> PAGE   \* MERGEFORMAT </w:instrText>
        </w:r>
        <w:r>
          <w:fldChar w:fldCharType="separate"/>
        </w:r>
        <w:r w:rsidR="006B6B24">
          <w:rPr>
            <w:noProof/>
          </w:rPr>
          <w:t>1</w:t>
        </w:r>
        <w:r>
          <w:rPr>
            <w:noProof/>
          </w:rPr>
          <w:fldChar w:fldCharType="end"/>
        </w:r>
      </w:p>
    </w:sdtContent>
  </w:sdt>
  <w:p w14:paraId="64521F17" w14:textId="77777777" w:rsidR="00296661" w:rsidRDefault="00296661">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B811A" w14:textId="77777777" w:rsidR="00296661" w:rsidRDefault="00296661" w:rsidP="00D30CAD">
      <w:pPr>
        <w:spacing w:after="0" w:line="240" w:lineRule="auto"/>
      </w:pPr>
      <w:r>
        <w:separator/>
      </w:r>
    </w:p>
  </w:footnote>
  <w:footnote w:type="continuationSeparator" w:id="0">
    <w:p w14:paraId="323A97A2" w14:textId="77777777" w:rsidR="00296661" w:rsidRDefault="00296661" w:rsidP="00D30C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E31"/>
    <w:multiLevelType w:val="hybridMultilevel"/>
    <w:tmpl w:val="A464F8B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A5C48"/>
    <w:multiLevelType w:val="hybridMultilevel"/>
    <w:tmpl w:val="03B4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6350E"/>
    <w:multiLevelType w:val="hybridMultilevel"/>
    <w:tmpl w:val="33E4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1644F"/>
    <w:multiLevelType w:val="hybridMultilevel"/>
    <w:tmpl w:val="E8CC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27FBC"/>
    <w:multiLevelType w:val="hybridMultilevel"/>
    <w:tmpl w:val="61C8C8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2711E1"/>
    <w:multiLevelType w:val="hybridMultilevel"/>
    <w:tmpl w:val="B36A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66305"/>
    <w:multiLevelType w:val="hybridMultilevel"/>
    <w:tmpl w:val="FBF0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30E9F"/>
    <w:multiLevelType w:val="hybridMultilevel"/>
    <w:tmpl w:val="420C5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15D8F"/>
    <w:multiLevelType w:val="hybridMultilevel"/>
    <w:tmpl w:val="16FC0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5A1D4C"/>
    <w:multiLevelType w:val="hybridMultilevel"/>
    <w:tmpl w:val="60B0958A"/>
    <w:lvl w:ilvl="0" w:tplc="9B4C54C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885878"/>
    <w:multiLevelType w:val="singleLevel"/>
    <w:tmpl w:val="0419000F"/>
    <w:lvl w:ilvl="0">
      <w:start w:val="1"/>
      <w:numFmt w:val="decimal"/>
      <w:lvlText w:val="%1."/>
      <w:lvlJc w:val="left"/>
      <w:pPr>
        <w:tabs>
          <w:tab w:val="num" w:pos="1080"/>
        </w:tabs>
        <w:ind w:left="1080" w:hanging="360"/>
      </w:pPr>
    </w:lvl>
  </w:abstractNum>
  <w:abstractNum w:abstractNumId="11">
    <w:nsid w:val="2AC807F7"/>
    <w:multiLevelType w:val="hybridMultilevel"/>
    <w:tmpl w:val="72D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A3BE5"/>
    <w:multiLevelType w:val="hybridMultilevel"/>
    <w:tmpl w:val="E0362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F583D"/>
    <w:multiLevelType w:val="hybridMultilevel"/>
    <w:tmpl w:val="FAECF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E03254"/>
    <w:multiLevelType w:val="hybridMultilevel"/>
    <w:tmpl w:val="DC9E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46B5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32A21BFE"/>
    <w:multiLevelType w:val="hybridMultilevel"/>
    <w:tmpl w:val="0B5AF3C6"/>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4AD1810"/>
    <w:multiLevelType w:val="hybridMultilevel"/>
    <w:tmpl w:val="C67C1F7C"/>
    <w:lvl w:ilvl="0" w:tplc="0419000F">
      <w:start w:val="1"/>
      <w:numFmt w:val="decimal"/>
      <w:lvlText w:val="%1."/>
      <w:lvlJc w:val="left"/>
      <w:pPr>
        <w:ind w:left="360" w:hanging="360"/>
      </w:pPr>
    </w:lvl>
    <w:lvl w:ilvl="1" w:tplc="29FC08C4">
      <w:start w:val="1"/>
      <w:numFmt w:val="upperLetter"/>
      <w:lvlText w:val="%2."/>
      <w:lvlJc w:val="left"/>
      <w:pPr>
        <w:ind w:left="1560" w:hanging="360"/>
      </w:pPr>
      <w:rPr>
        <w:rFonts w:hint="default"/>
      </w:r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396A5EA5"/>
    <w:multiLevelType w:val="hybridMultilevel"/>
    <w:tmpl w:val="4546241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F370E2"/>
    <w:multiLevelType w:val="hybridMultilevel"/>
    <w:tmpl w:val="287C6AEA"/>
    <w:lvl w:ilvl="0" w:tplc="888E22E0">
      <w:start w:val="1"/>
      <w:numFmt w:val="decimal"/>
      <w:lvlText w:val="%1."/>
      <w:lvlJc w:val="left"/>
      <w:pPr>
        <w:tabs>
          <w:tab w:val="num" w:pos="967"/>
        </w:tabs>
        <w:ind w:left="967"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E49C2"/>
    <w:multiLevelType w:val="hybridMultilevel"/>
    <w:tmpl w:val="B678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8035A"/>
    <w:multiLevelType w:val="multilevel"/>
    <w:tmpl w:val="841CA0E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BEC5525"/>
    <w:multiLevelType w:val="hybridMultilevel"/>
    <w:tmpl w:val="83A60F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E5A13FA"/>
    <w:multiLevelType w:val="hybridMultilevel"/>
    <w:tmpl w:val="84043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48056C"/>
    <w:multiLevelType w:val="hybridMultilevel"/>
    <w:tmpl w:val="39FE1902"/>
    <w:lvl w:ilvl="0" w:tplc="9EA0C95E">
      <w:start w:val="1"/>
      <w:numFmt w:val="decimal"/>
      <w:lvlText w:val="%1."/>
      <w:lvlJc w:val="left"/>
      <w:pPr>
        <w:tabs>
          <w:tab w:val="num" w:pos="1164"/>
        </w:tabs>
        <w:ind w:left="116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B66AD6"/>
    <w:multiLevelType w:val="hybridMultilevel"/>
    <w:tmpl w:val="E328F95C"/>
    <w:lvl w:ilvl="0" w:tplc="4510EC8A">
      <w:start w:val="1"/>
      <w:numFmt w:val="bullet"/>
      <w:lvlText w:val=""/>
      <w:lvlJc w:val="left"/>
      <w:pPr>
        <w:ind w:left="360" w:hanging="360"/>
      </w:pPr>
      <w:rPr>
        <w:rFonts w:ascii="Symbol" w:hAnsi="Symbol" w:hint="default"/>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273FE6"/>
    <w:multiLevelType w:val="hybridMultilevel"/>
    <w:tmpl w:val="8A707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60618"/>
    <w:multiLevelType w:val="hybridMultilevel"/>
    <w:tmpl w:val="58FAC6BE"/>
    <w:lvl w:ilvl="0" w:tplc="94726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1236A2"/>
    <w:multiLevelType w:val="hybridMultilevel"/>
    <w:tmpl w:val="82EA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69E9"/>
    <w:multiLevelType w:val="hybridMultilevel"/>
    <w:tmpl w:val="5ABE8040"/>
    <w:lvl w:ilvl="0" w:tplc="888E22E0">
      <w:start w:val="1"/>
      <w:numFmt w:val="decimal"/>
      <w:lvlText w:val="%1."/>
      <w:lvlJc w:val="left"/>
      <w:pPr>
        <w:tabs>
          <w:tab w:val="num" w:pos="967"/>
        </w:tabs>
        <w:ind w:left="967" w:hanging="825"/>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0">
    <w:nsid w:val="69524F5F"/>
    <w:multiLevelType w:val="hybridMultilevel"/>
    <w:tmpl w:val="7CEC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D1FAC"/>
    <w:multiLevelType w:val="hybridMultilevel"/>
    <w:tmpl w:val="8B98A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24D85"/>
    <w:multiLevelType w:val="hybridMultilevel"/>
    <w:tmpl w:val="4066F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8D677A"/>
    <w:multiLevelType w:val="hybridMultilevel"/>
    <w:tmpl w:val="E294E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E102BC"/>
    <w:multiLevelType w:val="multilevel"/>
    <w:tmpl w:val="2C2CFC3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F6405C9"/>
    <w:multiLevelType w:val="hybridMultilevel"/>
    <w:tmpl w:val="2ADA6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F8C72BF"/>
    <w:multiLevelType w:val="hybridMultilevel"/>
    <w:tmpl w:val="DECE1F62"/>
    <w:lvl w:ilvl="0" w:tplc="DA9667B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7FFC38EC"/>
    <w:multiLevelType w:val="hybridMultilevel"/>
    <w:tmpl w:val="72861382"/>
    <w:lvl w:ilvl="0" w:tplc="6FB878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7"/>
  </w:num>
  <w:num w:numId="7">
    <w:abstractNumId w:val="34"/>
  </w:num>
  <w:num w:numId="8">
    <w:abstractNumId w:val="21"/>
  </w:num>
  <w:num w:numId="9">
    <w:abstractNumId w:val="35"/>
  </w:num>
  <w:num w:numId="10">
    <w:abstractNumId w:val="17"/>
  </w:num>
  <w:num w:numId="11">
    <w:abstractNumId w:val="37"/>
  </w:num>
  <w:num w:numId="12">
    <w:abstractNumId w:val="29"/>
  </w:num>
  <w:num w:numId="13">
    <w:abstractNumId w:val="19"/>
  </w:num>
  <w:num w:numId="14">
    <w:abstractNumId w:val="16"/>
  </w:num>
  <w:num w:numId="15">
    <w:abstractNumId w:val="1"/>
  </w:num>
  <w:num w:numId="16">
    <w:abstractNumId w:val="11"/>
  </w:num>
  <w:num w:numId="17">
    <w:abstractNumId w:val="2"/>
  </w:num>
  <w:num w:numId="18">
    <w:abstractNumId w:val="28"/>
  </w:num>
  <w:num w:numId="19">
    <w:abstractNumId w:val="3"/>
  </w:num>
  <w:num w:numId="20">
    <w:abstractNumId w:val="32"/>
  </w:num>
  <w:num w:numId="21">
    <w:abstractNumId w:val="18"/>
  </w:num>
  <w:num w:numId="22">
    <w:abstractNumId w:val="33"/>
  </w:num>
  <w:num w:numId="23">
    <w:abstractNumId w:val="14"/>
  </w:num>
  <w:num w:numId="24">
    <w:abstractNumId w:val="25"/>
  </w:num>
  <w:num w:numId="25">
    <w:abstractNumId w:val="26"/>
  </w:num>
  <w:num w:numId="26">
    <w:abstractNumId w:val="22"/>
  </w:num>
  <w:num w:numId="27">
    <w:abstractNumId w:val="31"/>
  </w:num>
  <w:num w:numId="28">
    <w:abstractNumId w:val="13"/>
  </w:num>
  <w:num w:numId="29">
    <w:abstractNumId w:val="23"/>
  </w:num>
  <w:num w:numId="30">
    <w:abstractNumId w:val="8"/>
  </w:num>
  <w:num w:numId="31">
    <w:abstractNumId w:val="5"/>
  </w:num>
  <w:num w:numId="32">
    <w:abstractNumId w:val="20"/>
  </w:num>
  <w:num w:numId="33">
    <w:abstractNumId w:val="6"/>
  </w:num>
  <w:num w:numId="34">
    <w:abstractNumId w:val="27"/>
  </w:num>
  <w:num w:numId="35">
    <w:abstractNumId w:val="4"/>
  </w:num>
  <w:num w:numId="36">
    <w:abstractNumId w:val="15"/>
  </w:num>
  <w:num w:numId="37">
    <w:abstractNumId w:val="9"/>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42E2F"/>
    <w:rsid w:val="00044655"/>
    <w:rsid w:val="000503E9"/>
    <w:rsid w:val="000F63FD"/>
    <w:rsid w:val="000F78B2"/>
    <w:rsid w:val="00103EC8"/>
    <w:rsid w:val="00114986"/>
    <w:rsid w:val="00134EDF"/>
    <w:rsid w:val="0015329D"/>
    <w:rsid w:val="00171AA5"/>
    <w:rsid w:val="001A3ECE"/>
    <w:rsid w:val="001C0330"/>
    <w:rsid w:val="001C69E9"/>
    <w:rsid w:val="002175CC"/>
    <w:rsid w:val="0022554F"/>
    <w:rsid w:val="002619F7"/>
    <w:rsid w:val="00280220"/>
    <w:rsid w:val="002869EB"/>
    <w:rsid w:val="0029084E"/>
    <w:rsid w:val="00296661"/>
    <w:rsid w:val="00372F40"/>
    <w:rsid w:val="0041654D"/>
    <w:rsid w:val="00461F95"/>
    <w:rsid w:val="00465D5D"/>
    <w:rsid w:val="00477157"/>
    <w:rsid w:val="004C0AF8"/>
    <w:rsid w:val="004E41FC"/>
    <w:rsid w:val="004E76FB"/>
    <w:rsid w:val="005550B9"/>
    <w:rsid w:val="0057132C"/>
    <w:rsid w:val="00575692"/>
    <w:rsid w:val="005A72C2"/>
    <w:rsid w:val="005C5F13"/>
    <w:rsid w:val="005C6195"/>
    <w:rsid w:val="005E352E"/>
    <w:rsid w:val="0061618D"/>
    <w:rsid w:val="00665FD4"/>
    <w:rsid w:val="0069775E"/>
    <w:rsid w:val="006B6B24"/>
    <w:rsid w:val="00720738"/>
    <w:rsid w:val="00733FB4"/>
    <w:rsid w:val="00765F37"/>
    <w:rsid w:val="00790019"/>
    <w:rsid w:val="00792700"/>
    <w:rsid w:val="007F0F20"/>
    <w:rsid w:val="0080734C"/>
    <w:rsid w:val="00814678"/>
    <w:rsid w:val="00832C6F"/>
    <w:rsid w:val="008400CC"/>
    <w:rsid w:val="008B4176"/>
    <w:rsid w:val="009200DE"/>
    <w:rsid w:val="009255EC"/>
    <w:rsid w:val="00930CC6"/>
    <w:rsid w:val="0097168E"/>
    <w:rsid w:val="009E70D4"/>
    <w:rsid w:val="00AD2375"/>
    <w:rsid w:val="00AD284D"/>
    <w:rsid w:val="00B10A06"/>
    <w:rsid w:val="00B30CA2"/>
    <w:rsid w:val="00B368A0"/>
    <w:rsid w:val="00B42E2F"/>
    <w:rsid w:val="00C21EA5"/>
    <w:rsid w:val="00C737AD"/>
    <w:rsid w:val="00C82CF9"/>
    <w:rsid w:val="00CD7A72"/>
    <w:rsid w:val="00CF33AF"/>
    <w:rsid w:val="00D30CAD"/>
    <w:rsid w:val="00D4462A"/>
    <w:rsid w:val="00DA61B9"/>
    <w:rsid w:val="00DD5EA2"/>
    <w:rsid w:val="00E14849"/>
    <w:rsid w:val="00E1679D"/>
    <w:rsid w:val="00E9551B"/>
    <w:rsid w:val="00E95BBC"/>
    <w:rsid w:val="00EB3B63"/>
    <w:rsid w:val="00EC4989"/>
    <w:rsid w:val="00ED5E0D"/>
    <w:rsid w:val="00EE1A8C"/>
    <w:rsid w:val="00EE2A89"/>
    <w:rsid w:val="00EE4306"/>
    <w:rsid w:val="00EF4E74"/>
    <w:rsid w:val="00F17B7D"/>
    <w:rsid w:val="00F43DEA"/>
    <w:rsid w:val="00F473F3"/>
    <w:rsid w:val="00F63286"/>
    <w:rsid w:val="00F90DA1"/>
    <w:rsid w:val="00F963AA"/>
    <w:rsid w:val="00FA79D1"/>
    <w:rsid w:val="00FC4C3D"/>
    <w:rsid w:val="00FD027C"/>
    <w:rsid w:val="00FF38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7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2F"/>
  </w:style>
  <w:style w:type="paragraph" w:styleId="5">
    <w:name w:val="heading 5"/>
    <w:basedOn w:val="a"/>
    <w:next w:val="a"/>
    <w:link w:val="50"/>
    <w:qFormat/>
    <w:rsid w:val="00D30CAD"/>
    <w:pPr>
      <w:keepNext/>
      <w:spacing w:after="0" w:line="240" w:lineRule="auto"/>
      <w:jc w:val="center"/>
      <w:outlineLvl w:val="4"/>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42E2F"/>
    <w:pPr>
      <w:ind w:left="720"/>
      <w:contextualSpacing/>
    </w:pPr>
    <w:rPr>
      <w:rFonts w:ascii="Calibri" w:eastAsia="Times New Roman" w:hAnsi="Calibri" w:cs="Times New Roman"/>
      <w:lang w:val="en-US"/>
    </w:rPr>
  </w:style>
  <w:style w:type="character" w:customStyle="1" w:styleId="hps">
    <w:name w:val="hps"/>
    <w:basedOn w:val="a0"/>
    <w:rsid w:val="00B42E2F"/>
  </w:style>
  <w:style w:type="character" w:customStyle="1" w:styleId="hpsatn">
    <w:name w:val="hps atn"/>
    <w:basedOn w:val="a0"/>
    <w:rsid w:val="00B42E2F"/>
  </w:style>
  <w:style w:type="paragraph" w:styleId="a3">
    <w:name w:val="List Paragraph"/>
    <w:basedOn w:val="a"/>
    <w:uiPriority w:val="34"/>
    <w:qFormat/>
    <w:rsid w:val="00AD284D"/>
    <w:pPr>
      <w:ind w:left="720"/>
      <w:contextualSpacing/>
    </w:pPr>
  </w:style>
  <w:style w:type="paragraph" w:styleId="a4">
    <w:name w:val="Normal (Web)"/>
    <w:basedOn w:val="a"/>
    <w:rsid w:val="00AD28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D284D"/>
  </w:style>
  <w:style w:type="paragraph" w:customStyle="1" w:styleId="2">
    <w:name w:val="Название2"/>
    <w:basedOn w:val="a"/>
    <w:rsid w:val="002619F7"/>
    <w:pPr>
      <w:spacing w:before="240" w:after="60" w:line="240" w:lineRule="auto"/>
      <w:jc w:val="center"/>
    </w:pPr>
    <w:rPr>
      <w:rFonts w:ascii="Arial" w:eastAsia="Times New Roman" w:hAnsi="Arial" w:cs="Times New Roman"/>
      <w:b/>
      <w:kern w:val="28"/>
      <w:sz w:val="32"/>
      <w:szCs w:val="20"/>
      <w:lang w:eastAsia="ru-RU"/>
    </w:rPr>
  </w:style>
  <w:style w:type="character" w:customStyle="1" w:styleId="50">
    <w:name w:val="Заголовок 5 Знак"/>
    <w:basedOn w:val="a0"/>
    <w:link w:val="5"/>
    <w:rsid w:val="00D30CAD"/>
    <w:rPr>
      <w:rFonts w:ascii="Times New Roman" w:eastAsia="Times New Roman" w:hAnsi="Times New Roman" w:cs="Times New Roman"/>
      <w:sz w:val="36"/>
      <w:szCs w:val="24"/>
      <w:lang w:eastAsia="ru-RU"/>
    </w:rPr>
  </w:style>
  <w:style w:type="paragraph" w:styleId="a5">
    <w:name w:val="header"/>
    <w:basedOn w:val="a"/>
    <w:link w:val="a6"/>
    <w:uiPriority w:val="99"/>
    <w:unhideWhenUsed/>
    <w:rsid w:val="00D30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0CAD"/>
  </w:style>
  <w:style w:type="paragraph" w:styleId="a7">
    <w:name w:val="footer"/>
    <w:basedOn w:val="a"/>
    <w:link w:val="a8"/>
    <w:uiPriority w:val="99"/>
    <w:unhideWhenUsed/>
    <w:rsid w:val="00D30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0CAD"/>
  </w:style>
  <w:style w:type="paragraph" w:styleId="a9">
    <w:name w:val="Plain Text"/>
    <w:basedOn w:val="a"/>
    <w:link w:val="aa"/>
    <w:unhideWhenUsed/>
    <w:rsid w:val="00C21EA5"/>
    <w:pPr>
      <w:spacing w:after="0" w:line="240" w:lineRule="auto"/>
    </w:pPr>
    <w:rPr>
      <w:rFonts w:ascii="Courier New" w:eastAsia="Times New Roman" w:hAnsi="Courier New" w:cs="Times New Roman"/>
      <w:sz w:val="20"/>
      <w:szCs w:val="20"/>
      <w:lang w:eastAsia="ru-RU"/>
    </w:rPr>
  </w:style>
  <w:style w:type="character" w:customStyle="1" w:styleId="aa">
    <w:name w:val="Обычный текст Знак"/>
    <w:basedOn w:val="a0"/>
    <w:link w:val="a9"/>
    <w:rsid w:val="00C21EA5"/>
    <w:rPr>
      <w:rFonts w:ascii="Courier New" w:eastAsia="Times New Roman" w:hAnsi="Courier New" w:cs="Times New Roman"/>
      <w:sz w:val="20"/>
      <w:szCs w:val="20"/>
      <w:lang w:eastAsia="ru-RU"/>
    </w:rPr>
  </w:style>
  <w:style w:type="paragraph" w:styleId="ab">
    <w:name w:val="Body Text"/>
    <w:basedOn w:val="a"/>
    <w:link w:val="ac"/>
    <w:unhideWhenUsed/>
    <w:rsid w:val="00930CC6"/>
    <w:pPr>
      <w:spacing w:after="0" w:line="240" w:lineRule="auto"/>
      <w:ind w:right="-199"/>
      <w:jc w:val="both"/>
    </w:pPr>
    <w:rPr>
      <w:rFonts w:ascii="Times New Roman CYR" w:eastAsia="Times New Roman" w:hAnsi="Times New Roman CYR" w:cs="Times New Roman"/>
      <w:sz w:val="28"/>
      <w:szCs w:val="20"/>
      <w:lang w:eastAsia="ru-RU"/>
    </w:rPr>
  </w:style>
  <w:style w:type="character" w:customStyle="1" w:styleId="ac">
    <w:name w:val="Основной текст Знак"/>
    <w:basedOn w:val="a0"/>
    <w:link w:val="ab"/>
    <w:rsid w:val="00930CC6"/>
    <w:rPr>
      <w:rFonts w:ascii="Times New Roman CYR" w:eastAsia="Times New Roman" w:hAnsi="Times New Roman CYR" w:cs="Times New Roman"/>
      <w:sz w:val="28"/>
      <w:szCs w:val="20"/>
      <w:lang w:eastAsia="ru-RU"/>
    </w:rPr>
  </w:style>
  <w:style w:type="paragraph" w:styleId="ad">
    <w:name w:val="Balloon Text"/>
    <w:basedOn w:val="a"/>
    <w:link w:val="ae"/>
    <w:uiPriority w:val="99"/>
    <w:semiHidden/>
    <w:unhideWhenUsed/>
    <w:rsid w:val="008146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46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2F"/>
  </w:style>
  <w:style w:type="paragraph" w:styleId="5">
    <w:name w:val="heading 5"/>
    <w:basedOn w:val="a"/>
    <w:next w:val="a"/>
    <w:link w:val="50"/>
    <w:qFormat/>
    <w:rsid w:val="00D30CAD"/>
    <w:pPr>
      <w:keepNext/>
      <w:spacing w:after="0" w:line="240" w:lineRule="auto"/>
      <w:jc w:val="center"/>
      <w:outlineLvl w:val="4"/>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42E2F"/>
    <w:pPr>
      <w:ind w:left="720"/>
      <w:contextualSpacing/>
    </w:pPr>
    <w:rPr>
      <w:rFonts w:ascii="Calibri" w:eastAsia="Times New Roman" w:hAnsi="Calibri" w:cs="Times New Roman"/>
      <w:lang w:val="en-US"/>
    </w:rPr>
  </w:style>
  <w:style w:type="character" w:customStyle="1" w:styleId="hps">
    <w:name w:val="hps"/>
    <w:basedOn w:val="a0"/>
    <w:rsid w:val="00B42E2F"/>
  </w:style>
  <w:style w:type="character" w:customStyle="1" w:styleId="hpsatn">
    <w:name w:val="hps atn"/>
    <w:basedOn w:val="a0"/>
    <w:rsid w:val="00B42E2F"/>
  </w:style>
  <w:style w:type="paragraph" w:styleId="a3">
    <w:name w:val="List Paragraph"/>
    <w:basedOn w:val="a"/>
    <w:uiPriority w:val="34"/>
    <w:qFormat/>
    <w:rsid w:val="00AD284D"/>
    <w:pPr>
      <w:ind w:left="720"/>
      <w:contextualSpacing/>
    </w:pPr>
  </w:style>
  <w:style w:type="paragraph" w:styleId="a4">
    <w:name w:val="Normal (Web)"/>
    <w:basedOn w:val="a"/>
    <w:rsid w:val="00AD28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D284D"/>
  </w:style>
  <w:style w:type="paragraph" w:customStyle="1" w:styleId="2">
    <w:name w:val="Название2"/>
    <w:basedOn w:val="a"/>
    <w:rsid w:val="002619F7"/>
    <w:pPr>
      <w:spacing w:before="240" w:after="60" w:line="240" w:lineRule="auto"/>
      <w:jc w:val="center"/>
    </w:pPr>
    <w:rPr>
      <w:rFonts w:ascii="Arial" w:eastAsia="Times New Roman" w:hAnsi="Arial" w:cs="Times New Roman"/>
      <w:b/>
      <w:kern w:val="28"/>
      <w:sz w:val="32"/>
      <w:szCs w:val="20"/>
      <w:lang w:eastAsia="ru-RU"/>
    </w:rPr>
  </w:style>
  <w:style w:type="character" w:customStyle="1" w:styleId="50">
    <w:name w:val="Заголовок 5 Знак"/>
    <w:basedOn w:val="a0"/>
    <w:link w:val="5"/>
    <w:rsid w:val="00D30CAD"/>
    <w:rPr>
      <w:rFonts w:ascii="Times New Roman" w:eastAsia="Times New Roman" w:hAnsi="Times New Roman" w:cs="Times New Roman"/>
      <w:sz w:val="36"/>
      <w:szCs w:val="24"/>
      <w:lang w:eastAsia="ru-RU"/>
    </w:rPr>
  </w:style>
  <w:style w:type="paragraph" w:styleId="a5">
    <w:name w:val="header"/>
    <w:basedOn w:val="a"/>
    <w:link w:val="a6"/>
    <w:uiPriority w:val="99"/>
    <w:unhideWhenUsed/>
    <w:rsid w:val="00D30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0CAD"/>
  </w:style>
  <w:style w:type="paragraph" w:styleId="a7">
    <w:name w:val="footer"/>
    <w:basedOn w:val="a"/>
    <w:link w:val="a8"/>
    <w:uiPriority w:val="99"/>
    <w:unhideWhenUsed/>
    <w:rsid w:val="00D30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0CAD"/>
  </w:style>
  <w:style w:type="paragraph" w:styleId="a9">
    <w:name w:val="Plain Text"/>
    <w:basedOn w:val="a"/>
    <w:link w:val="aa"/>
    <w:unhideWhenUsed/>
    <w:rsid w:val="00C21EA5"/>
    <w:pPr>
      <w:spacing w:after="0" w:line="240" w:lineRule="auto"/>
    </w:pPr>
    <w:rPr>
      <w:rFonts w:ascii="Courier New" w:eastAsia="Times New Roman" w:hAnsi="Courier New" w:cs="Times New Roman"/>
      <w:sz w:val="20"/>
      <w:szCs w:val="20"/>
      <w:lang w:eastAsia="ru-RU"/>
    </w:rPr>
  </w:style>
  <w:style w:type="character" w:customStyle="1" w:styleId="aa">
    <w:name w:val="Обычный текст Знак"/>
    <w:basedOn w:val="a0"/>
    <w:link w:val="a9"/>
    <w:rsid w:val="00C21EA5"/>
    <w:rPr>
      <w:rFonts w:ascii="Courier New" w:eastAsia="Times New Roman" w:hAnsi="Courier New" w:cs="Times New Roman"/>
      <w:sz w:val="20"/>
      <w:szCs w:val="20"/>
      <w:lang w:eastAsia="ru-RU"/>
    </w:rPr>
  </w:style>
  <w:style w:type="paragraph" w:styleId="ab">
    <w:name w:val="Body Text"/>
    <w:basedOn w:val="a"/>
    <w:link w:val="ac"/>
    <w:unhideWhenUsed/>
    <w:rsid w:val="00930CC6"/>
    <w:pPr>
      <w:spacing w:after="0" w:line="240" w:lineRule="auto"/>
      <w:ind w:right="-199"/>
      <w:jc w:val="both"/>
    </w:pPr>
    <w:rPr>
      <w:rFonts w:ascii="Times New Roman CYR" w:eastAsia="Times New Roman" w:hAnsi="Times New Roman CYR" w:cs="Times New Roman"/>
      <w:sz w:val="28"/>
      <w:szCs w:val="20"/>
      <w:lang w:eastAsia="ru-RU"/>
    </w:rPr>
  </w:style>
  <w:style w:type="character" w:customStyle="1" w:styleId="ac">
    <w:name w:val="Основной текст Знак"/>
    <w:basedOn w:val="a0"/>
    <w:link w:val="ab"/>
    <w:rsid w:val="00930CC6"/>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C648B-A996-DB40-AE1D-7902FD1C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22</Pages>
  <Words>6428</Words>
  <Characters>36646</Characters>
  <Application>Microsoft Macintosh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mac user</cp:lastModifiedBy>
  <cp:revision>15</cp:revision>
  <cp:lastPrinted>2014-09-10T07:16:00Z</cp:lastPrinted>
  <dcterms:created xsi:type="dcterms:W3CDTF">2014-06-06T06:47:00Z</dcterms:created>
  <dcterms:modified xsi:type="dcterms:W3CDTF">2015-09-07T09:07:00Z</dcterms:modified>
</cp:coreProperties>
</file>